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808A" w14:textId="25FD03D7" w:rsidR="002F0779" w:rsidRPr="00F306E7" w:rsidRDefault="00DB7090" w:rsidP="00F306E7">
      <w:pPr>
        <w:spacing w:after="0" w:line="240" w:lineRule="auto"/>
        <w:jc w:val="thaiDistribute"/>
        <w:rPr>
          <w:rFonts w:ascii="TH SarabunPSK" w:eastAsiaTheme="majorEastAsia" w:hAnsi="TH SarabunPSK" w:cs="TH SarabunPSK"/>
          <w:color w:val="000000" w:themeColor="text1"/>
          <w:sz w:val="96"/>
          <w:szCs w:val="96"/>
          <w:cs/>
        </w:rPr>
      </w:pPr>
      <w:r w:rsidRPr="00F306E7">
        <w:rPr>
          <w:rFonts w:ascii="TH SarabunPSK" w:hAnsi="TH SarabunPSK" w:cs="TH SarabunPSK"/>
          <w:noProof/>
          <w:color w:val="000000" w:themeColor="text1"/>
          <w:sz w:val="50"/>
          <w:szCs w:val="50"/>
        </w:rPr>
        <w:drawing>
          <wp:anchor distT="0" distB="0" distL="114300" distR="114300" simplePos="0" relativeHeight="251664384" behindDoc="1" locked="0" layoutInCell="1" allowOverlap="1" wp14:anchorId="304B7290" wp14:editId="384F0BE1">
            <wp:simplePos x="0" y="0"/>
            <wp:positionH relativeFrom="column">
              <wp:posOffset>2257646</wp:posOffset>
            </wp:positionH>
            <wp:positionV relativeFrom="paragraph">
              <wp:posOffset>56</wp:posOffset>
            </wp:positionV>
            <wp:extent cx="1313180" cy="1287780"/>
            <wp:effectExtent l="0" t="0" r="1270" b="7620"/>
            <wp:wrapTight wrapText="bothSides">
              <wp:wrapPolygon edited="0">
                <wp:start x="9087" y="0"/>
                <wp:lineTo x="6894" y="959"/>
                <wp:lineTo x="1253" y="4473"/>
                <wp:lineTo x="0" y="11183"/>
                <wp:lineTo x="1253" y="15976"/>
                <wp:lineTo x="1253" y="16935"/>
                <wp:lineTo x="6894" y="21089"/>
                <wp:lineTo x="8460" y="21408"/>
                <wp:lineTo x="12847" y="21408"/>
                <wp:lineTo x="14414" y="21089"/>
                <wp:lineTo x="20054" y="16935"/>
                <wp:lineTo x="20054" y="15976"/>
                <wp:lineTo x="21308" y="10864"/>
                <wp:lineTo x="20368" y="4473"/>
                <wp:lineTo x="14727" y="959"/>
                <wp:lineTo x="12221" y="0"/>
                <wp:lineTo x="9087" y="0"/>
              </wp:wrapPolygon>
            </wp:wrapTight>
            <wp:docPr id="28" name="Picture 2">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13180" cy="1287780"/>
                    </a:xfrm>
                    <a:prstGeom prst="rect">
                      <a:avLst/>
                    </a:prstGeom>
                    <a:noFill/>
                    <a:ln>
                      <a:noFill/>
                    </a:ln>
                  </pic:spPr>
                </pic:pic>
              </a:graphicData>
            </a:graphic>
          </wp:anchor>
        </w:drawing>
      </w:r>
      <w:r w:rsidRPr="00F306E7">
        <w:rPr>
          <w:rFonts w:ascii="TH SarabunPSK" w:hAnsi="TH SarabunPSK" w:cs="TH SarabunPSK"/>
          <w:noProof/>
          <w:color w:val="000000" w:themeColor="text1"/>
          <w:sz w:val="50"/>
          <w:szCs w:val="50"/>
        </w:rPr>
        <mc:AlternateContent>
          <mc:Choice Requires="wps">
            <w:drawing>
              <wp:anchor distT="0" distB="0" distL="114300" distR="114300" simplePos="0" relativeHeight="251663360" behindDoc="0" locked="0" layoutInCell="1" allowOverlap="1" wp14:anchorId="7DDC5635" wp14:editId="7FD8F204">
                <wp:simplePos x="0" y="0"/>
                <wp:positionH relativeFrom="column">
                  <wp:posOffset>374126</wp:posOffset>
                </wp:positionH>
                <wp:positionV relativeFrom="paragraph">
                  <wp:posOffset>-635635</wp:posOffset>
                </wp:positionV>
                <wp:extent cx="5510254" cy="421419"/>
                <wp:effectExtent l="0" t="0" r="14605" b="17145"/>
                <wp:wrapNone/>
                <wp:docPr id="6" name="Text Box 6"/>
                <wp:cNvGraphicFramePr/>
                <a:graphic xmlns:a="http://schemas.openxmlformats.org/drawingml/2006/main">
                  <a:graphicData uri="http://schemas.microsoft.com/office/word/2010/wordprocessingShape">
                    <wps:wsp>
                      <wps:cNvSpPr txBox="1"/>
                      <wps:spPr>
                        <a:xfrm>
                          <a:off x="0" y="0"/>
                          <a:ext cx="5510254" cy="421419"/>
                        </a:xfrm>
                        <a:prstGeom prst="rect">
                          <a:avLst/>
                        </a:prstGeom>
                        <a:solidFill>
                          <a:schemeClr val="lt1"/>
                        </a:solidFill>
                        <a:ln w="12700">
                          <a:solidFill>
                            <a:srgbClr val="FF0000"/>
                          </a:solidFill>
                        </a:ln>
                      </wps:spPr>
                      <wps:txbx>
                        <w:txbxContent>
                          <w:p w14:paraId="34D24F1E" w14:textId="20E7083B" w:rsidR="00054F72" w:rsidRPr="004470AC" w:rsidRDefault="00054F72" w:rsidP="004470AC">
                            <w:pPr>
                              <w:spacing w:after="0" w:line="240" w:lineRule="auto"/>
                              <w:jc w:val="center"/>
                              <w:rPr>
                                <w:rFonts w:ascii="TH SarabunPSK" w:hAnsi="TH SarabunPSK" w:cs="TH SarabunPSK"/>
                                <w:b/>
                                <w:bCs/>
                                <w:color w:val="FF0000"/>
                                <w:sz w:val="32"/>
                                <w:szCs w:val="32"/>
                              </w:rPr>
                            </w:pPr>
                            <w:r w:rsidRPr="004470AC">
                              <w:rPr>
                                <w:rFonts w:ascii="TH SarabunPSK" w:hAnsi="TH SarabunPSK" w:cs="TH SarabunPSK"/>
                                <w:b/>
                                <w:bCs/>
                                <w:color w:val="FF0000"/>
                                <w:sz w:val="32"/>
                                <w:szCs w:val="32"/>
                                <w:cs/>
                              </w:rPr>
                              <w:t>สำหรับหลักสูตรที่ใช้เกณฑ์มาตรฐานหลักสูตร</w:t>
                            </w:r>
                            <w:r w:rsidRPr="004470AC">
                              <w:rPr>
                                <w:rFonts w:ascii="TH SarabunPSK" w:hAnsi="TH SarabunPSK" w:cs="TH SarabunPSK" w:hint="cs"/>
                                <w:b/>
                                <w:bCs/>
                                <w:color w:val="FF0000"/>
                                <w:sz w:val="32"/>
                                <w:szCs w:val="32"/>
                                <w:cs/>
                              </w:rPr>
                              <w:t xml:space="preserve"> ระดับอุดมศึกษา พ.ศ. </w:t>
                            </w:r>
                            <w:r w:rsidRPr="004470AC">
                              <w:rPr>
                                <w:rFonts w:ascii="TH SarabunPSK" w:hAnsi="TH SarabunPSK" w:cs="TH SarabunPSK"/>
                                <w:b/>
                                <w:bCs/>
                                <w:color w:val="FF0000"/>
                                <w:sz w:val="32"/>
                                <w:szCs w:val="32"/>
                                <w:cs/>
                              </w:rPr>
                              <w:t>25</w:t>
                            </w:r>
                            <w:r w:rsidRPr="004470AC">
                              <w:rPr>
                                <w:rFonts w:ascii="TH SarabunPSK" w:hAnsi="TH SarabunPSK" w:cs="TH SarabunPSK" w:hint="cs"/>
                                <w:b/>
                                <w:bCs/>
                                <w:color w:val="FF0000"/>
                                <w:sz w:val="32"/>
                                <w:szCs w:val="32"/>
                                <w:cs/>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C5635" id="_x0000_t202" coordsize="21600,21600" o:spt="202" path="m,l,21600r21600,l21600,xe">
                <v:stroke joinstyle="miter"/>
                <v:path gradientshapeok="t" o:connecttype="rect"/>
              </v:shapetype>
              <v:shape id="Text Box 6" o:spid="_x0000_s1026" type="#_x0000_t202" style="position:absolute;left:0;text-align:left;margin-left:29.45pt;margin-top:-50.05pt;width:433.9pt;height: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Z0OQIAAH4EAAAOAAAAZHJzL2Uyb0RvYy54bWysVE1v2zAMvQ/YfxB0X/yBZF2NOEWWIsOA&#10;oi2QDj0rshQbkEVNUmJnv36U7Hy022mYDzIl0k/ke6Tnd32ryEFY14AuaTZJKRGaQ9XoXUl/vKw/&#10;faHEeaYrpkCLkh6Fo3eLjx/mnSlEDjWoSliCINoVnSlp7b0pksTxWrTMTcAIjU4JtmUet3aXVJZ1&#10;iN6qJE/Tz0kHtjIWuHAOT+8HJ11EfCkF909SOuGJKinm5uNq47oNa7KYs2JnmakbPqbB/iGLljUa&#10;Lz1D3TPPyN42f0C1DbfgQPoJhzYBKRsuYg1YTZa+q2ZTMyNiLUiOM2ea3P+D5Y+HjXm2xPdfoUcB&#10;AyGdcYXDw1BPL20b3pgpQT9SeDzTJnpPOB7OZlmaz6aUcPRN82ya3QaY5PK1sc5/E9CSYJTUoiyR&#10;LXZ4cH4IPYWEyxyoplo3SsVNaAWxUpYcGIqofMwRwd9EKU06TD+/SdOI/Mbp7G57BlivU3zGBK/C&#10;EFFpzPpSfbB8v+1HSrZQHZEpC0MTOcPXDZbzwJx/Zha7BsnBSfBPuEgFmA6MFiU12F9/Ow/xKCZ6&#10;KemwC0vqfu6ZFZSo7xplvs2m09C2cTOd3eS4sdee7bVH79sVIEcZzpzh0QzxXp1MaaF9xYFZhlvR&#10;xTTHu0vqT+bKD7OBA8fFchmDsFEN8w96Y3iADpoEsV76V2bNqKjHXniEU7+y4p2wQ2z4UsNy70E2&#10;UfVA8MDqyDs2eeybcSDDFF3vY9Tlt7H4DQAA//8DAFBLAwQUAAYACAAAACEAXkyb598AAAALAQAA&#10;DwAAAGRycy9kb3ducmV2LnhtbEyPTU/DMAyG70j8h8hIXKYt6Sr2UZpOqBJntAJ3t/Hassapmmwr&#10;/55wgqPtR6+fNz/MdhBXmnzvWEOyUiCIG2d6bjV8vL8udyB8QDY4OCYN3+ThUNzf5ZgZd+MjXavQ&#10;ihjCPkMNXQhjJqVvOrLoV24kjreTmyyGOE6tNBPeYrgd5FqpjbTYc/zQ4UhlR825ulgN1WlBR16U&#10;aTK9qbQuPys8f/VaPz7ML88gAs3hD4Zf/agORXSq3YWNF4OGp90+khqWiVIJiEjs15stiDqu0nQL&#10;ssjl/w7FDwAAAP//AwBQSwECLQAUAAYACAAAACEAtoM4kv4AAADhAQAAEwAAAAAAAAAAAAAAAAAA&#10;AAAAW0NvbnRlbnRfVHlwZXNdLnhtbFBLAQItABQABgAIAAAAIQA4/SH/1gAAAJQBAAALAAAAAAAA&#10;AAAAAAAAAC8BAABfcmVscy8ucmVsc1BLAQItABQABgAIAAAAIQAULrZ0OQIAAH4EAAAOAAAAAAAA&#10;AAAAAAAAAC4CAABkcnMvZTJvRG9jLnhtbFBLAQItABQABgAIAAAAIQBeTJvn3wAAAAsBAAAPAAAA&#10;AAAAAAAAAAAAAJMEAABkcnMvZG93bnJldi54bWxQSwUGAAAAAAQABADzAAAAnwUAAAAA&#10;" fillcolor="white [3201]" strokecolor="red" strokeweight="1pt">
                <v:textbox>
                  <w:txbxContent>
                    <w:p w14:paraId="34D24F1E" w14:textId="20E7083B" w:rsidR="00054F72" w:rsidRPr="004470AC" w:rsidRDefault="00054F72" w:rsidP="004470AC">
                      <w:pPr>
                        <w:spacing w:after="0" w:line="240" w:lineRule="auto"/>
                        <w:jc w:val="center"/>
                        <w:rPr>
                          <w:rFonts w:ascii="TH SarabunPSK" w:hAnsi="TH SarabunPSK" w:cs="TH SarabunPSK"/>
                          <w:b/>
                          <w:bCs/>
                          <w:color w:val="FF0000"/>
                          <w:sz w:val="32"/>
                          <w:szCs w:val="32"/>
                        </w:rPr>
                      </w:pPr>
                      <w:r w:rsidRPr="004470AC">
                        <w:rPr>
                          <w:rFonts w:ascii="TH SarabunPSK" w:hAnsi="TH SarabunPSK" w:cs="TH SarabunPSK"/>
                          <w:b/>
                          <w:bCs/>
                          <w:color w:val="FF0000"/>
                          <w:sz w:val="32"/>
                          <w:szCs w:val="32"/>
                          <w:cs/>
                        </w:rPr>
                        <w:t>สำหรับหลักสูตรที่ใช้เกณฑ์มาตรฐานหลักสูตร</w:t>
                      </w:r>
                      <w:r w:rsidRPr="004470AC">
                        <w:rPr>
                          <w:rFonts w:ascii="TH SarabunPSK" w:hAnsi="TH SarabunPSK" w:cs="TH SarabunPSK" w:hint="cs"/>
                          <w:b/>
                          <w:bCs/>
                          <w:color w:val="FF0000"/>
                          <w:sz w:val="32"/>
                          <w:szCs w:val="32"/>
                          <w:cs/>
                        </w:rPr>
                        <w:t xml:space="preserve"> ระดับอุดมศึกษา พ.ศ. </w:t>
                      </w:r>
                      <w:r w:rsidRPr="004470AC">
                        <w:rPr>
                          <w:rFonts w:ascii="TH SarabunPSK" w:hAnsi="TH SarabunPSK" w:cs="TH SarabunPSK"/>
                          <w:b/>
                          <w:bCs/>
                          <w:color w:val="FF0000"/>
                          <w:sz w:val="32"/>
                          <w:szCs w:val="32"/>
                          <w:cs/>
                        </w:rPr>
                        <w:t>25</w:t>
                      </w:r>
                      <w:r w:rsidRPr="004470AC">
                        <w:rPr>
                          <w:rFonts w:ascii="TH SarabunPSK" w:hAnsi="TH SarabunPSK" w:cs="TH SarabunPSK" w:hint="cs"/>
                          <w:b/>
                          <w:bCs/>
                          <w:color w:val="FF0000"/>
                          <w:sz w:val="32"/>
                          <w:szCs w:val="32"/>
                          <w:cs/>
                        </w:rPr>
                        <w:t>65</w:t>
                      </w:r>
                    </w:p>
                  </w:txbxContent>
                </v:textbox>
              </v:shape>
            </w:pict>
          </mc:Fallback>
        </mc:AlternateContent>
      </w:r>
    </w:p>
    <w:sdt>
      <w:sdtPr>
        <w:rPr>
          <w:rFonts w:ascii="TH SarabunPSK" w:eastAsiaTheme="majorEastAsia" w:hAnsi="TH SarabunPSK" w:cs="TH SarabunPSK"/>
          <w:color w:val="000000" w:themeColor="text1"/>
          <w:sz w:val="50"/>
          <w:szCs w:val="50"/>
          <w:cs/>
        </w:rPr>
        <w:id w:val="486296697"/>
        <w:docPartObj>
          <w:docPartGallery w:val="Cover Pages"/>
          <w:docPartUnique/>
        </w:docPartObj>
      </w:sdtPr>
      <w:sdtContent>
        <w:p w14:paraId="37361374" w14:textId="518DA694" w:rsidR="00BD1684" w:rsidRPr="00F306E7" w:rsidRDefault="00BD1684" w:rsidP="008F6EAA">
          <w:pPr>
            <w:spacing w:after="0" w:line="240" w:lineRule="auto"/>
            <w:jc w:val="center"/>
            <w:rPr>
              <w:rFonts w:ascii="TH SarabunPSK" w:eastAsiaTheme="majorEastAsia" w:hAnsi="TH SarabunPSK" w:cs="TH SarabunPSK"/>
              <w:color w:val="000000" w:themeColor="text1"/>
              <w:sz w:val="50"/>
              <w:szCs w:val="50"/>
            </w:rPr>
          </w:pPr>
        </w:p>
        <w:p w14:paraId="136CE749" w14:textId="77777777" w:rsidR="00DB7090" w:rsidRPr="00F306E7" w:rsidRDefault="00DB7090" w:rsidP="008F6EAA">
          <w:pPr>
            <w:spacing w:after="0" w:line="240" w:lineRule="auto"/>
            <w:jc w:val="center"/>
            <w:rPr>
              <w:rFonts w:ascii="TH SarabunPSK" w:eastAsiaTheme="majorEastAsia" w:hAnsi="TH SarabunPSK" w:cs="TH SarabunPSK"/>
              <w:color w:val="000000" w:themeColor="text1"/>
              <w:sz w:val="50"/>
              <w:szCs w:val="50"/>
            </w:rPr>
          </w:pPr>
        </w:p>
        <w:bookmarkStart w:id="0" w:name="_Hlk222914864" w:displacedByCustomXml="next"/>
        <w:sdt>
          <w:sdtPr>
            <w:rPr>
              <w:rFonts w:ascii="TH SarabunPSK" w:eastAsiaTheme="majorEastAsia" w:hAnsi="TH SarabunPSK" w:cs="TH SarabunPSK"/>
              <w:b/>
              <w:bCs/>
              <w:caps/>
              <w:color w:val="000000" w:themeColor="text1"/>
              <w:sz w:val="50"/>
              <w:szCs w:val="50"/>
            </w:rPr>
            <w:alias w:val="Title"/>
            <w:tag w:val=""/>
            <w:id w:val="1735040861"/>
            <w:placeholder>
              <w:docPart w:val="AF7AE071DB494A4B9125840D5AE422D6"/>
            </w:placeholder>
            <w:dataBinding w:prefixMappings="xmlns:ns0='http://purl.org/dc/elements/1.1/' xmlns:ns1='http://schemas.openxmlformats.org/package/2006/metadata/core-properties' " w:xpath="/ns1:coreProperties[1]/ns0:title[1]" w:storeItemID="{6C3C8BC8-F283-45AE-878A-BAB7291924A1}"/>
            <w:text/>
          </w:sdtPr>
          <w:sdtContent>
            <w:p w14:paraId="62DF1AB3" w14:textId="7C8E20AF" w:rsidR="00BD1684" w:rsidRPr="00F306E7" w:rsidRDefault="00DB7090" w:rsidP="008F6EAA">
              <w:pPr>
                <w:pStyle w:val="aa"/>
                <w:jc w:val="center"/>
                <w:rPr>
                  <w:rFonts w:ascii="TH SarabunPSK" w:eastAsiaTheme="majorEastAsia" w:hAnsi="TH SarabunPSK" w:cs="TH SarabunPSK"/>
                  <w:caps/>
                  <w:color w:val="000000" w:themeColor="text1"/>
                  <w:sz w:val="50"/>
                  <w:szCs w:val="50"/>
                </w:rPr>
              </w:pPr>
              <w:r w:rsidRPr="00F306E7">
                <w:rPr>
                  <w:rFonts w:ascii="TH SarabunPSK" w:eastAsiaTheme="majorEastAsia" w:hAnsi="TH SarabunPSK" w:cs="TH SarabunPSK"/>
                  <w:b/>
                  <w:bCs/>
                  <w:caps/>
                  <w:color w:val="000000" w:themeColor="text1"/>
                  <w:sz w:val="50"/>
                  <w:szCs w:val="50"/>
                  <w:cs/>
                </w:rPr>
                <w:t>รายงานการป</w:t>
              </w:r>
              <w:r w:rsidR="008D2050" w:rsidRPr="00F306E7">
                <w:rPr>
                  <w:rFonts w:ascii="TH SarabunPSK" w:eastAsiaTheme="majorEastAsia" w:hAnsi="TH SarabunPSK" w:cs="TH SarabunPSK"/>
                  <w:b/>
                  <w:bCs/>
                  <w:caps/>
                  <w:color w:val="000000" w:themeColor="text1"/>
                  <w:sz w:val="50"/>
                  <w:szCs w:val="50"/>
                  <w:cs/>
                </w:rPr>
                <w:t>ระเมินตนเอง (</w:t>
              </w:r>
              <w:r w:rsidR="008D2050" w:rsidRPr="00F306E7">
                <w:rPr>
                  <w:rFonts w:ascii="TH SarabunPSK" w:eastAsiaTheme="majorEastAsia" w:hAnsi="TH SarabunPSK" w:cs="TH SarabunPSK"/>
                  <w:b/>
                  <w:bCs/>
                  <w:caps/>
                  <w:color w:val="000000" w:themeColor="text1"/>
                  <w:sz w:val="50"/>
                  <w:szCs w:val="50"/>
                </w:rPr>
                <w:t>SAR</w:t>
              </w:r>
              <w:r w:rsidR="008D2050" w:rsidRPr="00F306E7">
                <w:rPr>
                  <w:rFonts w:ascii="TH SarabunPSK" w:eastAsiaTheme="majorEastAsia" w:hAnsi="TH SarabunPSK" w:cs="TH SarabunPSK"/>
                  <w:b/>
                  <w:bCs/>
                  <w:caps/>
                  <w:color w:val="000000" w:themeColor="text1"/>
                  <w:sz w:val="50"/>
                  <w:szCs w:val="50"/>
                  <w:cs/>
                </w:rPr>
                <w:t>)</w:t>
              </w:r>
              <w:r w:rsidRPr="00F306E7">
                <w:rPr>
                  <w:rFonts w:ascii="TH SarabunPSK" w:eastAsiaTheme="majorEastAsia" w:hAnsi="TH SarabunPSK" w:cs="TH SarabunPSK"/>
                  <w:b/>
                  <w:bCs/>
                  <w:caps/>
                  <w:color w:val="000000" w:themeColor="text1"/>
                  <w:sz w:val="50"/>
                  <w:szCs w:val="50"/>
                  <w:cs/>
                </w:rPr>
                <w:t xml:space="preserve"> ระดับหลักสูตร</w:t>
              </w:r>
            </w:p>
          </w:sdtContent>
        </w:sdt>
        <w:sdt>
          <w:sdtPr>
            <w:rPr>
              <w:rFonts w:ascii="TH SarabunPSK" w:hAnsi="TH SarabunPSK" w:cs="TH SarabunPSK"/>
              <w:b/>
              <w:bCs/>
              <w:color w:val="000000" w:themeColor="text1"/>
              <w:sz w:val="50"/>
              <w:szCs w:val="50"/>
            </w:rPr>
            <w:alias w:val="Subtitle"/>
            <w:tag w:val=""/>
            <w:id w:val="328029620"/>
            <w:placeholder>
              <w:docPart w:val="13760403AD18456285C09AAD742BAB5C"/>
            </w:placeholder>
            <w:dataBinding w:prefixMappings="xmlns:ns0='http://purl.org/dc/elements/1.1/' xmlns:ns1='http://schemas.openxmlformats.org/package/2006/metadata/core-properties' " w:xpath="/ns1:coreProperties[1]/ns0:subject[1]" w:storeItemID="{6C3C8BC8-F283-45AE-878A-BAB7291924A1}"/>
            <w:text/>
          </w:sdtPr>
          <w:sdtContent>
            <w:p w14:paraId="38101CA3" w14:textId="40423C43" w:rsidR="000E38DD" w:rsidRPr="00F306E7" w:rsidRDefault="000E38DD" w:rsidP="008F6EAA">
              <w:pPr>
                <w:pStyle w:val="aa"/>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 xml:space="preserve">ตามเกณฑ์คุณภาพ </w:t>
              </w:r>
              <w:r w:rsidRPr="00F306E7">
                <w:rPr>
                  <w:rFonts w:ascii="TH SarabunPSK" w:hAnsi="TH SarabunPSK" w:cs="TH SarabunPSK"/>
                  <w:b/>
                  <w:bCs/>
                  <w:color w:val="000000" w:themeColor="text1"/>
                  <w:sz w:val="50"/>
                  <w:szCs w:val="50"/>
                </w:rPr>
                <w:t>AUN-QA</w:t>
              </w:r>
              <w:r w:rsidR="00FC4A8A" w:rsidRPr="00F306E7">
                <w:rPr>
                  <w:rFonts w:ascii="TH SarabunPSK" w:hAnsi="TH SarabunPSK" w:cs="TH SarabunPSK"/>
                  <w:b/>
                  <w:bCs/>
                  <w:color w:val="000000" w:themeColor="text1"/>
                  <w:sz w:val="50"/>
                  <w:szCs w:val="50"/>
                  <w:cs/>
                </w:rPr>
                <w:t xml:space="preserve"> </w:t>
              </w:r>
              <w:r w:rsidR="00FC4A8A" w:rsidRPr="00F306E7">
                <w:rPr>
                  <w:rFonts w:ascii="TH SarabunPSK" w:hAnsi="TH SarabunPSK" w:cs="TH SarabunPSK"/>
                  <w:b/>
                  <w:bCs/>
                  <w:color w:val="000000" w:themeColor="text1"/>
                  <w:sz w:val="50"/>
                  <w:szCs w:val="50"/>
                </w:rPr>
                <w:t>Version 4.0</w:t>
              </w:r>
            </w:p>
          </w:sdtContent>
        </w:sdt>
        <w:bookmarkEnd w:id="0"/>
        <w:p w14:paraId="33D5D5DB" w14:textId="1CAC5B44" w:rsidR="00CB2F36" w:rsidRPr="00F306E7" w:rsidRDefault="00DB7090" w:rsidP="008F6EAA">
          <w:pPr>
            <w:pStyle w:val="aa"/>
            <w:jc w:val="center"/>
            <w:rPr>
              <w:rFonts w:ascii="TH SarabunPSK" w:hAnsi="TH SarabunPSK" w:cs="TH SarabunPSK"/>
              <w:color w:val="000000" w:themeColor="text1"/>
              <w:sz w:val="50"/>
              <w:szCs w:val="50"/>
            </w:rPr>
          </w:pPr>
          <w:r w:rsidRPr="00F306E7">
            <w:rPr>
              <w:rFonts w:ascii="TH SarabunPSK" w:hAnsi="TH SarabunPSK" w:cs="TH SarabunPSK"/>
              <w:noProof/>
              <w:color w:val="000000" w:themeColor="text1"/>
              <w:sz w:val="50"/>
              <w:szCs w:val="50"/>
            </w:rPr>
            <mc:AlternateContent>
              <mc:Choice Requires="wps">
                <w:drawing>
                  <wp:anchor distT="0" distB="0" distL="114300" distR="114300" simplePos="0" relativeHeight="251659264" behindDoc="0" locked="0" layoutInCell="1" allowOverlap="1" wp14:anchorId="6D71237F" wp14:editId="0C654374">
                    <wp:simplePos x="0" y="0"/>
                    <wp:positionH relativeFrom="margin">
                      <wp:posOffset>366497</wp:posOffset>
                    </wp:positionH>
                    <wp:positionV relativeFrom="page">
                      <wp:posOffset>3211830</wp:posOffset>
                    </wp:positionV>
                    <wp:extent cx="6553200" cy="557784"/>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26D20" w14:textId="09A90FFA" w:rsidR="00054F72" w:rsidRPr="00DB7090" w:rsidRDefault="00054F72" w:rsidP="008F6EAA">
                                <w:pPr>
                                  <w:pStyle w:val="aa"/>
                                  <w:spacing w:after="40"/>
                                  <w:jc w:val="center"/>
                                  <w:rPr>
                                    <w:rFonts w:ascii="TH SarabunPSK" w:hAnsi="TH SarabunPSK" w:cs="TH SarabunPSK"/>
                                    <w:b/>
                                    <w:bCs/>
                                    <w:color w:val="BDCBD5" w:themeColor="accent2" w:themeTint="99"/>
                                    <w:sz w:val="40"/>
                                    <w:szCs w:val="40"/>
                                  </w:rPr>
                                </w:pPr>
                                <w:r w:rsidRPr="00DB7090">
                                  <w:rPr>
                                    <w:rFonts w:ascii="TH SarabunPSK" w:hAnsi="TH SarabunPSK" w:cs="TH SarabunPSK"/>
                                    <w:b/>
                                    <w:bCs/>
                                    <w:caps/>
                                    <w:sz w:val="40"/>
                                    <w:szCs w:val="40"/>
                                    <w:cs/>
                                  </w:rPr>
                                  <w:t>ปีการศึกษา</w:t>
                                </w:r>
                                <w:r w:rsidRPr="00DB7090">
                                  <w:rPr>
                                    <w:rFonts w:ascii="TH SarabunPSK" w:hAnsi="TH SarabunPSK" w:cs="TH SarabunPSK"/>
                                    <w:caps/>
                                    <w:sz w:val="40"/>
                                    <w:szCs w:val="40"/>
                                    <w:cs/>
                                  </w:rPr>
                                  <w:t xml:space="preserve"> </w:t>
                                </w:r>
                                <w:r w:rsidR="002B59DE" w:rsidRPr="00DB7090">
                                  <w:rPr>
                                    <w:rFonts w:ascii="TH SarabunPSK" w:hAnsi="TH SarabunPSK" w:cs="TH SarabunPSK"/>
                                    <w:b/>
                                    <w:bCs/>
                                    <w:color w:val="BDCBD5" w:themeColor="accent2" w:themeTint="99"/>
                                    <w:sz w:val="40"/>
                                    <w:szCs w:val="40"/>
                                    <w:cs/>
                                  </w:rPr>
                                  <w:t>....................</w:t>
                                </w:r>
                                <w:r w:rsidRPr="00DB7090">
                                  <w:rPr>
                                    <w:rFonts w:ascii="TH SarabunPSK" w:hAnsi="TH SarabunPSK" w:cs="TH SarabunPSK"/>
                                    <w:b/>
                                    <w:bCs/>
                                    <w:caps/>
                                    <w:sz w:val="40"/>
                                    <w:szCs w:val="40"/>
                                    <w:cs/>
                                  </w:rPr>
                                  <w:t>/</w:t>
                                </w:r>
                                <w:r w:rsidRPr="00DB7090">
                                  <w:rPr>
                                    <w:rFonts w:ascii="TH SarabunPSK" w:hAnsi="TH SarabunPSK" w:cs="TH SarabunPSK"/>
                                    <w:b/>
                                    <w:bCs/>
                                    <w:caps/>
                                    <w:color w:val="6F6F74" w:themeColor="accent1"/>
                                    <w:sz w:val="40"/>
                                    <w:szCs w:val="40"/>
                                    <w:cs/>
                                  </w:rPr>
                                  <w:t xml:space="preserve"> </w:t>
                                </w:r>
                                <w:r w:rsidRPr="00DB7090">
                                  <w:rPr>
                                    <w:rFonts w:ascii="TH SarabunPSK" w:hAnsi="TH SarabunPSK" w:cs="TH SarabunPSK"/>
                                    <w:b/>
                                    <w:bCs/>
                                    <w:sz w:val="40"/>
                                    <w:szCs w:val="40"/>
                                  </w:rPr>
                                  <w:t xml:space="preserve">Academic Year </w:t>
                                </w:r>
                                <w:r w:rsidR="002B59DE" w:rsidRPr="00DB7090">
                                  <w:rPr>
                                    <w:rFonts w:ascii="TH SarabunPSK" w:hAnsi="TH SarabunPSK" w:cs="TH SarabunPSK"/>
                                    <w:b/>
                                    <w:bCs/>
                                    <w:color w:val="BDCBD5" w:themeColor="accent2" w:themeTint="99"/>
                                    <w:sz w:val="40"/>
                                    <w:szCs w:val="40"/>
                                    <w:cs/>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D71237F" id="Text Box 142" o:spid="_x0000_s1027" type="#_x0000_t202" style="position:absolute;left:0;text-align:left;margin-left:28.85pt;margin-top:252.9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BlXwIAADQFAAAOAAAAZHJzL2Uyb0RvYy54bWysVN9P2zAQfp+0/8Hy+0iBFVBEijoQ0yQE&#10;iDLx7Do2jWb7vLPbpPvrd3aSFnV7YdqLc/F99/s7X1511rCNwtCAq/jx0YQz5STUjXut+Pfn208X&#10;nIUoXC0MOFXxrQr8avbxw2XrS3UCKzC1QkZOXChbX/FVjL4siiBXyopwBF45UmpAKyL94mtRo2jJ&#10;uzXFyWRyVrSAtUeQKgS6vemVfJb9a61kfNA6qMhMxSm3mE/M5zKdxexSlK8o/KqRQxriH7KwonEU&#10;dOfqRkTB1tj84co2EiGAjkcSbAFaN1LlGqia48lBNYuV8CrXQs0Jftem8P/cyvvNwj8ii90X6GiA&#10;qSGtD2Wgy1RPp9GmL2XKSE8t3O7aprrIJF2eTaenNAvOJOmm0/Pzi8/JTbG39hjiVwWWJaHiSGPJ&#10;3RKbuxB76AhJwRzcNsbk0RjHWopwOp1kg52GnBuXsCoPeXCzzzxLcWtUwhj3pDRr6lxAusj0UtcG&#10;2UYQMYSUysVce/ZL6ITSlMR7DAf8Pqv3GPd1jJHBxZ2xbRxgrv4g7frHmLLu8dTzN3UnMXbLjgp/&#10;M9gl1FuaN0K/CsHL24aGcidCfBRI3Kc50j7HBzq0AWo+DBJnK8Bff7tPeKIkaTlraZcqHn6uBSrO&#10;zDdHZE2LNwo4CstRcGt7DTSFY3opvMwiGWA0o6gR7Aut+TxFIZVwkmJVfDmK17HfaHompJrPM4jW&#10;y4t45xZeJtdpKIliz92LQD/wMBKD72HcMlEe0LHHZr74+ToSKTNXU1/7Lg79ptXMbB+ekbT7b/8z&#10;av/YzX4DAAD//wMAUEsDBBQABgAIAAAAIQCB6IIi4gAAAAsBAAAPAAAAZHJzL2Rvd25yZXYueG1s&#10;TI9BT8MwDIXvSPyHyEhcEEsAbd1K0wmhcUBICLYd4JY2pq3WOFWTbYFfj3eCk+Xnp+fvFcvkenHA&#10;MXSeNNxMFAik2tuOGg3bzdP1HESIhqzpPaGGbwywLM/PCpNbf6R3PKxjIziEQm40tDEOuZShbtGZ&#10;MPEDEt++/OhM5HVspB3NkcNdL2+VmklnOuIPrRnwscV6t947Dc/h5Se0q/Tx9pqtqqsqs7vPFLW+&#10;vEgP9yAipvhnhhM+o0PJTJXfkw2i1zDNMnbyVFOucDKo+YKliqXF3QxkWcj/HcpfAAAA//8DAFBL&#10;AQItABQABgAIAAAAIQC2gziS/gAAAOEBAAATAAAAAAAAAAAAAAAAAAAAAABbQ29udGVudF9UeXBl&#10;c10ueG1sUEsBAi0AFAAGAAgAAAAhADj9If/WAAAAlAEAAAsAAAAAAAAAAAAAAAAALwEAAF9yZWxz&#10;Ly5yZWxzUEsBAi0AFAAGAAgAAAAhAPFMwGVfAgAANAUAAA4AAAAAAAAAAAAAAAAALgIAAGRycy9l&#10;Mm9Eb2MueG1sUEsBAi0AFAAGAAgAAAAhAIHogiLiAAAACwEAAA8AAAAAAAAAAAAAAAAAuQQAAGRy&#10;cy9kb3ducmV2LnhtbFBLBQYAAAAABAAEAPMAAADIBQAAAAA=&#10;" filled="f" stroked="f" strokeweight=".5pt">
                    <v:textbox style="mso-fit-shape-to-text:t" inset="0,0,0,0">
                      <w:txbxContent>
                        <w:p w14:paraId="1A826D20" w14:textId="09A90FFA" w:rsidR="00054F72" w:rsidRPr="00DB7090" w:rsidRDefault="00054F72" w:rsidP="008F6EAA">
                          <w:pPr>
                            <w:pStyle w:val="aa"/>
                            <w:spacing w:after="40"/>
                            <w:jc w:val="center"/>
                            <w:rPr>
                              <w:rFonts w:ascii="TH SarabunPSK" w:hAnsi="TH SarabunPSK" w:cs="TH SarabunPSK"/>
                              <w:b/>
                              <w:bCs/>
                              <w:color w:val="BDCBD5" w:themeColor="accent2" w:themeTint="99"/>
                              <w:sz w:val="40"/>
                              <w:szCs w:val="40"/>
                            </w:rPr>
                          </w:pPr>
                          <w:r w:rsidRPr="00DB7090">
                            <w:rPr>
                              <w:rFonts w:ascii="TH SarabunPSK" w:hAnsi="TH SarabunPSK" w:cs="TH SarabunPSK"/>
                              <w:b/>
                              <w:bCs/>
                              <w:caps/>
                              <w:sz w:val="40"/>
                              <w:szCs w:val="40"/>
                              <w:cs/>
                            </w:rPr>
                            <w:t>ปีการศึกษา</w:t>
                          </w:r>
                          <w:r w:rsidRPr="00DB7090">
                            <w:rPr>
                              <w:rFonts w:ascii="TH SarabunPSK" w:hAnsi="TH SarabunPSK" w:cs="TH SarabunPSK"/>
                              <w:caps/>
                              <w:sz w:val="40"/>
                              <w:szCs w:val="40"/>
                              <w:cs/>
                            </w:rPr>
                            <w:t xml:space="preserve"> </w:t>
                          </w:r>
                          <w:r w:rsidR="002B59DE" w:rsidRPr="00DB7090">
                            <w:rPr>
                              <w:rFonts w:ascii="TH SarabunPSK" w:hAnsi="TH SarabunPSK" w:cs="TH SarabunPSK"/>
                              <w:b/>
                              <w:bCs/>
                              <w:color w:val="BDCBD5" w:themeColor="accent2" w:themeTint="99"/>
                              <w:sz w:val="40"/>
                              <w:szCs w:val="40"/>
                              <w:cs/>
                            </w:rPr>
                            <w:t>....................</w:t>
                          </w:r>
                          <w:r w:rsidRPr="00DB7090">
                            <w:rPr>
                              <w:rFonts w:ascii="TH SarabunPSK" w:hAnsi="TH SarabunPSK" w:cs="TH SarabunPSK"/>
                              <w:b/>
                              <w:bCs/>
                              <w:caps/>
                              <w:sz w:val="40"/>
                              <w:szCs w:val="40"/>
                              <w:cs/>
                            </w:rPr>
                            <w:t>/</w:t>
                          </w:r>
                          <w:r w:rsidRPr="00DB7090">
                            <w:rPr>
                              <w:rFonts w:ascii="TH SarabunPSK" w:hAnsi="TH SarabunPSK" w:cs="TH SarabunPSK"/>
                              <w:b/>
                              <w:bCs/>
                              <w:caps/>
                              <w:color w:val="6F6F74" w:themeColor="accent1"/>
                              <w:sz w:val="40"/>
                              <w:szCs w:val="40"/>
                              <w:cs/>
                            </w:rPr>
                            <w:t xml:space="preserve"> </w:t>
                          </w:r>
                          <w:r w:rsidRPr="00DB7090">
                            <w:rPr>
                              <w:rFonts w:ascii="TH SarabunPSK" w:hAnsi="TH SarabunPSK" w:cs="TH SarabunPSK"/>
                              <w:b/>
                              <w:bCs/>
                              <w:sz w:val="40"/>
                              <w:szCs w:val="40"/>
                            </w:rPr>
                            <w:t xml:space="preserve">Academic Year </w:t>
                          </w:r>
                          <w:r w:rsidR="002B59DE" w:rsidRPr="00DB7090">
                            <w:rPr>
                              <w:rFonts w:ascii="TH SarabunPSK" w:hAnsi="TH SarabunPSK" w:cs="TH SarabunPSK"/>
                              <w:b/>
                              <w:bCs/>
                              <w:color w:val="BDCBD5" w:themeColor="accent2" w:themeTint="99"/>
                              <w:sz w:val="40"/>
                              <w:szCs w:val="40"/>
                              <w:cs/>
                            </w:rPr>
                            <w:t>..........................</w:t>
                          </w:r>
                        </w:p>
                      </w:txbxContent>
                    </v:textbox>
                    <w10:wrap anchorx="margin" anchory="page"/>
                  </v:shape>
                </w:pict>
              </mc:Fallback>
            </mc:AlternateContent>
          </w:r>
        </w:p>
        <w:p w14:paraId="1E28C686" w14:textId="28A352CD" w:rsidR="00BD1684" w:rsidRPr="00F306E7" w:rsidRDefault="00BD1684" w:rsidP="008F6EAA">
          <w:pPr>
            <w:pStyle w:val="aa"/>
            <w:jc w:val="center"/>
            <w:rPr>
              <w:rFonts w:ascii="TH SarabunPSK" w:hAnsi="TH SarabunPSK" w:cs="TH SarabunPSK"/>
              <w:color w:val="000000" w:themeColor="text1"/>
              <w:sz w:val="50"/>
              <w:szCs w:val="50"/>
            </w:rPr>
          </w:pPr>
        </w:p>
        <w:p w14:paraId="42B8995F" w14:textId="2784F9EB" w:rsidR="00DB7090" w:rsidRPr="00F306E7" w:rsidRDefault="00DB7090" w:rsidP="008F6EAA">
          <w:pPr>
            <w:pStyle w:val="aa"/>
            <w:jc w:val="center"/>
            <w:rPr>
              <w:rFonts w:ascii="TH SarabunPSK" w:hAnsi="TH SarabunPSK" w:cs="TH SarabunPSK"/>
              <w:color w:val="000000" w:themeColor="text1"/>
              <w:sz w:val="50"/>
              <w:szCs w:val="50"/>
            </w:rPr>
          </w:pPr>
        </w:p>
        <w:p w14:paraId="407DB5C7" w14:textId="77777777" w:rsidR="00DB7090" w:rsidRPr="00F306E7" w:rsidRDefault="00DB7090" w:rsidP="008F6EAA">
          <w:pPr>
            <w:pStyle w:val="aa"/>
            <w:jc w:val="center"/>
            <w:rPr>
              <w:rFonts w:ascii="TH SarabunPSK" w:hAnsi="TH SarabunPSK" w:cs="TH SarabunPSK"/>
              <w:color w:val="000000" w:themeColor="text1"/>
              <w:sz w:val="50"/>
              <w:szCs w:val="50"/>
            </w:rPr>
          </w:pPr>
        </w:p>
        <w:p w14:paraId="4AC20AC8" w14:textId="77777777" w:rsidR="00DB7090" w:rsidRPr="00F306E7" w:rsidRDefault="00DB7090" w:rsidP="008F6EAA">
          <w:pPr>
            <w:pStyle w:val="aa"/>
            <w:jc w:val="center"/>
            <w:rPr>
              <w:rFonts w:ascii="TH SarabunPSK" w:hAnsi="TH SarabunPSK" w:cs="TH SarabunPSK"/>
              <w:color w:val="000000" w:themeColor="text1"/>
              <w:sz w:val="50"/>
              <w:szCs w:val="50"/>
            </w:rPr>
          </w:pPr>
        </w:p>
        <w:p w14:paraId="0E3E6C83" w14:textId="37CA32C0" w:rsidR="00F5334E" w:rsidRPr="00F306E7" w:rsidRDefault="00CB2F36" w:rsidP="008F6EAA">
          <w:pPr>
            <w:pStyle w:val="a4"/>
            <w:jc w:val="center"/>
            <w:rPr>
              <w:rFonts w:ascii="TH SarabunPSK" w:hAnsi="TH SarabunPSK" w:cs="TH SarabunPSK"/>
              <w:color w:val="000000" w:themeColor="text1"/>
              <w:sz w:val="50"/>
              <w:szCs w:val="50"/>
            </w:rPr>
          </w:pPr>
          <w:r w:rsidRPr="00F306E7">
            <w:rPr>
              <w:rFonts w:ascii="TH SarabunPSK" w:hAnsi="TH SarabunPSK" w:cs="TH SarabunPSK"/>
              <w:b/>
              <w:bCs/>
              <w:color w:val="000000" w:themeColor="text1"/>
              <w:sz w:val="50"/>
              <w:szCs w:val="50"/>
              <w:cs/>
            </w:rPr>
            <w:t>หลักสูตร</w:t>
          </w:r>
          <w:r w:rsidR="00DB7090" w:rsidRPr="00F306E7">
            <w:rPr>
              <w:rFonts w:ascii="TH SarabunPSK" w:hAnsi="TH SarabunPSK" w:cs="TH SarabunPSK"/>
              <w:b/>
              <w:bCs/>
              <w:color w:val="000000" w:themeColor="text1"/>
              <w:sz w:val="50"/>
              <w:szCs w:val="50"/>
              <w:cs/>
            </w:rPr>
            <w:t>............................</w:t>
          </w:r>
        </w:p>
      </w:sdtContent>
    </w:sdt>
    <w:p w14:paraId="062FE7A3" w14:textId="7B15F736" w:rsidR="00CB2F36" w:rsidRPr="00F306E7" w:rsidRDefault="00CB2F36" w:rsidP="008F6EAA">
      <w:pPr>
        <w:spacing w:after="0" w:line="240" w:lineRule="auto"/>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หลักสูตรปรับปรุง</w:t>
      </w:r>
      <w:r w:rsidR="00FC5208" w:rsidRPr="00F306E7">
        <w:rPr>
          <w:rFonts w:ascii="TH SarabunPSK" w:hAnsi="TH SarabunPSK" w:cs="TH SarabunPSK"/>
          <w:b/>
          <w:bCs/>
          <w:color w:val="000000" w:themeColor="text1"/>
          <w:sz w:val="50"/>
          <w:szCs w:val="50"/>
          <w:cs/>
        </w:rPr>
        <w:t>/ หลักสูตรใหม่</w:t>
      </w:r>
      <w:r w:rsidRPr="00F306E7">
        <w:rPr>
          <w:rFonts w:ascii="TH SarabunPSK" w:hAnsi="TH SarabunPSK" w:cs="TH SarabunPSK"/>
          <w:b/>
          <w:bCs/>
          <w:color w:val="000000" w:themeColor="text1"/>
          <w:sz w:val="50"/>
          <w:szCs w:val="50"/>
          <w:cs/>
        </w:rPr>
        <w:t xml:space="preserve"> พ.ศ. </w:t>
      </w:r>
      <w:r w:rsidR="00DB7090" w:rsidRPr="00F306E7">
        <w:rPr>
          <w:rFonts w:ascii="TH SarabunPSK" w:hAnsi="TH SarabunPSK" w:cs="TH SarabunPSK"/>
          <w:b/>
          <w:bCs/>
          <w:color w:val="000000" w:themeColor="text1"/>
          <w:sz w:val="50"/>
          <w:szCs w:val="50"/>
          <w:cs/>
        </w:rPr>
        <w:t>..............................</w:t>
      </w:r>
    </w:p>
    <w:p w14:paraId="2E940AEA" w14:textId="41343404" w:rsidR="004A5917" w:rsidRPr="00F306E7" w:rsidRDefault="004A5917" w:rsidP="008F6EAA">
      <w:pPr>
        <w:spacing w:after="0" w:line="240" w:lineRule="auto"/>
        <w:jc w:val="center"/>
        <w:rPr>
          <w:rFonts w:ascii="TH SarabunPSK" w:hAnsi="TH SarabunPSK" w:cs="TH SarabunPSK"/>
          <w:b/>
          <w:bCs/>
          <w:color w:val="000000" w:themeColor="text1"/>
          <w:sz w:val="50"/>
          <w:szCs w:val="50"/>
        </w:rPr>
      </w:pPr>
      <w:r w:rsidRPr="00F306E7">
        <w:rPr>
          <w:rFonts w:ascii="TH SarabunPSK" w:hAnsi="TH SarabunPSK" w:cs="TH SarabunPSK"/>
          <w:b/>
          <w:bCs/>
          <w:color w:val="000000" w:themeColor="text1"/>
          <w:sz w:val="50"/>
          <w:szCs w:val="50"/>
          <w:cs/>
        </w:rPr>
        <w:t>คณะ</w:t>
      </w:r>
      <w:r w:rsidR="00DB7090" w:rsidRPr="00F306E7">
        <w:rPr>
          <w:rFonts w:ascii="TH SarabunPSK" w:hAnsi="TH SarabunPSK" w:cs="TH SarabunPSK"/>
          <w:b/>
          <w:bCs/>
          <w:color w:val="000000" w:themeColor="text1"/>
          <w:sz w:val="50"/>
          <w:szCs w:val="50"/>
          <w:cs/>
        </w:rPr>
        <w:t>/วิทยาเขต/วิทยาลัย</w:t>
      </w:r>
      <w:r w:rsidRPr="00F306E7">
        <w:rPr>
          <w:rFonts w:ascii="TH SarabunPSK" w:hAnsi="TH SarabunPSK" w:cs="TH SarabunPSK"/>
          <w:b/>
          <w:bCs/>
          <w:color w:val="000000" w:themeColor="text1"/>
          <w:sz w:val="50"/>
          <w:szCs w:val="50"/>
          <w:cs/>
        </w:rPr>
        <w:t xml:space="preserve"> </w:t>
      </w:r>
      <w:r w:rsidR="00DB7090" w:rsidRPr="00F306E7">
        <w:rPr>
          <w:rFonts w:ascii="TH SarabunPSK" w:hAnsi="TH SarabunPSK" w:cs="TH SarabunPSK"/>
          <w:b/>
          <w:bCs/>
          <w:color w:val="000000" w:themeColor="text1"/>
          <w:sz w:val="50"/>
          <w:szCs w:val="50"/>
          <w:cs/>
        </w:rPr>
        <w:t>.........................................</w:t>
      </w:r>
    </w:p>
    <w:p w14:paraId="56AE28DA" w14:textId="77777777" w:rsidR="00DB7090" w:rsidRPr="00F306E7" w:rsidRDefault="00DB7090" w:rsidP="00F306E7">
      <w:pPr>
        <w:jc w:val="thaiDistribute"/>
        <w:rPr>
          <w:rFonts w:ascii="TH SarabunPSK" w:hAnsi="TH SarabunPSK" w:cs="TH SarabunPSK"/>
          <w:b/>
          <w:bCs/>
          <w:color w:val="000000" w:themeColor="text1"/>
          <w:sz w:val="50"/>
          <w:szCs w:val="50"/>
        </w:rPr>
      </w:pPr>
    </w:p>
    <w:p w14:paraId="3966A3BD" w14:textId="77777777" w:rsidR="00DB7090" w:rsidRPr="00F306E7" w:rsidRDefault="00DB7090" w:rsidP="00F306E7">
      <w:pPr>
        <w:jc w:val="thaiDistribute"/>
        <w:rPr>
          <w:rFonts w:ascii="TH SarabunPSK" w:hAnsi="TH SarabunPSK" w:cs="TH SarabunPSK"/>
          <w:b/>
          <w:bCs/>
          <w:color w:val="000000" w:themeColor="text1"/>
          <w:sz w:val="50"/>
          <w:szCs w:val="50"/>
        </w:rPr>
      </w:pPr>
    </w:p>
    <w:p w14:paraId="41142119" w14:textId="77777777" w:rsidR="00DB7090" w:rsidRPr="00F306E7" w:rsidRDefault="00DB7090" w:rsidP="00F306E7">
      <w:pPr>
        <w:jc w:val="thaiDistribute"/>
        <w:rPr>
          <w:rFonts w:ascii="TH SarabunPSK" w:hAnsi="TH SarabunPSK" w:cs="TH SarabunPSK"/>
          <w:b/>
          <w:bCs/>
          <w:color w:val="000000" w:themeColor="text1"/>
          <w:sz w:val="50"/>
          <w:szCs w:val="50"/>
        </w:rPr>
      </w:pPr>
    </w:p>
    <w:p w14:paraId="7BC14717" w14:textId="77777777" w:rsidR="00DB7090" w:rsidRPr="00F306E7" w:rsidRDefault="00DB7090" w:rsidP="00F306E7">
      <w:pPr>
        <w:jc w:val="thaiDistribute"/>
        <w:rPr>
          <w:rFonts w:ascii="TH SarabunPSK" w:hAnsi="TH SarabunPSK" w:cs="TH SarabunPSK"/>
          <w:b/>
          <w:bCs/>
          <w:color w:val="000000" w:themeColor="text1"/>
          <w:sz w:val="50"/>
          <w:szCs w:val="50"/>
        </w:rPr>
      </w:pPr>
    </w:p>
    <w:p w14:paraId="37A917E2" w14:textId="77777777" w:rsidR="00DB7090" w:rsidRPr="00F306E7" w:rsidRDefault="00DB7090" w:rsidP="00F306E7">
      <w:pPr>
        <w:jc w:val="thaiDistribute"/>
        <w:rPr>
          <w:rFonts w:ascii="TH SarabunPSK" w:hAnsi="TH SarabunPSK" w:cs="TH SarabunPSK"/>
          <w:b/>
          <w:bCs/>
          <w:color w:val="000000" w:themeColor="text1"/>
          <w:sz w:val="50"/>
          <w:szCs w:val="50"/>
        </w:rPr>
      </w:pPr>
    </w:p>
    <w:p w14:paraId="3F245EA7" w14:textId="78ECD8A6" w:rsidR="004A5917" w:rsidRPr="00F306E7" w:rsidRDefault="004A5917" w:rsidP="008F6EAA">
      <w:pPr>
        <w:jc w:val="center"/>
        <w:rPr>
          <w:rFonts w:ascii="TH SarabunPSK" w:hAnsi="TH SarabunPSK" w:cs="TH SarabunPSK"/>
          <w:b/>
          <w:bCs/>
          <w:color w:val="000000" w:themeColor="text1"/>
          <w:sz w:val="50"/>
          <w:szCs w:val="50"/>
          <w:cs/>
        </w:rPr>
      </w:pPr>
      <w:r w:rsidRPr="00F306E7">
        <w:rPr>
          <w:rFonts w:ascii="TH SarabunPSK" w:hAnsi="TH SarabunPSK" w:cs="TH SarabunPSK"/>
          <w:b/>
          <w:bCs/>
          <w:color w:val="000000" w:themeColor="text1"/>
          <w:sz w:val="50"/>
          <w:szCs w:val="50"/>
          <w:cs/>
        </w:rPr>
        <w:t>มหาวิทยาลัย</w:t>
      </w:r>
      <w:r w:rsidR="002034D2" w:rsidRPr="00F306E7">
        <w:rPr>
          <w:rFonts w:ascii="TH SarabunPSK" w:hAnsi="TH SarabunPSK" w:cs="TH SarabunPSK"/>
          <w:b/>
          <w:bCs/>
          <w:color w:val="000000" w:themeColor="text1"/>
          <w:sz w:val="50"/>
          <w:szCs w:val="50"/>
          <w:cs/>
        </w:rPr>
        <w:t>มหาจุฬาลงกรณราชวิทยาลัย</w:t>
      </w:r>
    </w:p>
    <w:p w14:paraId="56E798D3" w14:textId="77777777" w:rsidR="003D1B9F" w:rsidRPr="00F306E7" w:rsidRDefault="003D1B9F" w:rsidP="00F306E7">
      <w:pPr>
        <w:jc w:val="thaiDistribute"/>
        <w:rPr>
          <w:rFonts w:ascii="TH SarabunPSK" w:hAnsi="TH SarabunPSK" w:cs="TH SarabunPSK"/>
          <w:b/>
          <w:bCs/>
          <w:color w:val="000000" w:themeColor="text1"/>
          <w:sz w:val="72"/>
          <w:szCs w:val="72"/>
        </w:rPr>
        <w:sectPr w:rsidR="003D1B9F" w:rsidRPr="00F306E7" w:rsidSect="008C6659">
          <w:headerReference w:type="default" r:id="rId11"/>
          <w:headerReference w:type="first" r:id="rId12"/>
          <w:footerReference w:type="first" r:id="rId13"/>
          <w:pgSz w:w="12240" w:h="15840"/>
          <w:pgMar w:top="1440" w:right="1440" w:bottom="1440" w:left="1440" w:header="708" w:footer="708" w:gutter="0"/>
          <w:pgNumType w:start="0"/>
          <w:cols w:space="708"/>
          <w:titlePg/>
          <w:docGrid w:linePitch="360"/>
        </w:sectPr>
      </w:pPr>
    </w:p>
    <w:p w14:paraId="2872263B" w14:textId="77777777" w:rsidR="00C1038E" w:rsidRPr="00F306E7" w:rsidRDefault="00C1038E" w:rsidP="008F6EAA">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คำนำ</w:t>
      </w:r>
    </w:p>
    <w:p w14:paraId="3E316FEA" w14:textId="77777777" w:rsidR="00C1038E" w:rsidRPr="00F306E7" w:rsidRDefault="00C1038E" w:rsidP="00F306E7">
      <w:pPr>
        <w:spacing w:after="0" w:line="240" w:lineRule="auto"/>
        <w:jc w:val="thaiDistribute"/>
        <w:rPr>
          <w:rFonts w:ascii="TH SarabunPSK" w:hAnsi="TH SarabunPSK" w:cs="TH SarabunPSK"/>
          <w:color w:val="000000" w:themeColor="text1"/>
          <w:sz w:val="32"/>
          <w:szCs w:val="32"/>
        </w:rPr>
      </w:pPr>
    </w:p>
    <w:p w14:paraId="099F2C9E" w14:textId="65307E9D" w:rsidR="00C1038E" w:rsidRPr="00F306E7" w:rsidRDefault="00C1038E" w:rsidP="00F306E7">
      <w:pPr>
        <w:spacing w:after="0" w:line="240" w:lineRule="auto"/>
        <w:ind w:firstLine="720"/>
        <w:jc w:val="thaiDistribute"/>
        <w:rPr>
          <w:rFonts w:ascii="TH SarabunPSK" w:eastAsia="Cordia New" w:hAnsi="TH SarabunPSK" w:cs="TH SarabunPSK"/>
          <w:color w:val="000000" w:themeColor="text1"/>
          <w:sz w:val="32"/>
          <w:szCs w:val="32"/>
          <w:lang w:eastAsia="zh-CN"/>
        </w:rPr>
      </w:pPr>
      <w:r w:rsidRPr="00F306E7">
        <w:rPr>
          <w:rFonts w:ascii="TH SarabunPSK" w:eastAsia="Cordia New" w:hAnsi="TH SarabunPSK" w:cs="TH SarabunPSK"/>
          <w:color w:val="000000" w:themeColor="text1"/>
          <w:sz w:val="32"/>
          <w:szCs w:val="32"/>
          <w:cs/>
          <w:lang w:eastAsia="zh-CN"/>
        </w:rPr>
        <w:t>รายงานการประเมินตนเองของหลักสูตร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 คณะ</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lang w:eastAsia="zh-CN"/>
        </w:rPr>
        <w:t xml:space="preserve"> </w:t>
      </w:r>
      <w:r w:rsidRPr="00F306E7">
        <w:rPr>
          <w:rFonts w:ascii="TH SarabunPSK" w:eastAsia="Cordia New" w:hAnsi="TH SarabunPSK" w:cs="TH SarabunPSK"/>
          <w:color w:val="000000" w:themeColor="text1"/>
          <w:sz w:val="32"/>
          <w:szCs w:val="32"/>
          <w:cs/>
          <w:lang w:eastAsia="zh-CN"/>
        </w:rPr>
        <w:t>สำหรับผลการดำเนินงานรอบปีการศึกษา 25</w:t>
      </w:r>
      <w:r w:rsidRPr="00F306E7">
        <w:rPr>
          <w:rFonts w:ascii="TH SarabunPSK" w:eastAsia="Cordia New" w:hAnsi="TH SarabunPSK" w:cs="TH SarabunPSK"/>
          <w:color w:val="000000" w:themeColor="text1"/>
          <w:sz w:val="32"/>
          <w:szCs w:val="32"/>
          <w:lang w:eastAsia="zh-CN"/>
        </w:rPr>
        <w:t>6</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eastAsia="Cordia New" w:hAnsi="TH SarabunPSK" w:cs="TH SarabunPSK"/>
          <w:color w:val="000000" w:themeColor="text1"/>
          <w:sz w:val="32"/>
          <w:szCs w:val="32"/>
          <w:cs/>
          <w:lang w:eastAsia="zh-CN"/>
        </w:rPr>
        <w:t xml:space="preserve"> (ระหว่างวันที่ </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eastAsia="Cordia New" w:hAnsi="TH SarabunPSK" w:cs="TH SarabunPSK"/>
          <w:color w:val="000000" w:themeColor="text1"/>
          <w:sz w:val="32"/>
          <w:szCs w:val="32"/>
          <w:cs/>
          <w:lang w:eastAsia="zh-CN"/>
        </w:rPr>
        <w:t xml:space="preserve">ถึงวันที่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eastAsia="Cordia New" w:hAnsi="TH SarabunPSK" w:cs="TH SarabunPSK"/>
          <w:color w:val="FF0000"/>
          <w:sz w:val="32"/>
          <w:szCs w:val="32"/>
          <w:cs/>
          <w:lang w:eastAsia="zh-CN"/>
        </w:rPr>
        <w:t>)</w:t>
      </w:r>
      <w:r w:rsidRPr="00F306E7">
        <w:rPr>
          <w:rFonts w:ascii="TH SarabunPSK" w:eastAsia="Cordia New" w:hAnsi="TH SarabunPSK" w:cs="TH SarabunPSK"/>
          <w:color w:val="000000" w:themeColor="text1"/>
          <w:sz w:val="32"/>
          <w:szCs w:val="32"/>
          <w:cs/>
          <w:lang w:eastAsia="zh-CN"/>
        </w:rPr>
        <w:t xml:space="preserve"> จัดทำขึ้นโดยมีวัตถุประสงค์เพื่อแสดงผลการประเมินตนเองในการดำเนินกิจกรรมการประกันคุณภาพของหลักสูตร</w:t>
      </w:r>
      <w:r w:rsidR="00430D9D" w:rsidRPr="00F306E7">
        <w:rPr>
          <w:rFonts w:ascii="TH SarabunPSK" w:hAnsi="TH SarabunPSK" w:cs="TH SarabunPSK"/>
          <w:color w:val="000000" w:themeColor="text1"/>
          <w:sz w:val="32"/>
          <w:szCs w:val="32"/>
          <w:cs/>
        </w:rPr>
        <w:t xml:space="preserve"> </w:t>
      </w:r>
      <w:r w:rsidRPr="00F306E7">
        <w:rPr>
          <w:rFonts w:ascii="TH SarabunPSK" w:eastAsia="Cordia New" w:hAnsi="TH SarabunPSK" w:cs="TH SarabunPSK"/>
          <w:color w:val="000000" w:themeColor="text1"/>
          <w:sz w:val="32"/>
          <w:szCs w:val="32"/>
          <w:cs/>
          <w:lang w:eastAsia="zh-CN"/>
        </w:rPr>
        <w:t>ตามเกณฑ์การประเมิน</w:t>
      </w:r>
      <w:bookmarkStart w:id="1" w:name="_Hlk153364212"/>
      <w:r w:rsidRPr="00F306E7">
        <w:rPr>
          <w:rFonts w:ascii="TH SarabunPSK" w:eastAsia="Cordia New" w:hAnsi="TH SarabunPSK" w:cs="TH SarabunPSK"/>
          <w:color w:val="000000" w:themeColor="text1"/>
          <w:sz w:val="32"/>
          <w:szCs w:val="32"/>
          <w:cs/>
          <w:lang w:eastAsia="zh-CN"/>
        </w:rPr>
        <w:t>ของ</w:t>
      </w:r>
      <w:r w:rsidR="00617D0C" w:rsidRPr="00F306E7">
        <w:rPr>
          <w:rFonts w:ascii="TH SarabunPSK" w:eastAsia="Cordia New" w:hAnsi="TH SarabunPSK" w:cs="TH SarabunPSK"/>
          <w:color w:val="000000" w:themeColor="text1"/>
          <w:sz w:val="32"/>
          <w:szCs w:val="32"/>
          <w:cs/>
          <w:lang w:eastAsia="zh-CN"/>
        </w:rPr>
        <w:t>สำนักงานปลัดกระทรวงการอุดมศึกษา วิทยาศาสตร์ วิจัย และนวัตกรรม</w:t>
      </w:r>
      <w:r w:rsidRPr="00F306E7">
        <w:rPr>
          <w:rFonts w:ascii="TH SarabunPSK" w:eastAsia="Cordia New" w:hAnsi="TH SarabunPSK" w:cs="TH SarabunPSK"/>
          <w:color w:val="000000" w:themeColor="text1"/>
          <w:sz w:val="32"/>
          <w:szCs w:val="32"/>
          <w:lang w:eastAsia="zh-CN"/>
        </w:rPr>
        <w:t xml:space="preserve"> </w:t>
      </w:r>
      <w:r w:rsidR="00617D0C" w:rsidRPr="00F306E7">
        <w:rPr>
          <w:rFonts w:ascii="TH SarabunPSK" w:eastAsia="Cordia New" w:hAnsi="TH SarabunPSK" w:cs="TH SarabunPSK"/>
          <w:color w:val="000000" w:themeColor="text1"/>
          <w:sz w:val="32"/>
          <w:szCs w:val="32"/>
          <w:cs/>
          <w:lang w:eastAsia="zh-CN"/>
        </w:rPr>
        <w:t>(</w:t>
      </w:r>
      <w:r w:rsidRPr="00F306E7">
        <w:rPr>
          <w:rFonts w:ascii="TH SarabunPSK" w:eastAsia="Cordia New" w:hAnsi="TH SarabunPSK" w:cs="TH SarabunPSK"/>
          <w:color w:val="000000" w:themeColor="text1"/>
          <w:sz w:val="32"/>
          <w:szCs w:val="32"/>
          <w:cs/>
          <w:lang w:eastAsia="zh-CN"/>
        </w:rPr>
        <w:t>สป.อว.</w:t>
      </w:r>
      <w:r w:rsidR="00617D0C" w:rsidRPr="00F306E7">
        <w:rPr>
          <w:rFonts w:ascii="TH SarabunPSK" w:eastAsia="Cordia New" w:hAnsi="TH SarabunPSK" w:cs="TH SarabunPSK"/>
          <w:color w:val="000000" w:themeColor="text1"/>
          <w:sz w:val="32"/>
          <w:szCs w:val="32"/>
          <w:cs/>
          <w:lang w:eastAsia="zh-CN"/>
        </w:rPr>
        <w:t>)</w:t>
      </w:r>
      <w:r w:rsidRPr="00F306E7">
        <w:rPr>
          <w:rFonts w:ascii="TH SarabunPSK" w:eastAsia="Cordia New" w:hAnsi="TH SarabunPSK" w:cs="TH SarabunPSK"/>
          <w:color w:val="000000" w:themeColor="text1"/>
          <w:sz w:val="32"/>
          <w:szCs w:val="32"/>
          <w:cs/>
          <w:lang w:eastAsia="zh-CN"/>
        </w:rPr>
        <w:t xml:space="preserve"> </w:t>
      </w:r>
      <w:bookmarkEnd w:id="1"/>
      <w:r w:rsidRPr="00F306E7">
        <w:rPr>
          <w:rFonts w:ascii="TH SarabunPSK" w:eastAsia="Cordia New" w:hAnsi="TH SarabunPSK" w:cs="TH SarabunPSK"/>
          <w:color w:val="000000" w:themeColor="text1"/>
          <w:sz w:val="32"/>
          <w:szCs w:val="32"/>
          <w:cs/>
          <w:lang w:eastAsia="zh-CN"/>
        </w:rPr>
        <w:t xml:space="preserve">ตามองค์ประกอบที่ 1 การกำกับมาตรฐาน และเกณฑ์คุณภาพ </w:t>
      </w:r>
      <w:r w:rsidR="00D917B6" w:rsidRPr="00F306E7">
        <w:rPr>
          <w:rFonts w:ascii="TH SarabunPSK" w:hAnsi="TH SarabunPSK" w:cs="TH SarabunPSK"/>
          <w:color w:val="000000" w:themeColor="text1"/>
          <w:sz w:val="32"/>
          <w:szCs w:val="32"/>
        </w:rPr>
        <w:t xml:space="preserve">ASEAN University Network – Quality Assurance at </w:t>
      </w:r>
      <w:proofErr w:type="spellStart"/>
      <w:r w:rsidR="00D917B6" w:rsidRPr="00F306E7">
        <w:rPr>
          <w:rFonts w:ascii="TH SarabunPSK" w:hAnsi="TH SarabunPSK" w:cs="TH SarabunPSK"/>
          <w:color w:val="000000" w:themeColor="text1"/>
          <w:sz w:val="32"/>
          <w:szCs w:val="32"/>
        </w:rPr>
        <w:t>Programme</w:t>
      </w:r>
      <w:proofErr w:type="spellEnd"/>
      <w:r w:rsidR="00D917B6" w:rsidRPr="00F306E7">
        <w:rPr>
          <w:rFonts w:ascii="TH SarabunPSK" w:hAnsi="TH SarabunPSK" w:cs="TH SarabunPSK"/>
          <w:color w:val="000000" w:themeColor="text1"/>
          <w:sz w:val="32"/>
          <w:szCs w:val="32"/>
        </w:rPr>
        <w:t xml:space="preserve"> Level (AUN-QA) Version 4.0 </w:t>
      </w:r>
      <w:r w:rsidRPr="00F306E7">
        <w:rPr>
          <w:rFonts w:ascii="TH SarabunPSK" w:eastAsia="Cordia New" w:hAnsi="TH SarabunPSK" w:cs="TH SarabunPSK"/>
          <w:color w:val="000000" w:themeColor="text1"/>
          <w:sz w:val="32"/>
          <w:szCs w:val="32"/>
          <w:cs/>
          <w:lang w:eastAsia="zh-CN"/>
        </w:rPr>
        <w:t>และนำเสนอต่อคณะกรรมการตรวจประเมินคุณภาพการศึกษาภายในที่</w:t>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cs/>
          <w:lang w:eastAsia="zh-CN"/>
        </w:rPr>
        <w:t xml:space="preserve">แต่งตั้ง นำเสนอรายงานต่อคณะกรรมการมาตรฐานการอุดมศึกษา </w:t>
      </w:r>
      <w:r w:rsidR="001820B6" w:rsidRPr="00F306E7">
        <w:rPr>
          <w:rFonts w:ascii="TH SarabunPSK" w:eastAsia="Cordia New" w:hAnsi="TH SarabunPSK" w:cs="TH SarabunPSK"/>
          <w:color w:val="000000" w:themeColor="text1"/>
          <w:sz w:val="32"/>
          <w:szCs w:val="32"/>
          <w:cs/>
          <w:lang w:eastAsia="zh-CN"/>
        </w:rPr>
        <w:t xml:space="preserve">(กมอ.) </w:t>
      </w:r>
      <w:r w:rsidRPr="00F306E7">
        <w:rPr>
          <w:rFonts w:ascii="TH SarabunPSK" w:eastAsia="Cordia New" w:hAnsi="TH SarabunPSK" w:cs="TH SarabunPSK"/>
          <w:color w:val="000000" w:themeColor="text1"/>
          <w:sz w:val="32"/>
          <w:szCs w:val="32"/>
          <w:cs/>
          <w:lang w:eastAsia="zh-CN"/>
        </w:rPr>
        <w:t>สำนักงานปลัดกระทรวงการอุดมศึกษา วิทยาศาสตร์ วิจัย และนวัตกรรม</w:t>
      </w:r>
      <w:r w:rsidR="001820B6" w:rsidRPr="00F306E7">
        <w:rPr>
          <w:rFonts w:ascii="TH SarabunPSK" w:eastAsia="Cordia New" w:hAnsi="TH SarabunPSK" w:cs="TH SarabunPSK"/>
          <w:color w:val="000000" w:themeColor="text1"/>
          <w:sz w:val="32"/>
          <w:szCs w:val="32"/>
          <w:cs/>
          <w:lang w:eastAsia="zh-CN"/>
        </w:rPr>
        <w:t xml:space="preserve"> (สป.อว.)</w:t>
      </w:r>
      <w:r w:rsidRPr="00F306E7">
        <w:rPr>
          <w:rFonts w:ascii="TH SarabunPSK" w:eastAsia="Cordia New" w:hAnsi="TH SarabunPSK" w:cs="TH SarabunPSK"/>
          <w:color w:val="000000" w:themeColor="text1"/>
          <w:sz w:val="32"/>
          <w:szCs w:val="32"/>
          <w:cs/>
          <w:lang w:eastAsia="zh-CN"/>
        </w:rPr>
        <w:t xml:space="preserve"> ซึ่งเป็นหน่วยงานต้นสังกัดของมหาวิทยาลัย อีกทั้งเป็นการเผยแพร่ประชาสัมพันธ์ผลการดำเนินงานการประกันคุณภาพสู่สาธารณชน</w:t>
      </w:r>
      <w:r w:rsidRPr="00F306E7">
        <w:rPr>
          <w:rFonts w:ascii="TH SarabunPSK" w:eastAsia="Cordia New" w:hAnsi="TH SarabunPSK" w:cs="TH SarabunPSK"/>
          <w:color w:val="000000" w:themeColor="text1"/>
          <w:sz w:val="32"/>
          <w:szCs w:val="32"/>
          <w:lang w:eastAsia="zh-CN"/>
        </w:rPr>
        <w:t xml:space="preserve"> </w:t>
      </w:r>
    </w:p>
    <w:p w14:paraId="3A7F5D40" w14:textId="5D7D5253" w:rsidR="00C1038E" w:rsidRPr="00F306E7" w:rsidRDefault="00C1038E" w:rsidP="00F306E7">
      <w:pPr>
        <w:spacing w:after="0" w:line="240" w:lineRule="auto"/>
        <w:ind w:firstLine="720"/>
        <w:jc w:val="thaiDistribute"/>
        <w:rPr>
          <w:rFonts w:ascii="TH SarabunPSK" w:eastAsia="Cordia New" w:hAnsi="TH SarabunPSK" w:cs="TH SarabunPSK"/>
          <w:color w:val="000000" w:themeColor="text1"/>
          <w:sz w:val="32"/>
          <w:szCs w:val="32"/>
          <w:cs/>
          <w:lang w:eastAsia="zh-CN"/>
        </w:rPr>
      </w:pPr>
      <w:r w:rsidRPr="00F306E7">
        <w:rPr>
          <w:rFonts w:ascii="TH SarabunPSK" w:eastAsia="Cordia New" w:hAnsi="TH SarabunPSK" w:cs="TH SarabunPSK"/>
          <w:color w:val="000000" w:themeColor="text1"/>
          <w:sz w:val="32"/>
          <w:szCs w:val="32"/>
          <w:cs/>
          <w:lang w:eastAsia="zh-CN"/>
        </w:rPr>
        <w:t>สาระสำคัญของรายงานการประเมินตนเองหลักสูตร</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คณะ</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Pr="00F306E7">
        <w:rPr>
          <w:rFonts w:ascii="TH SarabunPSK" w:eastAsia="Cordia New" w:hAnsi="TH SarabunPSK" w:cs="TH SarabunPSK"/>
          <w:color w:val="000000" w:themeColor="text1"/>
          <w:sz w:val="32"/>
          <w:szCs w:val="32"/>
          <w:cs/>
          <w:lang w:eastAsia="zh-CN"/>
        </w:rPr>
        <w:t xml:space="preserve"> ปีการศึกษา </w:t>
      </w:r>
      <w:r w:rsidR="00430D9D" w:rsidRPr="00F306E7">
        <w:rPr>
          <w:rFonts w:ascii="TH SarabunPSK" w:hAnsi="TH SarabunPSK" w:cs="TH SarabunPSK"/>
          <w:color w:val="000000" w:themeColor="text1"/>
          <w:sz w:val="32"/>
          <w:szCs w:val="32"/>
        </w:rPr>
        <w:fldChar w:fldCharType="begin"/>
      </w:r>
      <w:r w:rsidR="00430D9D" w:rsidRPr="00F306E7">
        <w:rPr>
          <w:rFonts w:ascii="TH SarabunPSK" w:hAnsi="TH SarabunPSK" w:cs="TH SarabunPSK"/>
          <w:color w:val="000000" w:themeColor="text1"/>
          <w:sz w:val="32"/>
          <w:szCs w:val="32"/>
        </w:rPr>
        <w:instrText xml:space="preserve"> MACROBUTTON  AcceptAllChangesInDoc [</w:instrText>
      </w:r>
      <w:r w:rsidR="00430D9D" w:rsidRPr="00F306E7">
        <w:rPr>
          <w:rFonts w:ascii="TH SarabunPSK" w:hAnsi="TH SarabunPSK" w:cs="TH SarabunPSK"/>
          <w:color w:val="000000" w:themeColor="text1"/>
          <w:sz w:val="32"/>
          <w:szCs w:val="32"/>
          <w:cs/>
        </w:rPr>
        <w:instrText>คลิกพิมพ์]</w:instrText>
      </w:r>
      <w:r w:rsidR="00430D9D" w:rsidRPr="00F306E7">
        <w:rPr>
          <w:rFonts w:ascii="TH SarabunPSK" w:hAnsi="TH SarabunPSK" w:cs="TH SarabunPSK"/>
          <w:color w:val="000000" w:themeColor="text1"/>
          <w:sz w:val="32"/>
          <w:szCs w:val="32"/>
        </w:rPr>
        <w:instrText xml:space="preserve"> </w:instrText>
      </w:r>
      <w:r w:rsidR="00430D9D" w:rsidRPr="00F306E7">
        <w:rPr>
          <w:rFonts w:ascii="TH SarabunPSK" w:hAnsi="TH SarabunPSK" w:cs="TH SarabunPSK"/>
          <w:color w:val="000000" w:themeColor="text1"/>
          <w:sz w:val="32"/>
          <w:szCs w:val="32"/>
        </w:rPr>
        <w:fldChar w:fldCharType="end"/>
      </w:r>
      <w:r w:rsidRPr="00F306E7">
        <w:rPr>
          <w:rFonts w:ascii="TH SarabunPSK" w:eastAsia="Cordia New" w:hAnsi="TH SarabunPSK" w:cs="TH SarabunPSK"/>
          <w:color w:val="000000" w:themeColor="text1"/>
          <w:sz w:val="32"/>
          <w:szCs w:val="32"/>
          <w:cs/>
          <w:lang w:eastAsia="zh-CN"/>
        </w:rPr>
        <w:t xml:space="preserve"> ฉบับนี้ แบ่งออกเป็น 4 ส่วน ได้แก่ ส่วนที่ 1 </w:t>
      </w:r>
      <w:r w:rsidR="0083613C" w:rsidRPr="00F306E7">
        <w:rPr>
          <w:rFonts w:ascii="TH SarabunPSK" w:hAnsi="TH SarabunPSK" w:cs="TH SarabunPSK"/>
          <w:color w:val="000000" w:themeColor="text1"/>
          <w:sz w:val="32"/>
          <w:szCs w:val="32"/>
          <w:cs/>
        </w:rPr>
        <w:t>ส่วน</w:t>
      </w:r>
      <w:r w:rsidR="00430D9D" w:rsidRPr="00F306E7">
        <w:rPr>
          <w:rFonts w:ascii="TH SarabunPSK" w:hAnsi="TH SarabunPSK" w:cs="TH SarabunPSK"/>
          <w:color w:val="000000" w:themeColor="text1"/>
          <w:sz w:val="32"/>
          <w:szCs w:val="32"/>
          <w:cs/>
        </w:rPr>
        <w:t>นำ</w:t>
      </w:r>
      <w:r w:rsidRPr="00F306E7">
        <w:rPr>
          <w:rFonts w:ascii="TH SarabunPSK" w:eastAsia="Cordia New" w:hAnsi="TH SarabunPSK" w:cs="TH SarabunPSK"/>
          <w:color w:val="000000" w:themeColor="text1"/>
          <w:sz w:val="32"/>
          <w:szCs w:val="32"/>
          <w:cs/>
          <w:lang w:eastAsia="zh-CN"/>
        </w:rPr>
        <w:t xml:space="preserve"> ส่วนที่ 2 </w:t>
      </w:r>
      <w:r w:rsidR="00E14B98" w:rsidRPr="00F306E7">
        <w:rPr>
          <w:rFonts w:ascii="TH SarabunPSK" w:eastAsia="Cordia New" w:hAnsi="TH SarabunPSK" w:cs="TH SarabunPSK"/>
          <w:color w:val="000000" w:themeColor="text1"/>
          <w:sz w:val="32"/>
          <w:szCs w:val="32"/>
          <w:cs/>
          <w:lang w:eastAsia="zh-CN"/>
        </w:rPr>
        <w:t>การประเมินตนเอง</w:t>
      </w:r>
      <w:r w:rsidRPr="00F306E7">
        <w:rPr>
          <w:rFonts w:ascii="TH SarabunPSK" w:eastAsia="Cordia New" w:hAnsi="TH SarabunPSK" w:cs="TH SarabunPSK"/>
          <w:color w:val="000000" w:themeColor="text1"/>
          <w:sz w:val="32"/>
          <w:szCs w:val="32"/>
          <w:cs/>
          <w:lang w:eastAsia="zh-CN"/>
        </w:rPr>
        <w:t xml:space="preserve"> ส่วนที่ 3 </w:t>
      </w:r>
      <w:r w:rsidRPr="00F306E7">
        <w:rPr>
          <w:rFonts w:ascii="TH SarabunPSK" w:hAnsi="TH SarabunPSK" w:cs="TH SarabunPSK"/>
          <w:color w:val="000000" w:themeColor="text1"/>
          <w:sz w:val="32"/>
          <w:szCs w:val="32"/>
          <w:cs/>
        </w:rPr>
        <w:t>ผลการประเมิน</w:t>
      </w:r>
      <w:r w:rsidR="007E2336" w:rsidRPr="00F306E7">
        <w:rPr>
          <w:rFonts w:ascii="TH SarabunPSK" w:hAnsi="TH SarabunPSK" w:cs="TH SarabunPSK"/>
          <w:color w:val="000000" w:themeColor="text1"/>
          <w:sz w:val="32"/>
          <w:szCs w:val="32"/>
          <w:cs/>
        </w:rPr>
        <w:t xml:space="preserve">และแผนพัฒนาหลักสูตร </w:t>
      </w:r>
      <w:r w:rsidRPr="00F306E7">
        <w:rPr>
          <w:rFonts w:ascii="TH SarabunPSK" w:eastAsia="Cordia New" w:hAnsi="TH SarabunPSK" w:cs="TH SarabunPSK"/>
          <w:color w:val="000000" w:themeColor="text1"/>
          <w:sz w:val="32"/>
          <w:szCs w:val="32"/>
          <w:cs/>
          <w:lang w:eastAsia="zh-CN"/>
        </w:rPr>
        <w:t>และส่วนที่ 4 ภาคผนวก</w:t>
      </w:r>
      <w:r w:rsidR="00852802" w:rsidRPr="00F306E7">
        <w:rPr>
          <w:rFonts w:ascii="TH SarabunPSK" w:eastAsia="Cordia New" w:hAnsi="TH SarabunPSK" w:cs="TH SarabunPSK"/>
          <w:color w:val="000000" w:themeColor="text1"/>
          <w:sz w:val="32"/>
          <w:szCs w:val="32"/>
          <w:cs/>
          <w:lang w:eastAsia="zh-CN"/>
        </w:rPr>
        <w:t xml:space="preserve"> ซึ่งหลักสูตรมีความคาดหวังว่า รายงานการประเมินตนเองฉบับนี้ จะเป็นเอกสารสำคัญที่แสดงถึงคุณภาพมาตรฐานในการจัดการศึกษา อันจะสร้างความเชื่อมั่นให้กับสังคมเกี่ยวกับคุณภาพบัณฑิตของ</w:t>
      </w:r>
      <w:r w:rsidR="002034D2" w:rsidRPr="00F306E7">
        <w:rPr>
          <w:rFonts w:ascii="TH SarabunPSK" w:eastAsia="Cordia New" w:hAnsi="TH SarabunPSK" w:cs="TH SarabunPSK"/>
          <w:color w:val="000000" w:themeColor="text1"/>
          <w:sz w:val="32"/>
          <w:szCs w:val="32"/>
          <w:cs/>
          <w:lang w:eastAsia="zh-CN"/>
        </w:rPr>
        <w:t>มหาวิทยาลัยมหาจุฬาลงกรณราชวิทยาลัย</w:t>
      </w:r>
      <w:r w:rsidR="00852802" w:rsidRPr="00F306E7">
        <w:rPr>
          <w:rFonts w:ascii="TH SarabunPSK" w:eastAsia="Cordia New" w:hAnsi="TH SarabunPSK" w:cs="TH SarabunPSK"/>
          <w:color w:val="000000" w:themeColor="text1"/>
          <w:sz w:val="32"/>
          <w:szCs w:val="32"/>
          <w:cs/>
          <w:lang w:eastAsia="zh-CN"/>
        </w:rPr>
        <w:t xml:space="preserve"> รวมถึงเป็นประโยชน์ต่อบุคคลทั่วไป</w:t>
      </w:r>
    </w:p>
    <w:p w14:paraId="1DE5EA34"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18569CFE"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4DD1766B" w14:textId="77777777" w:rsidR="00C1038E" w:rsidRPr="00F306E7" w:rsidRDefault="00C1038E" w:rsidP="00F306E7">
      <w:pPr>
        <w:spacing w:after="0" w:line="240" w:lineRule="auto"/>
        <w:jc w:val="thaiDistribute"/>
        <w:rPr>
          <w:rFonts w:ascii="TH SarabunPSK" w:eastAsia="Cordia New" w:hAnsi="TH SarabunPSK" w:cs="TH SarabunPSK"/>
          <w:color w:val="000000" w:themeColor="text1"/>
          <w:sz w:val="32"/>
          <w:szCs w:val="32"/>
          <w:lang w:eastAsia="zh-CN"/>
        </w:rPr>
      </w:pPr>
    </w:p>
    <w:p w14:paraId="77B8BEE9" w14:textId="77777777" w:rsidR="00C1038E" w:rsidRPr="00F306E7" w:rsidRDefault="00C1038E" w:rsidP="008F6EAA">
      <w:pPr>
        <w:spacing w:after="0" w:line="240" w:lineRule="auto"/>
        <w:ind w:left="3600"/>
        <w:jc w:val="center"/>
        <w:rPr>
          <w:rFonts w:ascii="TH SarabunPSK" w:eastAsia="Cordia New" w:hAnsi="TH SarabunPSK" w:cs="TH SarabunPSK"/>
          <w:color w:val="000000" w:themeColor="text1"/>
          <w:sz w:val="32"/>
          <w:szCs w:val="32"/>
          <w:lang w:eastAsia="zh-CN"/>
        </w:rPr>
      </w:pPr>
      <w:r w:rsidRPr="00F306E7">
        <w:rPr>
          <w:rFonts w:ascii="TH SarabunPSK" w:eastAsia="Cordia New" w:hAnsi="TH SarabunPSK" w:cs="TH SarabunPSK"/>
          <w:color w:val="000000" w:themeColor="text1"/>
          <w:sz w:val="32"/>
          <w:szCs w:val="32"/>
          <w:cs/>
          <w:lang w:eastAsia="zh-CN"/>
        </w:rPr>
        <w:t>...................................</w:t>
      </w:r>
    </w:p>
    <w:p w14:paraId="0580DAE6" w14:textId="1ABF568F" w:rsidR="00C1038E" w:rsidRPr="00F306E7" w:rsidRDefault="00C1038E" w:rsidP="008F6EAA">
      <w:pPr>
        <w:spacing w:after="0" w:line="240" w:lineRule="auto"/>
        <w:ind w:left="3600"/>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w:t>
      </w:r>
      <w:r w:rsidR="002B59DE"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w:t>
      </w:r>
    </w:p>
    <w:p w14:paraId="3B5A4C8C" w14:textId="4D61BF32" w:rsidR="00C1038E" w:rsidRPr="00F306E7" w:rsidRDefault="00C1038E" w:rsidP="008F6EAA">
      <w:pPr>
        <w:spacing w:after="0" w:line="240" w:lineRule="auto"/>
        <w:ind w:left="3600"/>
        <w:jc w:val="center"/>
        <w:rPr>
          <w:rFonts w:ascii="TH SarabunPSK" w:eastAsia="Cordia New" w:hAnsi="TH SarabunPSK" w:cs="TH SarabunPSK"/>
          <w:color w:val="000000" w:themeColor="text1"/>
          <w:sz w:val="32"/>
          <w:szCs w:val="32"/>
          <w:lang w:eastAsia="zh-CN"/>
        </w:rPr>
      </w:pPr>
      <w:r w:rsidRPr="00F306E7">
        <w:rPr>
          <w:rFonts w:ascii="TH SarabunPSK" w:hAnsi="TH SarabunPSK" w:cs="TH SarabunPSK"/>
          <w:color w:val="000000" w:themeColor="text1"/>
          <w:sz w:val="32"/>
          <w:szCs w:val="32"/>
          <w:cs/>
        </w:rPr>
        <w:t>ประธานหลักสูตร</w:t>
      </w:r>
      <w:r w:rsidR="002B59DE" w:rsidRPr="00F306E7">
        <w:rPr>
          <w:rFonts w:ascii="TH SarabunPSK" w:hAnsi="TH SarabunPSK" w:cs="TH SarabunPSK"/>
          <w:color w:val="000000" w:themeColor="text1"/>
          <w:sz w:val="32"/>
          <w:szCs w:val="32"/>
          <w:cs/>
        </w:rPr>
        <w:t>..........................</w:t>
      </w:r>
    </w:p>
    <w:p w14:paraId="339E989C" w14:textId="71F35318" w:rsidR="003D1B9F" w:rsidRPr="00F306E7" w:rsidRDefault="003D1B9F" w:rsidP="00F306E7">
      <w:pPr>
        <w:spacing w:after="0" w:line="240" w:lineRule="auto"/>
        <w:jc w:val="thaiDistribute"/>
        <w:rPr>
          <w:rFonts w:ascii="TH SarabunPSK" w:hAnsi="TH SarabunPSK" w:cs="TH SarabunPSK"/>
          <w:b/>
          <w:bCs/>
          <w:color w:val="000000" w:themeColor="text1"/>
          <w:sz w:val="32"/>
          <w:szCs w:val="32"/>
        </w:rPr>
      </w:pPr>
    </w:p>
    <w:p w14:paraId="1EC7C3BF" w14:textId="70AD2BF5"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3E7C5156" w14:textId="4249297B"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0BC93A57" w14:textId="41CFC93D"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5B67F463" w14:textId="3E1761E4"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22133F32" w14:textId="2D971618" w:rsidR="001C1478" w:rsidRPr="00F306E7" w:rsidRDefault="001C1478" w:rsidP="00F306E7">
      <w:pPr>
        <w:spacing w:after="0" w:line="240" w:lineRule="auto"/>
        <w:jc w:val="thaiDistribute"/>
        <w:rPr>
          <w:rFonts w:ascii="TH SarabunPSK" w:hAnsi="TH SarabunPSK" w:cs="TH SarabunPSK"/>
          <w:b/>
          <w:bCs/>
          <w:color w:val="000000" w:themeColor="text1"/>
          <w:sz w:val="32"/>
          <w:szCs w:val="32"/>
        </w:rPr>
      </w:pPr>
    </w:p>
    <w:p w14:paraId="096227FB" w14:textId="77777777" w:rsidR="00AB48F4" w:rsidRPr="00F306E7" w:rsidRDefault="00AB48F4" w:rsidP="00F306E7">
      <w:pPr>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cs/>
        </w:rPr>
        <w:br w:type="page"/>
      </w:r>
    </w:p>
    <w:p w14:paraId="05A0893D" w14:textId="5DB1CF14" w:rsidR="001C1478" w:rsidRPr="00F306E7" w:rsidRDefault="0083613C" w:rsidP="00B642AD">
      <w:pPr>
        <w:spacing w:after="24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สารบัญ</w:t>
      </w:r>
    </w:p>
    <w:p w14:paraId="6EE04E50" w14:textId="43B4281A" w:rsidR="0083613C" w:rsidRPr="00F306E7" w:rsidRDefault="0083613C"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color w:val="000000" w:themeColor="text1"/>
          <w:sz w:val="28"/>
          <w:szCs w:val="28"/>
          <w:cs/>
        </w:rPr>
        <w:tab/>
      </w:r>
      <w:r w:rsidRPr="00F306E7">
        <w:rPr>
          <w:rFonts w:ascii="TH SarabunPSK" w:hAnsi="TH SarabunPSK" w:cs="TH SarabunPSK"/>
          <w:b/>
          <w:bCs/>
          <w:color w:val="000000" w:themeColor="text1"/>
          <w:sz w:val="32"/>
          <w:szCs w:val="32"/>
          <w:cs/>
        </w:rPr>
        <w:t>หน้า</w:t>
      </w:r>
    </w:p>
    <w:p w14:paraId="1A2EE904" w14:textId="061F203D" w:rsidR="0083613C" w:rsidRPr="00F306E7" w:rsidRDefault="0083613C"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1 </w:t>
      </w:r>
      <w:r w:rsidR="007C4C90" w:rsidRPr="00F306E7">
        <w:rPr>
          <w:rFonts w:ascii="TH SarabunPSK" w:hAnsi="TH SarabunPSK" w:cs="TH SarabunPSK"/>
          <w:b/>
          <w:bCs/>
          <w:color w:val="000000" w:themeColor="text1"/>
          <w:sz w:val="32"/>
          <w:szCs w:val="32"/>
          <w:cs/>
        </w:rPr>
        <w:t>ข้อมูลพื้นฐานของหลักสูตร</w:t>
      </w:r>
    </w:p>
    <w:p w14:paraId="631806F8" w14:textId="39F0CDE3" w:rsidR="0083613C" w:rsidRPr="00F306E7" w:rsidRDefault="0083613C"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1.1 บทสรุปผู้บริหาร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6DCD7556" w14:textId="66174671" w:rsidR="0083613C" w:rsidRPr="00F306E7" w:rsidRDefault="0083613C"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 xml:space="preserve">1.2 </w:t>
      </w:r>
      <w:r w:rsidRPr="00F306E7">
        <w:rPr>
          <w:rFonts w:ascii="TH SarabunPSK" w:hAnsi="TH SarabunPSK" w:cs="TH SarabunPSK"/>
          <w:color w:val="000000" w:themeColor="text1"/>
          <w:sz w:val="32"/>
          <w:szCs w:val="32"/>
          <w:cs/>
        </w:rPr>
        <w:t>ข้อมูลพื้นฐาน</w:t>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r w:rsidR="00E14B98" w:rsidRPr="00F306E7">
        <w:rPr>
          <w:rFonts w:ascii="TH SarabunPSK" w:hAnsi="TH SarabunPSK" w:cs="TH SarabunPSK"/>
          <w:color w:val="000000" w:themeColor="text1"/>
          <w:sz w:val="32"/>
          <w:szCs w:val="32"/>
          <w:cs/>
        </w:rPr>
        <w:tab/>
      </w:r>
    </w:p>
    <w:p w14:paraId="33D0C0B5" w14:textId="25F65A1C"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ภาพรวมของมหาวิทยาลัย</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194CAFE6" w14:textId="76EB9DB7"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ภาพรวมของคณะ</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3658C328" w14:textId="480E6280"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strike/>
          <w:color w:val="000000" w:themeColor="text1"/>
          <w:sz w:val="32"/>
          <w:szCs w:val="32"/>
          <w:cs/>
        </w:rPr>
        <w:t xml:space="preserve">- </w:t>
      </w:r>
      <w:r w:rsidRPr="00F306E7">
        <w:rPr>
          <w:rFonts w:ascii="TH SarabunPSK" w:hAnsi="TH SarabunPSK" w:cs="TH SarabunPSK"/>
          <w:color w:val="000000" w:themeColor="text1"/>
          <w:sz w:val="32"/>
          <w:szCs w:val="32"/>
          <w:cs/>
        </w:rPr>
        <w:t>ภาพรวมของหลักสูตร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BC1F501" w14:textId="01FFBE72" w:rsidR="007C4C90" w:rsidRPr="00F306E7" w:rsidRDefault="007C4C90" w:rsidP="00F306E7">
      <w:pPr>
        <w:pStyle w:val="1"/>
        <w:numPr>
          <w:ilvl w:val="0"/>
          <w:numId w:val="0"/>
        </w:numPr>
        <w:spacing w:before="0" w:after="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ส่วนที่ 2 การกำกับมาตรฐาน</w:t>
      </w:r>
    </w:p>
    <w:p w14:paraId="35669F21" w14:textId="6AE5AD6D" w:rsidR="007C4C90" w:rsidRPr="00F306E7" w:rsidRDefault="007C4C90"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องค์ประกอบที่ 1  การกำกับให้เป็นไปตามมาตรฐาน</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4E58F102" w14:textId="271030F5" w:rsidR="00E14B98" w:rsidRPr="00F306E7" w:rsidRDefault="00E14B98" w:rsidP="00F306E7">
      <w:pPr>
        <w:pStyle w:val="1"/>
        <w:numPr>
          <w:ilvl w:val="0"/>
          <w:numId w:val="0"/>
        </w:numPr>
        <w:spacing w:before="120" w:after="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3</w:t>
      </w:r>
      <w:r w:rsidRPr="00F306E7">
        <w:rPr>
          <w:rFonts w:ascii="TH SarabunPSK" w:hAnsi="TH SarabunPSK" w:cs="TH SarabunPSK"/>
          <w:b/>
          <w:bCs/>
          <w:color w:val="000000" w:themeColor="text1"/>
          <w:sz w:val="32"/>
          <w:szCs w:val="32"/>
          <w:cs/>
        </w:rPr>
        <w:t xml:space="preserve"> </w:t>
      </w:r>
      <w:r w:rsidR="007C4C90" w:rsidRPr="00F306E7">
        <w:rPr>
          <w:rFonts w:ascii="TH SarabunPSK" w:hAnsi="TH SarabunPSK" w:cs="TH SarabunPSK"/>
          <w:b/>
          <w:bCs/>
          <w:color w:val="000000" w:themeColor="text1"/>
          <w:sz w:val="32"/>
          <w:szCs w:val="32"/>
          <w:cs/>
        </w:rPr>
        <w:t xml:space="preserve">การพัฒนาคุณภาพหลักสูตรตามเกณฑ์ </w:t>
      </w:r>
      <w:r w:rsidR="007C4C90" w:rsidRPr="00F306E7">
        <w:rPr>
          <w:rFonts w:ascii="TH SarabunPSK" w:hAnsi="TH SarabunPSK" w:cs="TH SarabunPSK"/>
          <w:b/>
          <w:bCs/>
          <w:color w:val="000000" w:themeColor="text1"/>
          <w:sz w:val="32"/>
          <w:szCs w:val="32"/>
        </w:rPr>
        <w:t xml:space="preserve">AUN-QA </w:t>
      </w:r>
      <w:r w:rsidR="007C4C90" w:rsidRPr="00F306E7">
        <w:rPr>
          <w:rFonts w:ascii="TH SarabunPSK" w:hAnsi="TH SarabunPSK" w:cs="TH SarabunPSK"/>
          <w:b/>
          <w:bCs/>
          <w:color w:val="000000" w:themeColor="text1"/>
          <w:sz w:val="32"/>
          <w:szCs w:val="32"/>
          <w:cs/>
        </w:rPr>
        <w:t>ระดับหลักสูตร</w:t>
      </w:r>
    </w:p>
    <w:p w14:paraId="4F03CB85" w14:textId="083B2224" w:rsidR="00E14B98" w:rsidRPr="00F306E7" w:rsidRDefault="00E14B98"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177BB7" w:rsidRPr="00F306E7">
        <w:rPr>
          <w:rFonts w:ascii="TH SarabunPSK" w:hAnsi="TH SarabunPSK" w:cs="TH SarabunPSK"/>
          <w:color w:val="000000" w:themeColor="text1"/>
          <w:sz w:val="32"/>
          <w:szCs w:val="32"/>
        </w:rPr>
        <w:t xml:space="preserve">Criteria 1 Expected Learning Outcomes </w:t>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r w:rsidR="00177BB7" w:rsidRPr="00F306E7">
        <w:rPr>
          <w:rFonts w:ascii="TH SarabunPSK" w:hAnsi="TH SarabunPSK" w:cs="TH SarabunPSK"/>
          <w:color w:val="000000" w:themeColor="text1"/>
          <w:sz w:val="32"/>
          <w:szCs w:val="32"/>
        </w:rPr>
        <w:tab/>
      </w:r>
    </w:p>
    <w:p w14:paraId="600CBA8A" w14:textId="5F997626"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t xml:space="preserve">Criteria 2 </w:t>
      </w: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Structure and Content</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1D22C3E6" w14:textId="1D567D0D"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3 Teaching and Learning Approach</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59C220D3" w14:textId="1A082F1F"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4 Student Assessment</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000A4B8F" w:rsidRPr="00F306E7">
        <w:rPr>
          <w:rFonts w:ascii="TH SarabunPSK" w:hAnsi="TH SarabunPSK" w:cs="TH SarabunPSK"/>
          <w:color w:val="000000" w:themeColor="text1"/>
          <w:sz w:val="32"/>
          <w:szCs w:val="32"/>
          <w:cs/>
        </w:rPr>
        <w:tab/>
      </w:r>
    </w:p>
    <w:p w14:paraId="0772296E" w14:textId="4704721B"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5 Academic Staff</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41AC0E38" w14:textId="109A5858"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6 Student Support Service</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00AA4919" w14:textId="0C3BD5FA"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7 Facilities and Infrastructure</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1FC2F3E3" w14:textId="6E8C9F86" w:rsidR="00177BB7" w:rsidRPr="00F306E7" w:rsidRDefault="00177BB7"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rPr>
        <w:t>Criteria 8 Output and Outcomes</w:t>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rPr>
        <w:tab/>
      </w:r>
    </w:p>
    <w:p w14:paraId="0968FB20" w14:textId="43D7311E" w:rsidR="004D3055" w:rsidRPr="00F306E7" w:rsidRDefault="004D3055" w:rsidP="00F306E7">
      <w:pPr>
        <w:pStyle w:val="1"/>
        <w:numPr>
          <w:ilvl w:val="0"/>
          <w:numId w:val="0"/>
        </w:numPr>
        <w:spacing w:before="12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4</w:t>
      </w:r>
      <w:r w:rsidRPr="00F306E7">
        <w:rPr>
          <w:rFonts w:ascii="TH SarabunPSK" w:hAnsi="TH SarabunPSK" w:cs="TH SarabunPSK"/>
          <w:b/>
          <w:bCs/>
          <w:color w:val="000000" w:themeColor="text1"/>
          <w:sz w:val="32"/>
          <w:szCs w:val="32"/>
          <w:cs/>
        </w:rPr>
        <w:t xml:space="preserve"> </w:t>
      </w:r>
      <w:r w:rsidR="007E2336" w:rsidRPr="00F306E7">
        <w:rPr>
          <w:rFonts w:ascii="TH SarabunPSK" w:hAnsi="TH SarabunPSK" w:cs="TH SarabunPSK"/>
          <w:b/>
          <w:bCs/>
          <w:color w:val="000000" w:themeColor="text1"/>
          <w:sz w:val="32"/>
          <w:szCs w:val="32"/>
          <w:cs/>
        </w:rPr>
        <w:t>ผลการประเมินตนเองและแผนพัฒนาหลักสูตร</w:t>
      </w:r>
    </w:p>
    <w:p w14:paraId="1B76BFF0" w14:textId="23D0D15E" w:rsidR="004D3055" w:rsidRPr="00F306E7" w:rsidRDefault="004D3055"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 xml:space="preserve">.1 </w:t>
      </w:r>
      <w:r w:rsidR="007E2336" w:rsidRPr="00F306E7">
        <w:rPr>
          <w:rFonts w:ascii="TH SarabunPSK" w:hAnsi="TH SarabunPSK" w:cs="TH SarabunPSK"/>
          <w:color w:val="000000" w:themeColor="text1"/>
          <w:sz w:val="32"/>
          <w:szCs w:val="32"/>
          <w:cs/>
        </w:rPr>
        <w:t>ผลการประเมินตนเอง</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53D8A3C9" w14:textId="4E892125" w:rsidR="007E2336" w:rsidRPr="00F306E7" w:rsidRDefault="007E2336"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.2 วิเคราะห์จุดแข็งและข้อจำกัดของหลักสูตร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30C7CE67" w14:textId="7DC970AA" w:rsidR="007E2336" w:rsidRPr="00F306E7" w:rsidRDefault="007E2336"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F85E45"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cs/>
        </w:rPr>
        <w:t>.3 แผนพัฒนาหลักสูตร</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3DB43CC" w14:textId="37D91C1D" w:rsidR="001564E3" w:rsidRPr="00F306E7" w:rsidRDefault="001564E3" w:rsidP="00F306E7">
      <w:pPr>
        <w:pStyle w:val="1"/>
        <w:numPr>
          <w:ilvl w:val="0"/>
          <w:numId w:val="0"/>
        </w:numPr>
        <w:spacing w:before="12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ส่วนที่ </w:t>
      </w:r>
      <w:r w:rsidR="007C4C90" w:rsidRPr="00F306E7">
        <w:rPr>
          <w:rFonts w:ascii="TH SarabunPSK" w:hAnsi="TH SarabunPSK" w:cs="TH SarabunPSK"/>
          <w:b/>
          <w:bCs/>
          <w:color w:val="000000" w:themeColor="text1"/>
          <w:sz w:val="32"/>
          <w:szCs w:val="32"/>
          <w:cs/>
        </w:rPr>
        <w:t>5</w:t>
      </w:r>
      <w:r w:rsidRPr="00F306E7">
        <w:rPr>
          <w:rFonts w:ascii="TH SarabunPSK" w:hAnsi="TH SarabunPSK" w:cs="TH SarabunPSK"/>
          <w:b/>
          <w:bCs/>
          <w:color w:val="000000" w:themeColor="text1"/>
          <w:sz w:val="32"/>
          <w:szCs w:val="32"/>
          <w:cs/>
        </w:rPr>
        <w:t xml:space="preserve"> ภาคผนวก</w:t>
      </w:r>
    </w:p>
    <w:p w14:paraId="3DC4E318" w14:textId="33F41D00" w:rsidR="001564E3" w:rsidRPr="00F306E7" w:rsidRDefault="001564E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(ถ้ามี)</w:t>
      </w:r>
      <w:r w:rsidR="00B01EBB" w:rsidRPr="00F306E7">
        <w:rPr>
          <w:rFonts w:ascii="TH SarabunPSK" w:hAnsi="TH SarabunPSK" w:cs="TH SarabunPSK"/>
          <w:color w:val="000000" w:themeColor="text1"/>
          <w:sz w:val="32"/>
          <w:szCs w:val="32"/>
          <w:cs/>
        </w:rPr>
        <w:t xml:space="preserve"> เช่น </w:t>
      </w:r>
      <w:r w:rsidR="00374831" w:rsidRPr="00F306E7">
        <w:rPr>
          <w:rFonts w:ascii="TH SarabunPSK" w:hAnsi="TH SarabunPSK" w:cs="TH SarabunPSK"/>
          <w:color w:val="000000" w:themeColor="text1"/>
          <w:sz w:val="32"/>
          <w:szCs w:val="32"/>
          <w:cs/>
        </w:rPr>
        <w:t xml:space="preserve">ข้อมูลพื้นฐาน </w:t>
      </w:r>
      <w:r w:rsidR="00B01EBB" w:rsidRPr="00F306E7">
        <w:rPr>
          <w:rFonts w:ascii="TH SarabunPSK" w:hAnsi="TH SarabunPSK" w:cs="TH SarabunPSK"/>
          <w:color w:val="000000" w:themeColor="text1"/>
          <w:sz w:val="32"/>
          <w:szCs w:val="32"/>
        </w:rPr>
        <w:t>Common data set</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73984CD6" w14:textId="77777777" w:rsidR="007E2336" w:rsidRPr="00F306E7" w:rsidRDefault="007E2336" w:rsidP="00F306E7">
      <w:pPr>
        <w:spacing w:after="0" w:line="240" w:lineRule="auto"/>
        <w:jc w:val="thaiDistribute"/>
        <w:rPr>
          <w:rFonts w:ascii="TH SarabunPSK" w:hAnsi="TH SarabunPSK" w:cs="TH SarabunPSK"/>
          <w:color w:val="000000" w:themeColor="text1"/>
          <w:sz w:val="32"/>
          <w:szCs w:val="32"/>
        </w:rPr>
      </w:pPr>
    </w:p>
    <w:p w14:paraId="17867AD4" w14:textId="77777777" w:rsidR="00177BB7" w:rsidRPr="00F306E7" w:rsidRDefault="00177BB7" w:rsidP="00F306E7">
      <w:pPr>
        <w:spacing w:after="0" w:line="240" w:lineRule="auto"/>
        <w:jc w:val="thaiDistribute"/>
        <w:rPr>
          <w:rFonts w:ascii="TH SarabunPSK" w:hAnsi="TH SarabunPSK" w:cs="TH SarabunPSK"/>
          <w:color w:val="000000" w:themeColor="text1"/>
          <w:sz w:val="32"/>
          <w:szCs w:val="32"/>
        </w:rPr>
      </w:pPr>
    </w:p>
    <w:p w14:paraId="11AE247F" w14:textId="77777777" w:rsidR="000B11DF" w:rsidRPr="00F306E7" w:rsidRDefault="000B11DF" w:rsidP="00F306E7">
      <w:pPr>
        <w:spacing w:after="0" w:line="240" w:lineRule="auto"/>
        <w:jc w:val="thaiDistribute"/>
        <w:rPr>
          <w:rFonts w:ascii="TH SarabunPSK" w:hAnsi="TH SarabunPSK" w:cs="TH SarabunPSK"/>
          <w:b/>
          <w:bCs/>
          <w:color w:val="000000" w:themeColor="text1"/>
          <w:sz w:val="36"/>
          <w:szCs w:val="36"/>
        </w:rPr>
      </w:pPr>
    </w:p>
    <w:p w14:paraId="12F1DF0E"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7710198E"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1197EAB0"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55095F95"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406DC888" w14:textId="77777777" w:rsidR="00725029" w:rsidRPr="00F306E7" w:rsidRDefault="00725029" w:rsidP="00F306E7">
      <w:pPr>
        <w:spacing w:after="0" w:line="240" w:lineRule="auto"/>
        <w:jc w:val="thaiDistribute"/>
        <w:rPr>
          <w:rFonts w:ascii="TH SarabunPSK" w:hAnsi="TH SarabunPSK" w:cs="TH SarabunPSK"/>
          <w:b/>
          <w:bCs/>
          <w:color w:val="000000" w:themeColor="text1"/>
          <w:sz w:val="72"/>
          <w:szCs w:val="72"/>
        </w:rPr>
      </w:pPr>
    </w:p>
    <w:p w14:paraId="781B8F7B" w14:textId="63A4B2D7" w:rsidR="00725029" w:rsidRPr="00F306E7" w:rsidRDefault="00725029" w:rsidP="008F6EAA">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1</w:t>
      </w:r>
    </w:p>
    <w:p w14:paraId="198AFEE8" w14:textId="28F54117" w:rsidR="0016271B" w:rsidRPr="00F306E7" w:rsidRDefault="00725029" w:rsidP="008F6EAA">
      <w:pPr>
        <w:spacing w:after="0" w:line="240" w:lineRule="auto"/>
        <w:jc w:val="center"/>
        <w:rPr>
          <w:rFonts w:ascii="TH SarabunPSK" w:hAnsi="TH SarabunPSK" w:cs="TH SarabunPSK"/>
          <w:b/>
          <w:bCs/>
          <w:color w:val="000000" w:themeColor="text1"/>
          <w:sz w:val="36"/>
          <w:szCs w:val="36"/>
          <w:cs/>
        </w:rPr>
        <w:sectPr w:rsidR="0016271B" w:rsidRPr="00F306E7" w:rsidSect="00461CBE">
          <w:pgSz w:w="12240" w:h="15840"/>
          <w:pgMar w:top="1440" w:right="1440" w:bottom="1440" w:left="1440" w:header="708" w:footer="708" w:gutter="0"/>
          <w:pgNumType w:fmt="thaiLetters" w:start="1"/>
          <w:cols w:space="708"/>
          <w:docGrid w:linePitch="360"/>
        </w:sectPr>
      </w:pPr>
      <w:r w:rsidRPr="00F306E7">
        <w:rPr>
          <w:rFonts w:ascii="TH SarabunPSK" w:hAnsi="TH SarabunPSK" w:cs="TH SarabunPSK"/>
          <w:b/>
          <w:bCs/>
          <w:color w:val="000000" w:themeColor="text1"/>
          <w:sz w:val="72"/>
          <w:szCs w:val="72"/>
          <w:cs/>
        </w:rPr>
        <w:t>ข้อมูลพื้นฐานของหลักสูตร</w:t>
      </w:r>
    </w:p>
    <w:p w14:paraId="3A17AD04" w14:textId="34E392FF" w:rsidR="000A3070" w:rsidRPr="00F306E7" w:rsidRDefault="00996C87" w:rsidP="008F6EAA">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ส่วนที่ 1</w:t>
      </w:r>
    </w:p>
    <w:p w14:paraId="20297B3C" w14:textId="42715FFF" w:rsidR="00996C87" w:rsidRPr="00F306E7" w:rsidRDefault="00725029" w:rsidP="008F6EAA">
      <w:pPr>
        <w:spacing w:after="0" w:line="240" w:lineRule="auto"/>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6"/>
          <w:szCs w:val="36"/>
          <w:cs/>
        </w:rPr>
        <w:t>ข้อมูลพื้นฐานของหลักสูตร</w:t>
      </w:r>
    </w:p>
    <w:p w14:paraId="563D505D" w14:textId="270376F8" w:rsidR="007E6E5A" w:rsidRPr="00F306E7" w:rsidRDefault="007E6E5A"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1.1  บทสรุปผู้บริหาร</w:t>
      </w:r>
    </w:p>
    <w:p w14:paraId="2B220398" w14:textId="55400465" w:rsidR="00996C87" w:rsidRPr="00F306E7" w:rsidRDefault="00996C87" w:rsidP="00F306E7">
      <w:pPr>
        <w:pStyle w:val="af6"/>
        <w:spacing w:before="120" w:after="0"/>
        <w:ind w:left="270" w:firstLine="117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รายงานการประเมินคุณภาพการศึกษาภายใน </w:t>
      </w:r>
      <w:r w:rsidRPr="00F306E7">
        <w:rPr>
          <w:rFonts w:ascii="TH SarabunPSK" w:eastAsia="Cordia New" w:hAnsi="TH SarabunPSK" w:cs="TH SarabunPSK"/>
          <w:color w:val="000000" w:themeColor="text1"/>
          <w:sz w:val="32"/>
          <w:szCs w:val="32"/>
          <w:cs/>
          <w:lang w:eastAsia="zh-CN"/>
        </w:rPr>
        <w:t>หลักสูตร</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 คณะ</w:t>
      </w:r>
      <w:r w:rsidR="00D675C7" w:rsidRPr="00F306E7">
        <w:rPr>
          <w:rFonts w:ascii="TH SarabunPSK" w:hAnsi="TH SarabunPSK" w:cs="TH SarabunPSK"/>
          <w:color w:val="000000" w:themeColor="text1"/>
          <w:sz w:val="32"/>
          <w:szCs w:val="32"/>
        </w:rPr>
        <w:fldChar w:fldCharType="begin"/>
      </w:r>
      <w:r w:rsidR="00D675C7" w:rsidRPr="00F306E7">
        <w:rPr>
          <w:rFonts w:ascii="TH SarabunPSK" w:hAnsi="TH SarabunPSK" w:cs="TH SarabunPSK"/>
          <w:color w:val="000000" w:themeColor="text1"/>
          <w:sz w:val="32"/>
          <w:szCs w:val="32"/>
        </w:rPr>
        <w:instrText xml:space="preserve"> MACROBUTTON  AcceptAllChangesInDoc [</w:instrText>
      </w:r>
      <w:r w:rsidR="00D675C7" w:rsidRPr="00F306E7">
        <w:rPr>
          <w:rFonts w:ascii="TH SarabunPSK" w:hAnsi="TH SarabunPSK" w:cs="TH SarabunPSK"/>
          <w:color w:val="000000" w:themeColor="text1"/>
          <w:sz w:val="32"/>
          <w:szCs w:val="32"/>
          <w:cs/>
        </w:rPr>
        <w:instrText>คลิกพิมพ์]</w:instrText>
      </w:r>
      <w:r w:rsidR="00D675C7" w:rsidRPr="00F306E7">
        <w:rPr>
          <w:rFonts w:ascii="TH SarabunPSK" w:hAnsi="TH SarabunPSK" w:cs="TH SarabunPSK"/>
          <w:color w:val="000000" w:themeColor="text1"/>
          <w:sz w:val="32"/>
          <w:szCs w:val="32"/>
        </w:rPr>
        <w:instrText xml:space="preserve"> </w:instrText>
      </w:r>
      <w:r w:rsidR="00D675C7" w:rsidRPr="00F306E7">
        <w:rPr>
          <w:rFonts w:ascii="TH SarabunPSK" w:hAnsi="TH SarabunPSK" w:cs="TH SarabunPSK"/>
          <w:color w:val="000000" w:themeColor="text1"/>
          <w:sz w:val="32"/>
          <w:szCs w:val="32"/>
        </w:rPr>
        <w:fldChar w:fldCharType="end"/>
      </w:r>
      <w:r w:rsidR="002034D2" w:rsidRPr="00F306E7">
        <w:rPr>
          <w:rFonts w:ascii="TH SarabunPSK" w:hAnsi="TH SarabunPSK" w:cs="TH SarabunPSK"/>
          <w:color w:val="000000" w:themeColor="text1"/>
          <w:sz w:val="32"/>
          <w:szCs w:val="32"/>
          <w:cs/>
        </w:rPr>
        <w:t>มหาวิทยาลัยมหาจุฬาลงกรณราชวิทยาลัย</w:t>
      </w:r>
      <w:r w:rsidRPr="00F306E7">
        <w:rPr>
          <w:rFonts w:ascii="TH SarabunPSK" w:hAnsi="TH SarabunPSK" w:cs="TH SarabunPSK"/>
          <w:color w:val="000000" w:themeColor="text1"/>
          <w:sz w:val="32"/>
          <w:szCs w:val="32"/>
          <w:cs/>
        </w:rPr>
        <w:t xml:space="preserve"> เป็นหลักสูตรหลักสูตรปรับปรุง</w:t>
      </w:r>
      <w:r w:rsidR="008A0B85" w:rsidRPr="00F306E7">
        <w:rPr>
          <w:rFonts w:ascii="TH SarabunPSK" w:hAnsi="TH SarabunPSK" w:cs="TH SarabunPSK"/>
          <w:color w:val="000000" w:themeColor="text1"/>
          <w:sz w:val="32"/>
          <w:szCs w:val="32"/>
          <w:cs/>
        </w:rPr>
        <w:t>/หลักสูตรใหม่</w:t>
      </w:r>
      <w:r w:rsidR="00D675C7"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cs/>
        </w:rPr>
        <w:t xml:space="preserve">พ.ศ.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จัดทำขึ้นเพื่อรายงานผลการประเมินตนเอง</w:t>
      </w:r>
      <w:r w:rsidRPr="00F306E7">
        <w:rPr>
          <w:rFonts w:ascii="TH SarabunPSK" w:eastAsia="Cordia New" w:hAnsi="TH SarabunPSK" w:cs="TH SarabunPSK"/>
          <w:color w:val="000000" w:themeColor="text1"/>
          <w:sz w:val="32"/>
          <w:szCs w:val="32"/>
          <w:cs/>
          <w:lang w:eastAsia="zh-CN"/>
        </w:rPr>
        <w:t>ตามเกณฑ์การประเมิน</w:t>
      </w:r>
      <w:r w:rsidR="001820B6" w:rsidRPr="00F306E7">
        <w:rPr>
          <w:rFonts w:ascii="TH SarabunPSK" w:eastAsia="Cordia New" w:hAnsi="TH SarabunPSK" w:cs="TH SarabunPSK"/>
          <w:color w:val="000000" w:themeColor="text1"/>
          <w:sz w:val="32"/>
          <w:szCs w:val="32"/>
          <w:cs/>
          <w:lang w:eastAsia="zh-CN"/>
        </w:rPr>
        <w:t xml:space="preserve">ของสำนักงานปลัดกระทรวงการอุดมศึกษา วิทยาศาสตร์ วิจัย และนวัตกรรม (สป.อว.) </w:t>
      </w:r>
      <w:r w:rsidRPr="00F306E7">
        <w:rPr>
          <w:rFonts w:ascii="TH SarabunPSK" w:eastAsia="Cordia New" w:hAnsi="TH SarabunPSK" w:cs="TH SarabunPSK"/>
          <w:color w:val="000000" w:themeColor="text1"/>
          <w:sz w:val="32"/>
          <w:szCs w:val="32"/>
          <w:cs/>
          <w:lang w:eastAsia="zh-CN"/>
        </w:rPr>
        <w:t>ในองค์ประกอบที่ 1 การกำกับมาตรฐาน และเกณฑ์คุณภาพ</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 xml:space="preserve">ASEAN University Network–Quality Assurance at </w:t>
      </w: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w:t>
      </w:r>
      <w:proofErr w:type="spellStart"/>
      <w:r w:rsidRPr="00F306E7">
        <w:rPr>
          <w:rFonts w:ascii="TH SarabunPSK" w:hAnsi="TH SarabunPSK" w:cs="TH SarabunPSK"/>
          <w:color w:val="000000" w:themeColor="text1"/>
          <w:sz w:val="32"/>
          <w:szCs w:val="32"/>
        </w:rPr>
        <w:t>Leval</w:t>
      </w:r>
      <w:proofErr w:type="spellEnd"/>
      <w:r w:rsidRPr="00F306E7">
        <w:rPr>
          <w:rFonts w:ascii="TH SarabunPSK" w:hAnsi="TH SarabunPSK" w:cs="TH SarabunPSK"/>
          <w:color w:val="000000" w:themeColor="text1"/>
          <w:sz w:val="32"/>
          <w:szCs w:val="32"/>
        </w:rPr>
        <w:t xml:space="preserve"> Version </w:t>
      </w:r>
      <w:r w:rsidR="00D675C7" w:rsidRPr="00F306E7">
        <w:rPr>
          <w:rFonts w:ascii="TH SarabunPSK" w:hAnsi="TH SarabunPSK" w:cs="TH SarabunPSK"/>
          <w:color w:val="000000" w:themeColor="text1"/>
          <w:sz w:val="32"/>
          <w:szCs w:val="32"/>
          <w:cs/>
        </w:rPr>
        <w:t>4</w:t>
      </w:r>
      <w:r w:rsidRPr="00F306E7">
        <w:rPr>
          <w:rFonts w:ascii="TH SarabunPSK" w:hAnsi="TH SarabunPSK" w:cs="TH SarabunPSK"/>
          <w:color w:val="000000" w:themeColor="text1"/>
          <w:sz w:val="32"/>
          <w:szCs w:val="32"/>
        </w:rPr>
        <w:t xml:space="preserve">.0 </w:t>
      </w:r>
      <w:r w:rsidRPr="00F306E7">
        <w:rPr>
          <w:rFonts w:ascii="TH SarabunPSK" w:hAnsi="TH SarabunPSK" w:cs="TH SarabunPSK"/>
          <w:color w:val="000000" w:themeColor="text1"/>
          <w:sz w:val="32"/>
          <w:szCs w:val="32"/>
          <w:cs/>
        </w:rPr>
        <w:t xml:space="preserve">ในรอบปีการศึกษา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มี</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ในหลักสูตรจำนวน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ทั้งนี้ อาจารย์ผู้รับผิดชอบหลักสูตรทั้ง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มีคุณวุฒิปริญญาเอกจำนวน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คุณวุฒิปริญญาโทจำนวน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และมีตำแหน่งทางวิชาการระดับศาสตราจารย์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รองศาสตราจารย์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คน และผู้ช่วยศาสตราจารย์ จำนวน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คน ได้รับงบประมาณในการบริหารจัดการหลักสูตร</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 xml:space="preserve">รวมทั้งสิ้น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บาท ซึ่งมาจากงบประมาณเงินแผ่นดิน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บาท และเงินรายได้ </w:t>
      </w:r>
      <w:r w:rsidR="00D675C7" w:rsidRPr="00F306E7">
        <w:rPr>
          <w:rFonts w:ascii="TH SarabunPSK" w:hAnsi="TH SarabunPSK" w:cs="TH SarabunPSK"/>
          <w:color w:val="FF0000"/>
          <w:sz w:val="32"/>
          <w:szCs w:val="32"/>
        </w:rPr>
        <w:fldChar w:fldCharType="begin"/>
      </w:r>
      <w:r w:rsidR="00D675C7" w:rsidRPr="00F306E7">
        <w:rPr>
          <w:rFonts w:ascii="TH SarabunPSK" w:hAnsi="TH SarabunPSK" w:cs="TH SarabunPSK"/>
          <w:color w:val="FF0000"/>
          <w:sz w:val="32"/>
          <w:szCs w:val="32"/>
        </w:rPr>
        <w:instrText xml:space="preserve"> MACROBUTTON  AcceptAllChangesInDoc [</w:instrText>
      </w:r>
      <w:r w:rsidR="00D675C7" w:rsidRPr="00F306E7">
        <w:rPr>
          <w:rFonts w:ascii="TH SarabunPSK" w:hAnsi="TH SarabunPSK" w:cs="TH SarabunPSK"/>
          <w:color w:val="FF0000"/>
          <w:sz w:val="32"/>
          <w:szCs w:val="32"/>
          <w:cs/>
        </w:rPr>
        <w:instrText>คลิกพิมพ์]</w:instrText>
      </w:r>
      <w:r w:rsidR="00D675C7" w:rsidRPr="00F306E7">
        <w:rPr>
          <w:rFonts w:ascii="TH SarabunPSK" w:hAnsi="TH SarabunPSK" w:cs="TH SarabunPSK"/>
          <w:color w:val="FF0000"/>
          <w:sz w:val="32"/>
          <w:szCs w:val="32"/>
        </w:rPr>
        <w:instrText xml:space="preserve"> </w:instrText>
      </w:r>
      <w:r w:rsidR="00D675C7"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บาท</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โดยมีผลการประเมิน</w:t>
      </w:r>
      <w:r w:rsidR="00BB6CB0" w:rsidRPr="00F306E7">
        <w:rPr>
          <w:rFonts w:ascii="TH SarabunPSK" w:hAnsi="TH SarabunPSK" w:cs="TH SarabunPSK"/>
          <w:color w:val="000000" w:themeColor="text1"/>
          <w:sz w:val="32"/>
          <w:szCs w:val="32"/>
          <w:cs/>
        </w:rPr>
        <w:t>ตนเองในองค์ประกอบที่ 1 การกำกับมาตรฐาน ซึ่งเป็นการดำเนินการตามเกณฑ์มาตรฐานหลักสูตร ระดับอุดมศึกษา พ.ศ. 2565 ดำเนินการได้ตามเกณฑ์การประเมินครบทุกข้อ (หรือดำเนินการได้ตามเกณฑ์</w:t>
      </w:r>
      <w:r w:rsidR="00570D07" w:rsidRPr="00F306E7">
        <w:rPr>
          <w:rFonts w:ascii="TH SarabunPSK" w:hAnsi="TH SarabunPSK" w:cs="TH SarabunPSK"/>
          <w:color w:val="000000" w:themeColor="text1"/>
          <w:sz w:val="32"/>
          <w:szCs w:val="32"/>
          <w:cs/>
        </w:rPr>
        <w:t xml:space="preserve">จำนวน </w:t>
      </w:r>
      <w:r w:rsidR="00570D07" w:rsidRPr="00F306E7">
        <w:rPr>
          <w:rFonts w:ascii="TH SarabunPSK" w:hAnsi="TH SarabunPSK" w:cs="TH SarabunPSK"/>
          <w:color w:val="FF0000"/>
          <w:sz w:val="32"/>
          <w:szCs w:val="32"/>
        </w:rPr>
        <w:fldChar w:fldCharType="begin"/>
      </w:r>
      <w:r w:rsidR="00570D07" w:rsidRPr="00F306E7">
        <w:rPr>
          <w:rFonts w:ascii="TH SarabunPSK" w:hAnsi="TH SarabunPSK" w:cs="TH SarabunPSK"/>
          <w:color w:val="FF0000"/>
          <w:sz w:val="32"/>
          <w:szCs w:val="32"/>
        </w:rPr>
        <w:instrText xml:space="preserve"> MACROBUTTON  AcceptAllChangesInDoc [</w:instrText>
      </w:r>
      <w:r w:rsidR="00570D07" w:rsidRPr="00F306E7">
        <w:rPr>
          <w:rFonts w:ascii="TH SarabunPSK" w:hAnsi="TH SarabunPSK" w:cs="TH SarabunPSK"/>
          <w:color w:val="FF0000"/>
          <w:sz w:val="32"/>
          <w:szCs w:val="32"/>
          <w:cs/>
        </w:rPr>
        <w:instrText>คลิกพิมพ์]</w:instrText>
      </w:r>
      <w:r w:rsidR="00570D07" w:rsidRPr="00F306E7">
        <w:rPr>
          <w:rFonts w:ascii="TH SarabunPSK" w:hAnsi="TH SarabunPSK" w:cs="TH SarabunPSK"/>
          <w:color w:val="FF0000"/>
          <w:sz w:val="32"/>
          <w:szCs w:val="32"/>
        </w:rPr>
        <w:instrText xml:space="preserve"> </w:instrText>
      </w:r>
      <w:r w:rsidR="00570D07"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ข้อ</w:t>
      </w:r>
      <w:r w:rsidR="00570D07" w:rsidRPr="00F306E7">
        <w:rPr>
          <w:rFonts w:ascii="TH SarabunPSK" w:hAnsi="TH SarabunPSK" w:cs="TH SarabunPSK"/>
          <w:color w:val="000000" w:themeColor="text1"/>
          <w:sz w:val="32"/>
          <w:szCs w:val="32"/>
          <w:cs/>
        </w:rPr>
        <w:t xml:space="preserve"> </w:t>
      </w:r>
      <w:r w:rsidR="00BB6CB0" w:rsidRPr="00F306E7">
        <w:rPr>
          <w:rFonts w:ascii="TH SarabunPSK" w:hAnsi="TH SarabunPSK" w:cs="TH SarabunPSK"/>
          <w:color w:val="000000" w:themeColor="text1"/>
          <w:sz w:val="32"/>
          <w:szCs w:val="32"/>
          <w:cs/>
        </w:rPr>
        <w:t xml:space="preserve">เกณฑ์ข้อที่ไม่สามารถดำเนินการได้ตามเกณฑ์มาตรฐาน คือ เกณฑ์ข้อ </w:t>
      </w:r>
      <w:r w:rsidR="00BB6CB0" w:rsidRPr="00F306E7">
        <w:rPr>
          <w:rFonts w:ascii="TH SarabunPSK" w:hAnsi="TH SarabunPSK" w:cs="TH SarabunPSK"/>
          <w:color w:val="FF0000"/>
          <w:sz w:val="32"/>
          <w:szCs w:val="32"/>
        </w:rPr>
        <w:fldChar w:fldCharType="begin"/>
      </w:r>
      <w:r w:rsidR="00BB6CB0" w:rsidRPr="00F306E7">
        <w:rPr>
          <w:rFonts w:ascii="TH SarabunPSK" w:hAnsi="TH SarabunPSK" w:cs="TH SarabunPSK"/>
          <w:color w:val="FF0000"/>
          <w:sz w:val="32"/>
          <w:szCs w:val="32"/>
        </w:rPr>
        <w:instrText xml:space="preserve"> MACROBUTTON  AcceptAllChangesInDoc [</w:instrText>
      </w:r>
      <w:r w:rsidR="00BB6CB0" w:rsidRPr="00F306E7">
        <w:rPr>
          <w:rFonts w:ascii="TH SarabunPSK" w:hAnsi="TH SarabunPSK" w:cs="TH SarabunPSK"/>
          <w:color w:val="FF0000"/>
          <w:sz w:val="32"/>
          <w:szCs w:val="32"/>
          <w:cs/>
        </w:rPr>
        <w:instrText>คลิกพิมพ์]</w:instrText>
      </w:r>
      <w:r w:rsidR="00BB6CB0" w:rsidRPr="00F306E7">
        <w:rPr>
          <w:rFonts w:ascii="TH SarabunPSK" w:hAnsi="TH SarabunPSK" w:cs="TH SarabunPSK"/>
          <w:color w:val="FF0000"/>
          <w:sz w:val="32"/>
          <w:szCs w:val="32"/>
        </w:rPr>
        <w:instrText xml:space="preserve"> </w:instrText>
      </w:r>
      <w:r w:rsidR="00BB6CB0"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w:t>
      </w:r>
      <w:r w:rsidR="00570D07" w:rsidRPr="00F306E7">
        <w:rPr>
          <w:rFonts w:ascii="TH SarabunPSK" w:hAnsi="TH SarabunPSK" w:cs="TH SarabunPSK"/>
          <w:color w:val="000000" w:themeColor="text1"/>
          <w:sz w:val="32"/>
          <w:szCs w:val="32"/>
          <w:cs/>
        </w:rPr>
        <w:t xml:space="preserve"> </w:t>
      </w:r>
      <w:r w:rsidR="00BB6CB0" w:rsidRPr="00F306E7">
        <w:rPr>
          <w:rFonts w:ascii="TH SarabunPSK" w:hAnsi="TH SarabunPSK" w:cs="TH SarabunPSK"/>
          <w:color w:val="000000" w:themeColor="text1"/>
          <w:sz w:val="32"/>
          <w:szCs w:val="32"/>
          <w:cs/>
        </w:rPr>
        <w:t xml:space="preserve">สรุปผลการประเมินตนเององค์ประกอบที่ 1 การกำกับมาตรฐาน </w:t>
      </w:r>
      <w:r w:rsidR="00BB6CB0" w:rsidRPr="00F306E7">
        <w:rPr>
          <w:rFonts w:ascii="TH SarabunPSK" w:hAnsi="TH SarabunPSK" w:cs="TH SarabunPSK"/>
          <w:color w:val="FF0000"/>
          <w:sz w:val="32"/>
          <w:szCs w:val="32"/>
        </w:rPr>
        <w:fldChar w:fldCharType="begin"/>
      </w:r>
      <w:r w:rsidR="00BB6CB0" w:rsidRPr="00F306E7">
        <w:rPr>
          <w:rFonts w:ascii="TH SarabunPSK" w:hAnsi="TH SarabunPSK" w:cs="TH SarabunPSK"/>
          <w:color w:val="FF0000"/>
          <w:sz w:val="32"/>
          <w:szCs w:val="32"/>
        </w:rPr>
        <w:instrText xml:space="preserve"> MACROBUTTON  AcceptAllChangesInDoc [</w:instrText>
      </w:r>
      <w:r w:rsidR="00BB6CB0" w:rsidRPr="00F306E7">
        <w:rPr>
          <w:rFonts w:ascii="TH SarabunPSK" w:hAnsi="TH SarabunPSK" w:cs="TH SarabunPSK"/>
          <w:color w:val="FF0000"/>
          <w:sz w:val="32"/>
          <w:szCs w:val="32"/>
          <w:cs/>
        </w:rPr>
        <w:instrText>คลิกพิมพ์]</w:instrText>
      </w:r>
      <w:r w:rsidR="00BB6CB0" w:rsidRPr="00F306E7">
        <w:rPr>
          <w:rFonts w:ascii="TH SarabunPSK" w:hAnsi="TH SarabunPSK" w:cs="TH SarabunPSK"/>
          <w:color w:val="FF0000"/>
          <w:sz w:val="32"/>
          <w:szCs w:val="32"/>
        </w:rPr>
        <w:instrText xml:space="preserve"> </w:instrText>
      </w:r>
      <w:r w:rsidR="00BB6CB0" w:rsidRPr="00F306E7">
        <w:rPr>
          <w:rFonts w:ascii="TH SarabunPSK" w:hAnsi="TH SarabunPSK" w:cs="TH SarabunPSK"/>
          <w:color w:val="FF0000"/>
          <w:sz w:val="32"/>
          <w:szCs w:val="32"/>
        </w:rPr>
        <w:fldChar w:fldCharType="end"/>
      </w:r>
      <w:r w:rsidR="00BB6CB0" w:rsidRPr="00F306E7">
        <w:rPr>
          <w:rFonts w:ascii="TH SarabunPSK" w:hAnsi="TH SarabunPSK" w:cs="TH SarabunPSK"/>
          <w:color w:val="000000" w:themeColor="text1"/>
          <w:sz w:val="32"/>
          <w:szCs w:val="32"/>
          <w:cs/>
        </w:rPr>
        <w:t xml:space="preserve">(ผ่าน/ไม่ผ่าน) และผลการประเมินตนเอง </w:t>
      </w:r>
      <w:r w:rsidRPr="00F306E7">
        <w:rPr>
          <w:rFonts w:ascii="TH SarabunPSK" w:hAnsi="TH SarabunPSK" w:cs="TH SarabunPSK"/>
          <w:color w:val="000000" w:themeColor="text1"/>
          <w:sz w:val="32"/>
          <w:szCs w:val="32"/>
          <w:cs/>
        </w:rPr>
        <w:t xml:space="preserve">จำนวน </w:t>
      </w:r>
      <w:r w:rsidR="00D675C7" w:rsidRPr="00F306E7">
        <w:rPr>
          <w:rFonts w:ascii="TH SarabunPSK" w:hAnsi="TH SarabunPSK" w:cs="TH SarabunPSK"/>
          <w:color w:val="000000" w:themeColor="text1"/>
          <w:sz w:val="32"/>
          <w:szCs w:val="32"/>
          <w:cs/>
        </w:rPr>
        <w:t>8</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 xml:space="preserve">Criteria </w:t>
      </w:r>
      <w:r w:rsidRPr="00F306E7">
        <w:rPr>
          <w:rFonts w:ascii="TH SarabunPSK" w:hAnsi="TH SarabunPSK" w:cs="TH SarabunPSK"/>
          <w:color w:val="000000" w:themeColor="text1"/>
          <w:sz w:val="32"/>
          <w:szCs w:val="32"/>
          <w:cs/>
        </w:rPr>
        <w:t>พบว่า ในภาพรวมอยู่ในระดับ</w:t>
      </w:r>
      <w:r w:rsidR="00D675C7" w:rsidRPr="00F306E7">
        <w:rPr>
          <w:rFonts w:ascii="TH SarabunPSK" w:hAnsi="TH SarabunPSK" w:cs="TH SarabunPSK"/>
          <w:color w:val="000000" w:themeColor="text1"/>
          <w:sz w:val="32"/>
          <w:szCs w:val="32"/>
          <w:cs/>
        </w:rPr>
        <w:t>คะแนน</w:t>
      </w:r>
      <w:r w:rsidRPr="00F306E7">
        <w:rPr>
          <w:rFonts w:ascii="TH SarabunPSK" w:hAnsi="TH SarabunPSK" w:cs="TH SarabunPSK"/>
          <w:color w:val="000000" w:themeColor="text1"/>
          <w:sz w:val="32"/>
          <w:szCs w:val="32"/>
          <w:cs/>
        </w:rPr>
        <w:t xml:space="preserve"> </w:t>
      </w:r>
      <w:r w:rsidR="00D675C7" w:rsidRPr="00F306E7">
        <w:rPr>
          <w:rFonts w:ascii="TH SarabunPSK" w:hAnsi="TH SarabunPSK" w:cs="TH SarabunPSK"/>
          <w:color w:val="000000" w:themeColor="text1"/>
          <w:sz w:val="32"/>
          <w:szCs w:val="32"/>
        </w:rPr>
        <w:fldChar w:fldCharType="begin"/>
      </w:r>
      <w:r w:rsidR="00D675C7" w:rsidRPr="00F306E7">
        <w:rPr>
          <w:rFonts w:ascii="TH SarabunPSK" w:hAnsi="TH SarabunPSK" w:cs="TH SarabunPSK"/>
          <w:color w:val="000000" w:themeColor="text1"/>
          <w:sz w:val="32"/>
          <w:szCs w:val="32"/>
        </w:rPr>
        <w:instrText xml:space="preserve"> MACROBUTTON  AcceptAllChangesInDoc [</w:instrText>
      </w:r>
      <w:r w:rsidR="00D675C7" w:rsidRPr="00F306E7">
        <w:rPr>
          <w:rFonts w:ascii="TH SarabunPSK" w:hAnsi="TH SarabunPSK" w:cs="TH SarabunPSK"/>
          <w:color w:val="000000" w:themeColor="text1"/>
          <w:sz w:val="32"/>
          <w:szCs w:val="32"/>
          <w:cs/>
        </w:rPr>
        <w:instrText>คลิกพิมพ์]</w:instrText>
      </w:r>
      <w:r w:rsidR="00D675C7" w:rsidRPr="00F306E7">
        <w:rPr>
          <w:rFonts w:ascii="TH SarabunPSK" w:hAnsi="TH SarabunPSK" w:cs="TH SarabunPSK"/>
          <w:color w:val="000000" w:themeColor="text1"/>
          <w:sz w:val="32"/>
          <w:szCs w:val="32"/>
        </w:rPr>
        <w:instrText xml:space="preserve"> </w:instrText>
      </w:r>
      <w:r w:rsidR="00D675C7" w:rsidRPr="00F306E7">
        <w:rPr>
          <w:rFonts w:ascii="TH SarabunPSK" w:hAnsi="TH SarabunPSK" w:cs="TH SarabunPSK"/>
          <w:color w:val="000000" w:themeColor="text1"/>
          <w:sz w:val="32"/>
          <w:szCs w:val="32"/>
        </w:rPr>
        <w:fldChar w:fldCharType="end"/>
      </w:r>
      <w:r w:rsidR="00D675C7" w:rsidRPr="00F306E7">
        <w:rPr>
          <w:rFonts w:ascii="TH SarabunPSK" w:hAnsi="TH SarabunPSK" w:cs="TH SarabunPSK"/>
          <w:color w:val="000000" w:themeColor="text1"/>
          <w:sz w:val="32"/>
          <w:szCs w:val="32"/>
          <w:cs/>
        </w:rPr>
        <w:t>ตามการแสดงรายละเอียด</w:t>
      </w:r>
      <w:r w:rsidRPr="00F306E7">
        <w:rPr>
          <w:rFonts w:ascii="TH SarabunPSK" w:hAnsi="TH SarabunPSK" w:cs="TH SarabunPSK"/>
          <w:color w:val="000000" w:themeColor="text1"/>
          <w:sz w:val="32"/>
          <w:szCs w:val="32"/>
          <w:cs/>
        </w:rPr>
        <w:t>ดังนี้</w:t>
      </w:r>
    </w:p>
    <w:p w14:paraId="52F0A34D" w14:textId="6F238219" w:rsidR="00996C87" w:rsidRPr="00F306E7" w:rsidRDefault="00790443" w:rsidP="00F306E7">
      <w:pPr>
        <w:tabs>
          <w:tab w:val="left" w:pos="851"/>
        </w:tabs>
        <w:spacing w:before="120"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     </w:t>
      </w:r>
      <w:r w:rsidR="00996C87" w:rsidRPr="00F306E7">
        <w:rPr>
          <w:rFonts w:ascii="TH SarabunPSK" w:hAnsi="TH SarabunPSK" w:cs="TH SarabunPSK"/>
          <w:b/>
          <w:bCs/>
          <w:color w:val="000000" w:themeColor="text1"/>
          <w:sz w:val="32"/>
          <w:szCs w:val="32"/>
          <w:cs/>
        </w:rPr>
        <w:t>ตารางการประเมินตนเองของหลักสูตร</w:t>
      </w:r>
    </w:p>
    <w:tbl>
      <w:tblPr>
        <w:tblStyle w:val="af7"/>
        <w:tblW w:w="8784" w:type="dxa"/>
        <w:jc w:val="center"/>
        <w:tblLook w:val="04A0" w:firstRow="1" w:lastRow="0" w:firstColumn="1" w:lastColumn="0" w:noHBand="0" w:noVBand="1"/>
      </w:tblPr>
      <w:tblGrid>
        <w:gridCol w:w="1261"/>
        <w:gridCol w:w="4944"/>
        <w:gridCol w:w="2579"/>
      </w:tblGrid>
      <w:tr w:rsidR="00126DAB" w:rsidRPr="00F306E7" w14:paraId="5B76C3BA" w14:textId="77777777" w:rsidTr="00FA2067">
        <w:trPr>
          <w:tblHeader/>
          <w:jc w:val="center"/>
        </w:trPr>
        <w:tc>
          <w:tcPr>
            <w:tcW w:w="6205" w:type="dxa"/>
            <w:gridSpan w:val="2"/>
          </w:tcPr>
          <w:p w14:paraId="74B5ACF1" w14:textId="77777777" w:rsidR="00996C87" w:rsidRPr="00F306E7" w:rsidRDefault="00996C87" w:rsidP="00995F8C">
            <w:pPr>
              <w:pStyle w:val="af6"/>
              <w:tabs>
                <w:tab w:val="left" w:pos="426"/>
                <w:tab w:val="left" w:pos="851"/>
              </w:tabs>
              <w:ind w:left="851" w:hanging="851"/>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ตัวบ่งชี้ / </w:t>
            </w:r>
            <w:r w:rsidRPr="00F306E7">
              <w:rPr>
                <w:rFonts w:ascii="TH SarabunPSK" w:hAnsi="TH SarabunPSK" w:cs="TH SarabunPSK"/>
                <w:b/>
                <w:bCs/>
                <w:color w:val="000000" w:themeColor="text1"/>
                <w:sz w:val="32"/>
                <w:szCs w:val="32"/>
              </w:rPr>
              <w:t>Criteria</w:t>
            </w:r>
          </w:p>
        </w:tc>
        <w:tc>
          <w:tcPr>
            <w:tcW w:w="2579" w:type="dxa"/>
          </w:tcPr>
          <w:p w14:paraId="78B88FEF" w14:textId="77777777" w:rsidR="00996C87" w:rsidRPr="00F306E7" w:rsidRDefault="00996C87" w:rsidP="00995F8C">
            <w:pPr>
              <w:tabs>
                <w:tab w:val="left" w:pos="851"/>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ประเมินตนเอง</w:t>
            </w:r>
          </w:p>
        </w:tc>
      </w:tr>
      <w:tr w:rsidR="00126DAB" w:rsidRPr="00F306E7" w14:paraId="079E12E2" w14:textId="77777777" w:rsidTr="00FA2067">
        <w:trPr>
          <w:jc w:val="center"/>
        </w:trPr>
        <w:tc>
          <w:tcPr>
            <w:tcW w:w="1261" w:type="dxa"/>
          </w:tcPr>
          <w:p w14:paraId="763F92CE" w14:textId="77777777" w:rsidR="00996C87" w:rsidRPr="00F306E7" w:rsidRDefault="00996C87"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ตัวบ่งชี้ 1.1</w:t>
            </w:r>
          </w:p>
        </w:tc>
        <w:tc>
          <w:tcPr>
            <w:tcW w:w="4944" w:type="dxa"/>
          </w:tcPr>
          <w:p w14:paraId="37ADACD5" w14:textId="77777777" w:rsidR="006A2F70"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การกำกับมาตรฐานหลักสูตรตามเกณฑ์มาตรฐาน</w:t>
            </w:r>
          </w:p>
          <w:p w14:paraId="2F7EB0F8" w14:textId="3FCD07B6" w:rsidR="00996C87"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หลักสูตรที่กำหนดโดย สป.อว.</w:t>
            </w:r>
          </w:p>
        </w:tc>
        <w:tc>
          <w:tcPr>
            <w:tcW w:w="2579" w:type="dxa"/>
          </w:tcPr>
          <w:p w14:paraId="2A57DBF5" w14:textId="77777777" w:rsidR="00996C87" w:rsidRPr="00F306E7" w:rsidRDefault="00996C8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ผ่าน/ไม่ผ่าน</w:t>
            </w:r>
          </w:p>
        </w:tc>
      </w:tr>
      <w:tr w:rsidR="00126DAB" w:rsidRPr="00F306E7" w14:paraId="238AAB36" w14:textId="77777777" w:rsidTr="00FA2067">
        <w:trPr>
          <w:jc w:val="center"/>
        </w:trPr>
        <w:tc>
          <w:tcPr>
            <w:tcW w:w="1261" w:type="dxa"/>
          </w:tcPr>
          <w:p w14:paraId="56472983" w14:textId="77777777" w:rsidR="00996C87" w:rsidRPr="00F306E7" w:rsidRDefault="00996C87"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Criterion 1</w:t>
            </w:r>
          </w:p>
        </w:tc>
        <w:tc>
          <w:tcPr>
            <w:tcW w:w="4944" w:type="dxa"/>
          </w:tcPr>
          <w:p w14:paraId="03107663" w14:textId="77777777" w:rsidR="00996C87" w:rsidRPr="00F306E7" w:rsidRDefault="00996C87" w:rsidP="00F306E7">
            <w:pPr>
              <w:pStyle w:val="af6"/>
              <w:tabs>
                <w:tab w:val="left" w:pos="426"/>
                <w:tab w:val="left" w:pos="851"/>
              </w:tabs>
              <w:ind w:left="851" w:hanging="851"/>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Expected Learning Outcome</w:t>
            </w:r>
          </w:p>
        </w:tc>
        <w:tc>
          <w:tcPr>
            <w:tcW w:w="2579" w:type="dxa"/>
          </w:tcPr>
          <w:p w14:paraId="299A67BE" w14:textId="75303ECE" w:rsidR="00996C87" w:rsidRPr="00F306E7" w:rsidRDefault="00157DD0"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5B2FEE7E" w14:textId="77777777" w:rsidTr="00FA2067">
        <w:trPr>
          <w:jc w:val="center"/>
        </w:trPr>
        <w:tc>
          <w:tcPr>
            <w:tcW w:w="1261" w:type="dxa"/>
          </w:tcPr>
          <w:p w14:paraId="19D6F02A"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2</w:t>
            </w:r>
          </w:p>
        </w:tc>
        <w:tc>
          <w:tcPr>
            <w:tcW w:w="4944" w:type="dxa"/>
          </w:tcPr>
          <w:p w14:paraId="65C841EA" w14:textId="0F67E5F6"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proofErr w:type="spellStart"/>
            <w:r w:rsidRPr="00F306E7">
              <w:rPr>
                <w:rFonts w:ascii="TH SarabunPSK" w:hAnsi="TH SarabunPSK" w:cs="TH SarabunPSK"/>
                <w:color w:val="000000" w:themeColor="text1"/>
                <w:sz w:val="32"/>
                <w:szCs w:val="32"/>
              </w:rPr>
              <w:t>Programme</w:t>
            </w:r>
            <w:proofErr w:type="spellEnd"/>
            <w:r w:rsidRPr="00F306E7">
              <w:rPr>
                <w:rFonts w:ascii="TH SarabunPSK" w:hAnsi="TH SarabunPSK" w:cs="TH SarabunPSK"/>
                <w:color w:val="000000" w:themeColor="text1"/>
                <w:sz w:val="32"/>
                <w:szCs w:val="32"/>
              </w:rPr>
              <w:t xml:space="preserve"> Structure and Content</w:t>
            </w:r>
          </w:p>
        </w:tc>
        <w:tc>
          <w:tcPr>
            <w:tcW w:w="2579" w:type="dxa"/>
          </w:tcPr>
          <w:p w14:paraId="4E9592DC" w14:textId="10D25E76" w:rsidR="00996C87" w:rsidRPr="00F306E7" w:rsidRDefault="00EC09DB"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6EC48025" w14:textId="77777777" w:rsidTr="00FA2067">
        <w:trPr>
          <w:jc w:val="center"/>
        </w:trPr>
        <w:tc>
          <w:tcPr>
            <w:tcW w:w="1261" w:type="dxa"/>
          </w:tcPr>
          <w:p w14:paraId="58DD392E"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3</w:t>
            </w:r>
          </w:p>
        </w:tc>
        <w:tc>
          <w:tcPr>
            <w:tcW w:w="4944" w:type="dxa"/>
          </w:tcPr>
          <w:p w14:paraId="39E778A5" w14:textId="6A9DD226"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Teaching and Learning Approach</w:t>
            </w:r>
          </w:p>
        </w:tc>
        <w:tc>
          <w:tcPr>
            <w:tcW w:w="2579" w:type="dxa"/>
          </w:tcPr>
          <w:p w14:paraId="000C311B" w14:textId="5ED64B1B" w:rsidR="00996C87" w:rsidRPr="00F306E7" w:rsidRDefault="00F37989"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39B00767" w14:textId="77777777" w:rsidTr="00FA2067">
        <w:trPr>
          <w:jc w:val="center"/>
        </w:trPr>
        <w:tc>
          <w:tcPr>
            <w:tcW w:w="1261" w:type="dxa"/>
          </w:tcPr>
          <w:p w14:paraId="0374F326"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4</w:t>
            </w:r>
          </w:p>
        </w:tc>
        <w:tc>
          <w:tcPr>
            <w:tcW w:w="4944" w:type="dxa"/>
          </w:tcPr>
          <w:p w14:paraId="38A0A2B1" w14:textId="7C1BED0C"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Student Assessment</w:t>
            </w:r>
          </w:p>
        </w:tc>
        <w:tc>
          <w:tcPr>
            <w:tcW w:w="2579" w:type="dxa"/>
          </w:tcPr>
          <w:p w14:paraId="058E2863" w14:textId="1DF1D0D2" w:rsidR="00996C87" w:rsidRPr="00F306E7" w:rsidRDefault="00F37989"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16864782" w14:textId="77777777" w:rsidTr="00FA2067">
        <w:trPr>
          <w:jc w:val="center"/>
        </w:trPr>
        <w:tc>
          <w:tcPr>
            <w:tcW w:w="1261" w:type="dxa"/>
          </w:tcPr>
          <w:p w14:paraId="3118BF0E"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5</w:t>
            </w:r>
          </w:p>
        </w:tc>
        <w:tc>
          <w:tcPr>
            <w:tcW w:w="4944" w:type="dxa"/>
          </w:tcPr>
          <w:p w14:paraId="1D663E40" w14:textId="5A53041E"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Academic Staff</w:t>
            </w:r>
          </w:p>
        </w:tc>
        <w:tc>
          <w:tcPr>
            <w:tcW w:w="2579" w:type="dxa"/>
          </w:tcPr>
          <w:p w14:paraId="766EDFA2" w14:textId="5501615F"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46721BC9" w14:textId="77777777" w:rsidTr="00FA2067">
        <w:trPr>
          <w:jc w:val="center"/>
        </w:trPr>
        <w:tc>
          <w:tcPr>
            <w:tcW w:w="1261" w:type="dxa"/>
          </w:tcPr>
          <w:p w14:paraId="3872113B"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6</w:t>
            </w:r>
          </w:p>
        </w:tc>
        <w:tc>
          <w:tcPr>
            <w:tcW w:w="4944" w:type="dxa"/>
          </w:tcPr>
          <w:p w14:paraId="0B0BD775" w14:textId="7448EFCE"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Student Support Service</w:t>
            </w:r>
          </w:p>
        </w:tc>
        <w:tc>
          <w:tcPr>
            <w:tcW w:w="2579" w:type="dxa"/>
          </w:tcPr>
          <w:p w14:paraId="605560DE" w14:textId="310157EC"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66924F06" w14:textId="77777777" w:rsidTr="00FA2067">
        <w:trPr>
          <w:jc w:val="center"/>
        </w:trPr>
        <w:tc>
          <w:tcPr>
            <w:tcW w:w="1261" w:type="dxa"/>
          </w:tcPr>
          <w:p w14:paraId="22A0C085"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7</w:t>
            </w:r>
          </w:p>
        </w:tc>
        <w:tc>
          <w:tcPr>
            <w:tcW w:w="4944" w:type="dxa"/>
          </w:tcPr>
          <w:p w14:paraId="0C066145" w14:textId="41184B14"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Facilities and Infrastructure</w:t>
            </w:r>
          </w:p>
        </w:tc>
        <w:tc>
          <w:tcPr>
            <w:tcW w:w="2579" w:type="dxa"/>
          </w:tcPr>
          <w:p w14:paraId="6BCE5B52" w14:textId="1B96CD7B"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126DAB" w:rsidRPr="00F306E7" w14:paraId="4365E478" w14:textId="77777777" w:rsidTr="00FA2067">
        <w:trPr>
          <w:jc w:val="center"/>
        </w:trPr>
        <w:tc>
          <w:tcPr>
            <w:tcW w:w="1261" w:type="dxa"/>
          </w:tcPr>
          <w:p w14:paraId="15EE8B4C" w14:textId="77777777" w:rsidR="00996C87" w:rsidRPr="00F306E7" w:rsidRDefault="00996C87"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Criterion 8</w:t>
            </w:r>
          </w:p>
        </w:tc>
        <w:tc>
          <w:tcPr>
            <w:tcW w:w="4944" w:type="dxa"/>
          </w:tcPr>
          <w:p w14:paraId="7B62AE95" w14:textId="5610BCE1" w:rsidR="00996C87" w:rsidRPr="00F306E7" w:rsidRDefault="00D675C7" w:rsidP="00F306E7">
            <w:pPr>
              <w:pStyle w:val="af6"/>
              <w:tabs>
                <w:tab w:val="left" w:pos="426"/>
                <w:tab w:val="left" w:pos="851"/>
              </w:tabs>
              <w:ind w:left="851" w:hanging="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Output and Outcomes</w:t>
            </w:r>
          </w:p>
        </w:tc>
        <w:tc>
          <w:tcPr>
            <w:tcW w:w="2579" w:type="dxa"/>
          </w:tcPr>
          <w:p w14:paraId="13D09161" w14:textId="0355ABDF" w:rsidR="00996C87" w:rsidRPr="00F306E7" w:rsidRDefault="00FA2067"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r w:rsidR="005F1900" w:rsidRPr="00F306E7" w14:paraId="668F01DA" w14:textId="77777777" w:rsidTr="005E5F42">
        <w:trPr>
          <w:jc w:val="center"/>
        </w:trPr>
        <w:tc>
          <w:tcPr>
            <w:tcW w:w="6205" w:type="dxa"/>
            <w:gridSpan w:val="2"/>
          </w:tcPr>
          <w:p w14:paraId="7504F22B" w14:textId="2340CC71" w:rsidR="005F1900" w:rsidRPr="00F306E7" w:rsidRDefault="005F1900" w:rsidP="00E52637">
            <w:pPr>
              <w:pStyle w:val="af6"/>
              <w:tabs>
                <w:tab w:val="left" w:pos="426"/>
                <w:tab w:val="left" w:pos="851"/>
              </w:tabs>
              <w:ind w:left="851" w:hanging="851"/>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Verdict</w:t>
            </w:r>
          </w:p>
        </w:tc>
        <w:tc>
          <w:tcPr>
            <w:tcW w:w="2579" w:type="dxa"/>
          </w:tcPr>
          <w:p w14:paraId="59CB47D1" w14:textId="7DB571E8" w:rsidR="005F1900" w:rsidRPr="00F306E7" w:rsidRDefault="005F1900" w:rsidP="00F306E7">
            <w:pPr>
              <w:tabs>
                <w:tab w:val="left" w:pos="851"/>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ใส่ค่าระดับคะแนนภาพรวม</w:t>
            </w:r>
          </w:p>
        </w:tc>
      </w:tr>
    </w:tbl>
    <w:p w14:paraId="731234E4" w14:textId="1C83F87B" w:rsidR="007E6E5A" w:rsidRPr="00F306E7" w:rsidRDefault="007E6E5A" w:rsidP="00F306E7">
      <w:pPr>
        <w:spacing w:after="0" w:line="240" w:lineRule="auto"/>
        <w:jc w:val="thaiDistribute"/>
        <w:rPr>
          <w:rFonts w:ascii="TH SarabunPSK" w:hAnsi="TH SarabunPSK" w:cs="TH SarabunPSK"/>
          <w:color w:val="000000" w:themeColor="text1"/>
          <w:sz w:val="32"/>
          <w:szCs w:val="32"/>
        </w:rPr>
      </w:pPr>
    </w:p>
    <w:p w14:paraId="6ED080CE" w14:textId="3B029C6D" w:rsidR="007E6E5A" w:rsidRPr="00F306E7" w:rsidRDefault="007E6E5A" w:rsidP="00F306E7">
      <w:pPr>
        <w:pStyle w:val="1"/>
        <w:numPr>
          <w:ilvl w:val="0"/>
          <w:numId w:val="0"/>
        </w:numPr>
        <w:spacing w:before="0" w:after="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1.2  ข้อมูลพื้นฐาน</w:t>
      </w:r>
    </w:p>
    <w:p w14:paraId="088972B5" w14:textId="2AA17B9A" w:rsidR="00DB7090" w:rsidRPr="00F306E7" w:rsidRDefault="007E6E5A" w:rsidP="00F306E7">
      <w:pPr>
        <w:pStyle w:val="af6"/>
        <w:tabs>
          <w:tab w:val="left" w:pos="851"/>
        </w:tabs>
        <w:spacing w:before="120" w:after="0" w:line="240" w:lineRule="auto"/>
        <w:ind w:left="425"/>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 xml:space="preserve">1)  </w:t>
      </w:r>
      <w:r w:rsidR="00812988" w:rsidRPr="00F306E7">
        <w:rPr>
          <w:rFonts w:ascii="TH SarabunPSK" w:hAnsi="TH SarabunPSK" w:cs="TH SarabunPSK"/>
          <w:b/>
          <w:bCs/>
          <w:color w:val="000000" w:themeColor="text1"/>
          <w:sz w:val="32"/>
          <w:szCs w:val="32"/>
          <w:cs/>
        </w:rPr>
        <w:t>ข้อมูลพื้นฐาน</w:t>
      </w:r>
      <w:r w:rsidRPr="00F306E7">
        <w:rPr>
          <w:rFonts w:ascii="TH SarabunPSK" w:hAnsi="TH SarabunPSK" w:cs="TH SarabunPSK"/>
          <w:b/>
          <w:bCs/>
          <w:color w:val="000000" w:themeColor="text1"/>
          <w:sz w:val="32"/>
          <w:szCs w:val="32"/>
          <w:cs/>
        </w:rPr>
        <w:t>ของมหาวิทยาลั</w:t>
      </w:r>
      <w:r w:rsidR="00232078" w:rsidRPr="00F306E7">
        <w:rPr>
          <w:rFonts w:ascii="TH SarabunPSK" w:hAnsi="TH SarabunPSK" w:cs="TH SarabunPSK"/>
          <w:b/>
          <w:bCs/>
          <w:color w:val="000000" w:themeColor="text1"/>
          <w:sz w:val="32"/>
          <w:szCs w:val="32"/>
          <w:cs/>
        </w:rPr>
        <w:t>ย</w:t>
      </w:r>
    </w:p>
    <w:p w14:paraId="1CABF557" w14:textId="31AB1384"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วิสัยทัศน์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r>
      <w:r w:rsidR="00DB7090"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cs/>
        </w:rPr>
        <w:t>..............</w:t>
      </w:r>
    </w:p>
    <w:p w14:paraId="0E028810" w14:textId="673134F9"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พันธกิจ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636969F6" w14:textId="114BBDA7"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เอกลักษณ์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07722A07" w14:textId="4143FED9"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proofErr w:type="spellStart"/>
      <w:r w:rsidR="00DB7090" w:rsidRPr="00F306E7">
        <w:rPr>
          <w:rFonts w:ascii="TH SarabunPSK" w:hAnsi="TH SarabunPSK" w:cs="TH SarabunPSK"/>
          <w:b/>
          <w:bCs/>
          <w:color w:val="000000" w:themeColor="text1"/>
          <w:sz w:val="32"/>
          <w:szCs w:val="32"/>
          <w:cs/>
        </w:rPr>
        <w:t>อัต</w:t>
      </w:r>
      <w:proofErr w:type="spellEnd"/>
      <w:r w:rsidR="00DB7090" w:rsidRPr="00F306E7">
        <w:rPr>
          <w:rFonts w:ascii="TH SarabunPSK" w:hAnsi="TH SarabunPSK" w:cs="TH SarabunPSK"/>
          <w:b/>
          <w:bCs/>
          <w:color w:val="000000" w:themeColor="text1"/>
          <w:sz w:val="32"/>
          <w:szCs w:val="32"/>
          <w:cs/>
        </w:rPr>
        <w:t xml:space="preserve">ลักษณ์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6010BF54" w14:textId="3CF59411" w:rsidR="00DB7090"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DB7090" w:rsidRPr="00F306E7">
        <w:rPr>
          <w:rFonts w:ascii="TH SarabunPSK" w:hAnsi="TH SarabunPSK" w:cs="TH SarabunPSK"/>
          <w:b/>
          <w:bCs/>
          <w:color w:val="000000" w:themeColor="text1"/>
          <w:sz w:val="32"/>
          <w:szCs w:val="32"/>
          <w:cs/>
        </w:rPr>
        <w:t xml:space="preserve">ค่านิยม </w:t>
      </w:r>
      <w:r w:rsidR="00DB7090" w:rsidRPr="00F306E7">
        <w:rPr>
          <w:rFonts w:ascii="TH SarabunPSK" w:hAnsi="TH SarabunPSK" w:cs="TH SarabunPSK"/>
          <w:b/>
          <w:bCs/>
          <w:color w:val="000000" w:themeColor="text1"/>
          <w:sz w:val="32"/>
          <w:szCs w:val="32"/>
        </w:rPr>
        <w:t xml:space="preserve">: </w:t>
      </w:r>
      <w:r w:rsidR="00DB7090" w:rsidRPr="00F306E7">
        <w:rPr>
          <w:rFonts w:ascii="TH SarabunPSK" w:hAnsi="TH SarabunPSK" w:cs="TH SarabunPSK"/>
          <w:b/>
          <w:bCs/>
          <w:color w:val="000000" w:themeColor="text1"/>
          <w:sz w:val="32"/>
          <w:szCs w:val="32"/>
        </w:rPr>
        <w:tab/>
        <w:t>……………………………………………………………</w:t>
      </w:r>
      <w:r w:rsidRPr="00F306E7">
        <w:rPr>
          <w:rFonts w:ascii="TH SarabunPSK" w:hAnsi="TH SarabunPSK" w:cs="TH SarabunPSK"/>
          <w:b/>
          <w:bCs/>
          <w:color w:val="000000" w:themeColor="text1"/>
          <w:sz w:val="32"/>
          <w:szCs w:val="32"/>
        </w:rPr>
        <w:t>……</w:t>
      </w:r>
      <w:r w:rsidR="00DC07A9" w:rsidRPr="00F306E7">
        <w:rPr>
          <w:rFonts w:ascii="TH SarabunPSK" w:hAnsi="TH SarabunPSK" w:cs="TH SarabunPSK"/>
          <w:b/>
          <w:bCs/>
          <w:color w:val="000000" w:themeColor="text1"/>
          <w:sz w:val="32"/>
          <w:szCs w:val="32"/>
        </w:rPr>
        <w:t>………………………..</w:t>
      </w:r>
      <w:r w:rsidR="00DB7090" w:rsidRPr="00F306E7">
        <w:rPr>
          <w:rFonts w:ascii="TH SarabunPSK" w:hAnsi="TH SarabunPSK" w:cs="TH SarabunPSK"/>
          <w:b/>
          <w:bCs/>
          <w:color w:val="000000" w:themeColor="text1"/>
          <w:sz w:val="32"/>
          <w:szCs w:val="32"/>
        </w:rPr>
        <w:t>…………………</w:t>
      </w:r>
    </w:p>
    <w:p w14:paraId="0C2A82B7" w14:textId="5C4D8E06" w:rsidR="00232078"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t xml:space="preserve">ปรัชญา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1AA5D5EF" w14:textId="2E28049C" w:rsidR="00232078" w:rsidRPr="00F306E7" w:rsidRDefault="00232078"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t>ปรัชญาการศึกษาของมหาวิทยาลัย</w:t>
      </w:r>
      <w:r w:rsidRPr="00F306E7">
        <w:rPr>
          <w:rFonts w:ascii="TH SarabunPSK" w:hAnsi="TH SarabunPSK" w:cs="TH SarabunPSK"/>
          <w:b/>
          <w:bCs/>
          <w:color w:val="000000" w:themeColor="text1"/>
          <w:sz w:val="32"/>
          <w:szCs w:val="32"/>
        </w:rPr>
        <w:t xml:space="preserve"> :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w:t>
      </w:r>
    </w:p>
    <w:p w14:paraId="76CE6C6E" w14:textId="77777777" w:rsidR="00DC07A9" w:rsidRPr="00F306E7" w:rsidRDefault="00DC07A9" w:rsidP="00F306E7">
      <w:pPr>
        <w:pStyle w:val="af6"/>
        <w:tabs>
          <w:tab w:val="left" w:pos="810"/>
        </w:tabs>
        <w:spacing w:before="120" w:after="0" w:line="240" w:lineRule="auto"/>
        <w:ind w:left="425"/>
        <w:jc w:val="thaiDistribute"/>
        <w:rPr>
          <w:rFonts w:ascii="TH SarabunPSK" w:hAnsi="TH SarabunPSK" w:cs="TH SarabunPSK"/>
          <w:b/>
          <w:bCs/>
          <w:color w:val="000000" w:themeColor="text1"/>
          <w:sz w:val="32"/>
          <w:szCs w:val="32"/>
        </w:rPr>
      </w:pPr>
    </w:p>
    <w:p w14:paraId="6AAC32A4" w14:textId="699B2840" w:rsidR="007E6E5A" w:rsidRPr="00F306E7" w:rsidRDefault="00232078" w:rsidP="00F306E7">
      <w:pPr>
        <w:tabs>
          <w:tab w:val="left" w:pos="45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007E6E5A" w:rsidRPr="00F306E7">
        <w:rPr>
          <w:rFonts w:ascii="TH SarabunPSK" w:hAnsi="TH SarabunPSK" w:cs="TH SarabunPSK"/>
          <w:b/>
          <w:bCs/>
          <w:color w:val="000000" w:themeColor="text1"/>
          <w:sz w:val="32"/>
          <w:szCs w:val="32"/>
          <w:cs/>
        </w:rPr>
        <w:t xml:space="preserve">2)  </w:t>
      </w:r>
      <w:r w:rsidR="00812988" w:rsidRPr="00F306E7">
        <w:rPr>
          <w:rFonts w:ascii="TH SarabunPSK" w:hAnsi="TH SarabunPSK" w:cs="TH SarabunPSK"/>
          <w:b/>
          <w:bCs/>
          <w:color w:val="000000" w:themeColor="text1"/>
          <w:sz w:val="32"/>
          <w:szCs w:val="32"/>
          <w:cs/>
        </w:rPr>
        <w:t>ข้อมูลพื้นฐาน</w:t>
      </w:r>
      <w:r w:rsidR="007E6E5A" w:rsidRPr="00F306E7">
        <w:rPr>
          <w:rFonts w:ascii="TH SarabunPSK" w:hAnsi="TH SarabunPSK" w:cs="TH SarabunPSK"/>
          <w:b/>
          <w:bCs/>
          <w:color w:val="000000" w:themeColor="text1"/>
          <w:sz w:val="32"/>
          <w:szCs w:val="32"/>
          <w:cs/>
        </w:rPr>
        <w:t>ของคณะ</w:t>
      </w:r>
      <w:r w:rsidRPr="00F306E7">
        <w:rPr>
          <w:rFonts w:ascii="TH SarabunPSK" w:hAnsi="TH SarabunPSK" w:cs="TH SarabunPSK"/>
          <w:b/>
          <w:bCs/>
          <w:color w:val="000000" w:themeColor="text1"/>
          <w:sz w:val="32"/>
          <w:szCs w:val="32"/>
          <w:cs/>
        </w:rPr>
        <w:t>/วิทยาเขต/วิทยาลัย</w:t>
      </w:r>
    </w:p>
    <w:p w14:paraId="1E9BEC14" w14:textId="6D869B45"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t>วิสัยทัศน์</w:t>
      </w:r>
      <w:r w:rsidRPr="00F306E7">
        <w:rPr>
          <w:rFonts w:ascii="TH SarabunPSK" w:hAnsi="TH SarabunPSK" w:cs="TH SarabunPSK"/>
          <w:b/>
          <w:bCs/>
          <w:color w:val="000000" w:themeColor="text1"/>
          <w:sz w:val="32"/>
          <w:szCs w:val="32"/>
        </w:rPr>
        <w:t xml:space="preserve"> :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7FF97A1F" w14:textId="369794ED"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พันธกิจ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rPr>
        <w:tab/>
        <w:t>………………………………………………</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3B1DD2D6" w14:textId="18C1CEA8"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ปรัชญาของคณะ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58F01FED" w14:textId="79F0056E"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 xml:space="preserve">หลักสูตรทั้งหมดของคณะ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0411250A" w14:textId="52B6EBFC"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cs/>
        </w:rPr>
        <w:t>โครงสร้างคณะ</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 xml:space="preserve">วิทยาเขต/วิทยาลัย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1036292E" w14:textId="669BDC25"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r>
      <w:r w:rsidRPr="00F306E7">
        <w:rPr>
          <w:rFonts w:ascii="TH SarabunPSK" w:hAnsi="TH SarabunPSK" w:cs="TH SarabunPSK"/>
          <w:b/>
          <w:bCs/>
          <w:color w:val="000000" w:themeColor="text1"/>
          <w:sz w:val="32"/>
          <w:szCs w:val="32"/>
          <w:cs/>
        </w:rPr>
        <w:tab/>
        <w:t xml:space="preserve">โครงการการบริหารของคณะ/วิทยาเขต/วิทยาลัย </w:t>
      </w:r>
      <w:r w:rsidRPr="00F306E7">
        <w:rPr>
          <w:rFonts w:ascii="TH SarabunPSK" w:hAnsi="TH SarabunPSK" w:cs="TH SarabunPSK"/>
          <w:b/>
          <w:bCs/>
          <w:color w:val="000000" w:themeColor="text1"/>
          <w:sz w:val="32"/>
          <w:szCs w:val="32"/>
        </w:rPr>
        <w:t>: …………</w:t>
      </w:r>
      <w:r w:rsidR="00DC07A9"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w:t>
      </w:r>
    </w:p>
    <w:p w14:paraId="3AD873EF" w14:textId="06694C3D" w:rsidR="00232078" w:rsidRPr="00F306E7" w:rsidRDefault="00232078" w:rsidP="00F306E7">
      <w:pPr>
        <w:tabs>
          <w:tab w:val="left" w:pos="450"/>
          <w:tab w:val="left" w:pos="540"/>
          <w:tab w:val="left" w:pos="810"/>
          <w:tab w:val="left" w:pos="993"/>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p>
    <w:p w14:paraId="67B8A13C" w14:textId="77777777" w:rsidR="00570D07" w:rsidRPr="00F306E7" w:rsidRDefault="00570D07" w:rsidP="00F306E7">
      <w:pPr>
        <w:tabs>
          <w:tab w:val="left" w:pos="993"/>
        </w:tabs>
        <w:spacing w:after="0" w:line="240" w:lineRule="auto"/>
        <w:jc w:val="thaiDistribute"/>
        <w:rPr>
          <w:rFonts w:ascii="TH SarabunPSK" w:hAnsi="TH SarabunPSK" w:cs="TH SarabunPSK"/>
          <w:color w:val="000000" w:themeColor="text1"/>
          <w:sz w:val="16"/>
          <w:szCs w:val="16"/>
          <w:u w:val="dotted"/>
        </w:rPr>
      </w:pPr>
    </w:p>
    <w:p w14:paraId="6B1FA32E" w14:textId="47973006" w:rsidR="007E6E5A" w:rsidRPr="00F306E7" w:rsidRDefault="007E6E5A" w:rsidP="00F306E7">
      <w:pPr>
        <w:tabs>
          <w:tab w:val="left" w:pos="993"/>
        </w:tabs>
        <w:spacing w:after="0" w:line="240" w:lineRule="auto"/>
        <w:ind w:left="425"/>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3)  </w:t>
      </w:r>
      <w:r w:rsidR="00812988" w:rsidRPr="00F306E7">
        <w:rPr>
          <w:rFonts w:ascii="TH SarabunPSK" w:hAnsi="TH SarabunPSK" w:cs="TH SarabunPSK"/>
          <w:b/>
          <w:bCs/>
          <w:color w:val="000000" w:themeColor="text1"/>
          <w:sz w:val="32"/>
          <w:szCs w:val="32"/>
          <w:cs/>
        </w:rPr>
        <w:t>ข้อมูลพื้นฐาน</w:t>
      </w:r>
      <w:r w:rsidRPr="00F306E7">
        <w:rPr>
          <w:rFonts w:ascii="TH SarabunPSK" w:hAnsi="TH SarabunPSK" w:cs="TH SarabunPSK"/>
          <w:b/>
          <w:bCs/>
          <w:color w:val="000000" w:themeColor="text1"/>
          <w:sz w:val="32"/>
          <w:szCs w:val="32"/>
          <w:cs/>
        </w:rPr>
        <w:t>ของหลักสูตร</w:t>
      </w:r>
    </w:p>
    <w:p w14:paraId="704CDD89" w14:textId="15FA60B4" w:rsidR="008819EF" w:rsidRPr="00F306E7" w:rsidRDefault="00DC07A9" w:rsidP="00F306E7">
      <w:pPr>
        <w:tabs>
          <w:tab w:val="left" w:pos="810"/>
        </w:tabs>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ab/>
      </w:r>
      <w:r w:rsidR="008819EF" w:rsidRPr="00F306E7">
        <w:rPr>
          <w:rFonts w:ascii="TH SarabunPSK" w:hAnsi="TH SarabunPSK" w:cs="TH SarabunPSK"/>
          <w:color w:val="000000" w:themeColor="text1"/>
          <w:sz w:val="32"/>
          <w:szCs w:val="32"/>
          <w:cs/>
        </w:rPr>
        <w:t xml:space="preserve">ข้อมูลพื้นฐาน ได้แก่ วิสัยทัศน์ พันธกิจ นโยบายการประกันคุณภาพ ของระดับมหาวิทยาลัย ระดับคณะ และระดับหลักสูตร ต้องเชื่อมโยงสอดคล้องกัน.... และในภาพรวมของหลักสูตร ควรใส่ข้อมูลเพิ่มเติมที่เกณฑ์ไม่ได้ถาม แต่เป็นข้อมูลที่จะเป็นประโยชน์ต่อการประเมินคุณภาพ เช่น </w:t>
      </w:r>
      <w:r w:rsidR="00307208" w:rsidRPr="00F306E7">
        <w:rPr>
          <w:rFonts w:ascii="TH SarabunPSK" w:hAnsi="TH SarabunPSK" w:cs="TH SarabunPSK"/>
          <w:color w:val="000000" w:themeColor="text1"/>
          <w:sz w:val="32"/>
          <w:szCs w:val="32"/>
          <w:cs/>
        </w:rPr>
        <w:t>นิสิต</w:t>
      </w:r>
      <w:r w:rsidR="008819EF" w:rsidRPr="00F306E7">
        <w:rPr>
          <w:rFonts w:ascii="TH SarabunPSK" w:hAnsi="TH SarabunPSK" w:cs="TH SarabunPSK"/>
          <w:color w:val="000000" w:themeColor="text1"/>
          <w:sz w:val="32"/>
          <w:szCs w:val="32"/>
          <w:cs/>
        </w:rPr>
        <w:t>ที่ได้รับรางวัล  อาจารย์ที่ได้รับรางวัล  จำนวน</w:t>
      </w:r>
      <w:r w:rsidR="00307208" w:rsidRPr="00F306E7">
        <w:rPr>
          <w:rFonts w:ascii="TH SarabunPSK" w:hAnsi="TH SarabunPSK" w:cs="TH SarabunPSK"/>
          <w:color w:val="000000" w:themeColor="text1"/>
          <w:sz w:val="32"/>
          <w:szCs w:val="32"/>
          <w:cs/>
        </w:rPr>
        <w:t>นิสิต</w:t>
      </w:r>
      <w:r w:rsidR="008819EF" w:rsidRPr="00F306E7">
        <w:rPr>
          <w:rFonts w:ascii="TH SarabunPSK" w:hAnsi="TH SarabunPSK" w:cs="TH SarabunPSK"/>
          <w:color w:val="000000" w:themeColor="text1"/>
          <w:sz w:val="32"/>
          <w:szCs w:val="32"/>
          <w:cs/>
        </w:rPr>
        <w:t xml:space="preserve">ในหลักสูตร </w:t>
      </w:r>
      <w:r w:rsidR="0073033F" w:rsidRPr="00F306E7">
        <w:rPr>
          <w:rFonts w:ascii="TH SarabunPSK" w:hAnsi="TH SarabunPSK" w:cs="TH SarabunPSK"/>
          <w:color w:val="000000" w:themeColor="text1"/>
          <w:sz w:val="32"/>
          <w:szCs w:val="32"/>
          <w:cs/>
        </w:rPr>
        <w:t xml:space="preserve">จุดเด่นของหลักสูตรที่เป็นที่ต้องการของผู้มีส่วนได้ส่วนเสีย ทันสมัยในปัจจุบัน </w:t>
      </w:r>
      <w:r w:rsidR="008819EF" w:rsidRPr="00F306E7">
        <w:rPr>
          <w:rFonts w:ascii="TH SarabunPSK" w:hAnsi="TH SarabunPSK" w:cs="TH SarabunPSK"/>
          <w:color w:val="000000" w:themeColor="text1"/>
          <w:sz w:val="32"/>
          <w:szCs w:val="32"/>
          <w:cs/>
        </w:rPr>
        <w:t>และควรแสดงข้อมูลย้อนหลัง</w:t>
      </w:r>
      <w:r w:rsidR="0073033F" w:rsidRPr="00F306E7">
        <w:rPr>
          <w:rFonts w:ascii="TH SarabunPSK" w:hAnsi="TH SarabunPSK" w:cs="TH SarabunPSK"/>
          <w:color w:val="000000" w:themeColor="text1"/>
          <w:sz w:val="32"/>
          <w:szCs w:val="32"/>
        </w:rPr>
        <w:t xml:space="preserve"> 3-5 </w:t>
      </w:r>
      <w:r w:rsidR="0073033F" w:rsidRPr="00F306E7">
        <w:rPr>
          <w:rFonts w:ascii="TH SarabunPSK" w:hAnsi="TH SarabunPSK" w:cs="TH SarabunPSK"/>
          <w:color w:val="000000" w:themeColor="text1"/>
          <w:sz w:val="32"/>
          <w:szCs w:val="32"/>
          <w:cs/>
        </w:rPr>
        <w:t xml:space="preserve">ปี </w:t>
      </w:r>
      <w:r w:rsidR="008819EF" w:rsidRPr="00F306E7">
        <w:rPr>
          <w:rFonts w:ascii="TH SarabunPSK" w:hAnsi="TH SarabunPSK" w:cs="TH SarabunPSK"/>
          <w:color w:val="000000" w:themeColor="text1"/>
          <w:sz w:val="32"/>
          <w:szCs w:val="32"/>
          <w:cs/>
        </w:rPr>
        <w:t>ให้เห็นแนวโน้มหรือพัฒนาการที่ดีขึ้น</w:t>
      </w:r>
      <w:r w:rsidR="0073033F" w:rsidRPr="00F306E7">
        <w:rPr>
          <w:rFonts w:ascii="TH SarabunPSK" w:hAnsi="TH SarabunPSK" w:cs="TH SarabunPSK"/>
          <w:color w:val="000000" w:themeColor="text1"/>
          <w:sz w:val="32"/>
          <w:szCs w:val="32"/>
          <w:cs/>
        </w:rPr>
        <w:t xml:space="preserve"> </w:t>
      </w:r>
    </w:p>
    <w:p w14:paraId="75705FCB" w14:textId="3A2CBE8D" w:rsidR="007E6E5A" w:rsidRPr="00F306E7" w:rsidRDefault="005F29D0" w:rsidP="00F306E7">
      <w:pPr>
        <w:tabs>
          <w:tab w:val="left" w:pos="851"/>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6FA16760" w14:textId="5568B60D" w:rsidR="00DC07A9" w:rsidRPr="00F306E7" w:rsidRDefault="0014103B" w:rsidP="00F306E7">
      <w:pPr>
        <w:tabs>
          <w:tab w:val="left" w:pos="851"/>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ABC3210" w14:textId="77777777" w:rsidR="00DC07A9" w:rsidRPr="00F306E7" w:rsidRDefault="00DC07A9" w:rsidP="00F306E7">
      <w:pPr>
        <w:tabs>
          <w:tab w:val="left" w:pos="851"/>
        </w:tabs>
        <w:spacing w:after="0" w:line="240" w:lineRule="auto"/>
        <w:jc w:val="thaiDistribute"/>
        <w:rPr>
          <w:rFonts w:ascii="TH SarabunPSK" w:hAnsi="TH SarabunPSK" w:cs="TH SarabunPSK"/>
          <w:color w:val="000000" w:themeColor="text1"/>
          <w:sz w:val="32"/>
          <w:szCs w:val="32"/>
          <w:u w:val="dotted"/>
        </w:rPr>
      </w:pPr>
    </w:p>
    <w:p w14:paraId="7317D864" w14:textId="238DD6C5" w:rsidR="007E6E5A" w:rsidRPr="00F306E7" w:rsidRDefault="00DC07A9"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ชื่อหลักสูตร</w:t>
      </w:r>
      <w:r w:rsidR="007E6E5A"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rPr>
        <w:tab/>
      </w:r>
      <w:r w:rsidR="007E6E5A" w:rsidRPr="00F306E7">
        <w:rPr>
          <w:rFonts w:ascii="TH SarabunPSK" w:hAnsi="TH SarabunPSK" w:cs="TH SarabunPSK"/>
          <w:color w:val="000000" w:themeColor="text1"/>
          <w:sz w:val="32"/>
          <w:szCs w:val="32"/>
        </w:rPr>
        <w:t xml:space="preserve"> </w:t>
      </w:r>
      <w:r w:rsidR="007E6E5A" w:rsidRPr="00F306E7">
        <w:rPr>
          <w:rFonts w:ascii="TH SarabunPSK" w:hAnsi="TH SarabunPSK" w:cs="TH SarabunPSK"/>
          <w:color w:val="000000" w:themeColor="text1"/>
          <w:sz w:val="32"/>
          <w:szCs w:val="32"/>
          <w:cs/>
        </w:rPr>
        <w:t>หลักสูตร</w:t>
      </w:r>
      <w:r w:rsidR="00570D07" w:rsidRPr="00F306E7">
        <w:rPr>
          <w:rFonts w:ascii="TH SarabunPSK" w:hAnsi="TH SarabunPSK" w:cs="TH SarabunPSK"/>
          <w:color w:val="000000" w:themeColor="text1"/>
          <w:sz w:val="32"/>
          <w:szCs w:val="32"/>
          <w:cs/>
        </w:rPr>
        <w:t xml:space="preserve"> (ภาษาไทย)</w:t>
      </w:r>
      <w:r w:rsidR="008819EF" w:rsidRPr="00F306E7">
        <w:rPr>
          <w:rFonts w:ascii="TH SarabunPSK" w:hAnsi="TH SarabunPSK" w:cs="TH SarabunPSK"/>
          <w:color w:val="000000" w:themeColor="text1"/>
          <w:sz w:val="32"/>
          <w:szCs w:val="32"/>
          <w:cs/>
        </w:rPr>
        <w:t xml:space="preserve"> </w:t>
      </w:r>
      <w:r w:rsidR="00664BC3" w:rsidRPr="00F306E7">
        <w:rPr>
          <w:rFonts w:ascii="TH SarabunPSK" w:hAnsi="TH SarabunPSK" w:cs="TH SarabunPSK"/>
          <w:color w:val="000000" w:themeColor="text1"/>
          <w:sz w:val="32"/>
          <w:szCs w:val="32"/>
          <w:cs/>
        </w:rPr>
        <w:tab/>
        <w:t>...........</w:t>
      </w:r>
      <w:r w:rsidRPr="00F306E7">
        <w:rPr>
          <w:rFonts w:ascii="TH SarabunPSK" w:hAnsi="TH SarabunPSK" w:cs="TH SarabunPSK"/>
          <w:color w:val="000000" w:themeColor="text1"/>
          <w:sz w:val="32"/>
          <w:szCs w:val="32"/>
        </w:rPr>
        <w:t>........</w:t>
      </w:r>
      <w:r w:rsidR="00664BC3" w:rsidRPr="00F306E7">
        <w:rPr>
          <w:rFonts w:ascii="TH SarabunPSK" w:hAnsi="TH SarabunPSK" w:cs="TH SarabunPSK"/>
          <w:color w:val="000000" w:themeColor="text1"/>
          <w:sz w:val="32"/>
          <w:szCs w:val="32"/>
          <w:cs/>
        </w:rPr>
        <w:t>....................................</w:t>
      </w:r>
    </w:p>
    <w:p w14:paraId="40DE8CD9" w14:textId="39BC9BEA" w:rsidR="00570D07" w:rsidRPr="00F306E7" w:rsidRDefault="00570D07"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                 </w:t>
      </w:r>
      <w:r w:rsidR="00DC07A9"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 xml:space="preserve">(ภาษาอังกฤษ) </w:t>
      </w:r>
      <w:r w:rsidR="00664BC3" w:rsidRPr="00F306E7">
        <w:rPr>
          <w:rFonts w:ascii="TH SarabunPSK" w:hAnsi="TH SarabunPSK" w:cs="TH SarabunPSK"/>
          <w:color w:val="000000" w:themeColor="text1"/>
          <w:sz w:val="32"/>
          <w:szCs w:val="32"/>
          <w:cs/>
        </w:rPr>
        <w:tab/>
      </w:r>
      <w:r w:rsidR="00DC07A9" w:rsidRPr="00F306E7">
        <w:rPr>
          <w:rFonts w:ascii="TH SarabunPSK" w:hAnsi="TH SarabunPSK" w:cs="TH SarabunPSK"/>
          <w:color w:val="000000" w:themeColor="text1"/>
          <w:sz w:val="32"/>
          <w:szCs w:val="32"/>
        </w:rPr>
        <w:tab/>
      </w:r>
      <w:r w:rsidR="00664BC3" w:rsidRPr="00F306E7">
        <w:rPr>
          <w:rFonts w:ascii="TH SarabunPSK" w:hAnsi="TH SarabunPSK" w:cs="TH SarabunPSK"/>
          <w:color w:val="000000" w:themeColor="text1"/>
          <w:sz w:val="32"/>
          <w:szCs w:val="32"/>
          <w:cs/>
        </w:rPr>
        <w:t>.............................</w:t>
      </w:r>
      <w:r w:rsidR="00DC07A9" w:rsidRPr="00F306E7">
        <w:rPr>
          <w:rFonts w:ascii="TH SarabunPSK" w:hAnsi="TH SarabunPSK" w:cs="TH SarabunPSK"/>
          <w:color w:val="000000" w:themeColor="text1"/>
          <w:sz w:val="32"/>
          <w:szCs w:val="32"/>
        </w:rPr>
        <w:t>........</w:t>
      </w:r>
      <w:r w:rsidR="00664BC3" w:rsidRPr="00F306E7">
        <w:rPr>
          <w:rFonts w:ascii="TH SarabunPSK" w:hAnsi="TH SarabunPSK" w:cs="TH SarabunPSK"/>
          <w:color w:val="000000" w:themeColor="text1"/>
          <w:sz w:val="32"/>
          <w:szCs w:val="32"/>
          <w:cs/>
        </w:rPr>
        <w:t>..................</w:t>
      </w:r>
    </w:p>
    <w:p w14:paraId="38FB839D" w14:textId="77777777" w:rsidR="00B30F49" w:rsidRPr="00F306E7" w:rsidRDefault="00B30F49"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74D57906" w14:textId="4251F561" w:rsidR="007E6E5A" w:rsidRPr="00F306E7" w:rsidRDefault="00DC07A9"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ชื่อปริญญา</w:t>
      </w:r>
      <w:r w:rsidR="007E6E5A" w:rsidRPr="00F306E7">
        <w:rPr>
          <w:rFonts w:ascii="TH SarabunPSK" w:hAnsi="TH SarabunPSK" w:cs="TH SarabunPSK"/>
          <w:color w:val="000000" w:themeColor="text1"/>
          <w:sz w:val="32"/>
          <w:szCs w:val="32"/>
          <w:cs/>
        </w:rPr>
        <w:t xml:space="preserve"> </w:t>
      </w:r>
      <w:r w:rsidR="007E6E5A" w:rsidRPr="00F306E7">
        <w:rPr>
          <w:rFonts w:ascii="TH SarabunPSK" w:hAnsi="TH SarabunPSK" w:cs="TH SarabunPSK"/>
          <w:color w:val="000000" w:themeColor="text1"/>
          <w:sz w:val="32"/>
          <w:szCs w:val="32"/>
        </w:rPr>
        <w:t>:</w:t>
      </w:r>
      <w:r w:rsidR="00570D07"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ab/>
      </w:r>
      <w:r w:rsidR="00570D07" w:rsidRPr="00F306E7">
        <w:rPr>
          <w:rFonts w:ascii="TH SarabunPSK" w:hAnsi="TH SarabunPSK" w:cs="TH SarabunPSK"/>
          <w:color w:val="000000" w:themeColor="text1"/>
          <w:sz w:val="32"/>
          <w:szCs w:val="32"/>
          <w:cs/>
        </w:rPr>
        <w:t>(ภาษาไทย)</w:t>
      </w:r>
      <w:r w:rsidR="007E6E5A" w:rsidRPr="00F306E7">
        <w:rPr>
          <w:rFonts w:ascii="TH SarabunPSK" w:hAnsi="TH SarabunPSK" w:cs="TH SarabunPSK"/>
          <w:color w:val="000000" w:themeColor="text1"/>
          <w:sz w:val="32"/>
          <w:szCs w:val="32"/>
          <w:cs/>
        </w:rPr>
        <w:t xml:space="preserve"> </w:t>
      </w:r>
      <w:r w:rsidR="008819EF" w:rsidRPr="00F306E7">
        <w:rPr>
          <w:rFonts w:ascii="TH SarabunPSK" w:hAnsi="TH SarabunPSK" w:cs="TH SarabunPSK"/>
          <w:color w:val="FF0000"/>
          <w:sz w:val="32"/>
          <w:szCs w:val="32"/>
        </w:rPr>
        <w:fldChar w:fldCharType="begin"/>
      </w:r>
      <w:r w:rsidR="008819EF" w:rsidRPr="00F306E7">
        <w:rPr>
          <w:rFonts w:ascii="TH SarabunPSK" w:hAnsi="TH SarabunPSK" w:cs="TH SarabunPSK"/>
          <w:color w:val="FF0000"/>
          <w:sz w:val="32"/>
          <w:szCs w:val="32"/>
        </w:rPr>
        <w:instrText xml:space="preserve"> MACROBUTTON  AcceptAllChangesInDoc [</w:instrText>
      </w:r>
      <w:r w:rsidR="008819EF" w:rsidRPr="00F306E7">
        <w:rPr>
          <w:rFonts w:ascii="TH SarabunPSK" w:hAnsi="TH SarabunPSK" w:cs="TH SarabunPSK"/>
          <w:color w:val="FF0000"/>
          <w:sz w:val="32"/>
          <w:szCs w:val="32"/>
          <w:cs/>
        </w:rPr>
        <w:instrText>คลิกพิมพ์]</w:instrText>
      </w:r>
      <w:r w:rsidR="008819EF" w:rsidRPr="00F306E7">
        <w:rPr>
          <w:rFonts w:ascii="TH SarabunPSK" w:hAnsi="TH SarabunPSK" w:cs="TH SarabunPSK"/>
          <w:color w:val="FF0000"/>
          <w:sz w:val="32"/>
          <w:szCs w:val="32"/>
        </w:rPr>
        <w:instrText xml:space="preserve"> </w:instrText>
      </w:r>
      <w:r w:rsidR="008819EF"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w:t>
      </w:r>
    </w:p>
    <w:p w14:paraId="343D724F" w14:textId="663C6A6C" w:rsidR="00570D07" w:rsidRPr="00F306E7" w:rsidRDefault="00570D07"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     </w:t>
      </w:r>
      <w:r w:rsidR="00DC07A9"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 xml:space="preserve">(ภาษาอังกฤษ)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00DC07A9" w:rsidRPr="00F306E7">
        <w:rPr>
          <w:rFonts w:ascii="TH SarabunPSK" w:hAnsi="TH SarabunPSK" w:cs="TH SarabunPSK"/>
          <w:color w:val="000000" w:themeColor="text1"/>
          <w:sz w:val="32"/>
          <w:szCs w:val="32"/>
        </w:rPr>
        <w:tab/>
      </w:r>
      <w:r w:rsidR="00DC07A9" w:rsidRPr="00F306E7">
        <w:rPr>
          <w:rFonts w:ascii="TH SarabunPSK" w:hAnsi="TH SarabunPSK" w:cs="TH SarabunPSK"/>
          <w:color w:val="000000" w:themeColor="text1"/>
          <w:sz w:val="32"/>
          <w:szCs w:val="32"/>
          <w:cs/>
        </w:rPr>
        <w:t>...........</w:t>
      </w:r>
      <w:r w:rsidR="00DC07A9" w:rsidRPr="00F306E7">
        <w:rPr>
          <w:rFonts w:ascii="TH SarabunPSK" w:hAnsi="TH SarabunPSK" w:cs="TH SarabunPSK"/>
          <w:color w:val="000000" w:themeColor="text1"/>
          <w:sz w:val="32"/>
          <w:szCs w:val="32"/>
        </w:rPr>
        <w:t>........</w:t>
      </w:r>
      <w:r w:rsidR="00DC07A9" w:rsidRPr="00F306E7">
        <w:rPr>
          <w:rFonts w:ascii="TH SarabunPSK" w:hAnsi="TH SarabunPSK" w:cs="TH SarabunPSK"/>
          <w:color w:val="000000" w:themeColor="text1"/>
          <w:sz w:val="32"/>
          <w:szCs w:val="32"/>
          <w:cs/>
        </w:rPr>
        <w:t>....................................</w:t>
      </w:r>
    </w:p>
    <w:p w14:paraId="6809ADB8" w14:textId="77777777" w:rsidR="00B30F49" w:rsidRPr="00F306E7" w:rsidRDefault="00B30F49"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2E6B4FF1" w14:textId="77777777" w:rsidR="005C61DD" w:rsidRPr="00F306E7" w:rsidRDefault="005C61DD"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สถานภาพของหลักสูตรและการพิจารณาอนุมัติ</w:t>
      </w:r>
      <w:r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cs/>
        </w:rPr>
        <w:t>เห็นชอบหลักสูตร</w:t>
      </w:r>
    </w:p>
    <w:p w14:paraId="17B4FAAA" w14:textId="36CBB02A" w:rsidR="005C61DD" w:rsidRPr="00F306E7" w:rsidRDefault="005C61DD" w:rsidP="00F306E7">
      <w:pPr>
        <w:tabs>
          <w:tab w:val="left" w:pos="851"/>
          <w:tab w:val="left" w:pos="1170"/>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หลักสูตร</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i/>
          <w:iCs/>
          <w:color w:val="000000" w:themeColor="text1"/>
          <w:sz w:val="32"/>
          <w:szCs w:val="32"/>
          <w:cs/>
        </w:rPr>
        <w:t xml:space="preserve">(ใหม่/ปรับปรุง) </w:t>
      </w:r>
      <w:r w:rsidRPr="00F306E7">
        <w:rPr>
          <w:rFonts w:ascii="TH SarabunPSK" w:hAnsi="TH SarabunPSK" w:cs="TH SarabunPSK"/>
          <w:color w:val="000000" w:themeColor="text1"/>
          <w:sz w:val="32"/>
          <w:szCs w:val="32"/>
          <w:cs/>
        </w:rPr>
        <w:t xml:space="preserve">กำหนดเปิดสอนภาคการศึกษาที่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พ.ศ.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385BE106" w14:textId="5205DF57" w:rsidR="005C61DD" w:rsidRPr="00F306E7" w:rsidRDefault="005C61DD" w:rsidP="00F306E7">
      <w:pPr>
        <w:tabs>
          <w:tab w:val="left" w:pos="851"/>
          <w:tab w:val="left" w:pos="1260"/>
        </w:tabs>
        <w:spacing w:after="0" w:line="240" w:lineRule="auto"/>
        <w:ind w:left="851"/>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ได้รับอนุมัติ/เห็นชอบหลักสูตรจากสภามหาวิทยาลัย ในการประชุมครั้งที่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FF0000"/>
          <w:sz w:val="32"/>
          <w:szCs w:val="32"/>
          <w:cs/>
        </w:rPr>
        <w:t>/</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4DDF87A0" w14:textId="4655EDF0" w:rsidR="005C61DD" w:rsidRPr="00F306E7" w:rsidRDefault="005C61DD" w:rsidP="00F306E7">
      <w:pPr>
        <w:tabs>
          <w:tab w:val="left" w:pos="851"/>
          <w:tab w:val="left" w:pos="1170"/>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xml:space="preserve">เมื่อวันที่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เดือน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Pr="00F306E7">
        <w:rPr>
          <w:rFonts w:ascii="TH SarabunPSK" w:hAnsi="TH SarabunPSK" w:cs="TH SarabunPSK"/>
          <w:color w:val="000000" w:themeColor="text1"/>
          <w:sz w:val="32"/>
          <w:szCs w:val="32"/>
          <w:cs/>
        </w:rPr>
        <w:t xml:space="preserve"> พ.ศ.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3FC56FB5" w14:textId="77777777" w:rsidR="00B30F49" w:rsidRPr="00F306E7" w:rsidRDefault="00B30F49" w:rsidP="00F306E7">
      <w:pPr>
        <w:tabs>
          <w:tab w:val="left" w:pos="851"/>
          <w:tab w:val="left" w:pos="1170"/>
        </w:tabs>
        <w:spacing w:after="0" w:line="240" w:lineRule="auto"/>
        <w:jc w:val="thaiDistribute"/>
        <w:rPr>
          <w:rFonts w:ascii="TH SarabunPSK" w:hAnsi="TH SarabunPSK" w:cs="TH SarabunPSK"/>
          <w:color w:val="000000" w:themeColor="text1"/>
          <w:sz w:val="16"/>
          <w:szCs w:val="16"/>
        </w:rPr>
      </w:pPr>
    </w:p>
    <w:p w14:paraId="628036FA" w14:textId="2182996C" w:rsidR="005C61DD" w:rsidRPr="00F306E7" w:rsidRDefault="005C61DD"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รูปแบบแผนการศึกษาของหลักสูตร </w:t>
      </w:r>
    </w:p>
    <w:p w14:paraId="5B48BDE0" w14:textId="4F889EDE" w:rsidR="00DC07A9" w:rsidRPr="00F306E7" w:rsidRDefault="00DC07A9" w:rsidP="00F306E7">
      <w:pPr>
        <w:tabs>
          <w:tab w:val="left" w:pos="900"/>
          <w:tab w:val="left" w:pos="1170"/>
          <w:tab w:val="left" w:pos="2694"/>
          <w:tab w:val="left" w:pos="2835"/>
        </w:tabs>
        <w:spacing w:after="0" w:line="240" w:lineRule="auto"/>
        <w:jc w:val="thaiDistribute"/>
        <w:rPr>
          <w:rFonts w:ascii="TH SarabunPSK" w:hAnsi="TH SarabunPSK" w:cs="TH SarabunPSK"/>
          <w:color w:val="FF0000"/>
          <w:sz w:val="32"/>
          <w:szCs w:val="32"/>
        </w:rPr>
      </w:pPr>
      <w:r w:rsidRPr="00F306E7">
        <w:rPr>
          <w:rFonts w:ascii="TH SarabunPSK" w:hAnsi="TH SarabunPSK" w:cs="TH SarabunPSK"/>
          <w:b/>
          <w:bCs/>
          <w:color w:val="000000" w:themeColor="text1"/>
          <w:sz w:val="32"/>
          <w:szCs w:val="32"/>
        </w:rPr>
        <w:tab/>
      </w:r>
      <w:r w:rsidR="00842425" w:rsidRPr="00F306E7">
        <w:rPr>
          <w:rFonts w:ascii="TH SarabunPSK" w:hAnsi="TH SarabunPSK" w:cs="TH SarabunPSK"/>
          <w:color w:val="000000" w:themeColor="text1"/>
          <w:sz w:val="32"/>
          <w:szCs w:val="32"/>
          <w:cs/>
        </w:rPr>
        <w:t>(   )</w:t>
      </w:r>
      <w:r w:rsidR="00842425" w:rsidRPr="00F306E7">
        <w:rPr>
          <w:rFonts w:ascii="TH SarabunPSK" w:hAnsi="TH SarabunPSK" w:cs="TH SarabunPSK"/>
          <w:b/>
          <w:bCs/>
          <w:color w:val="000000" w:themeColor="text1"/>
          <w:sz w:val="32"/>
          <w:szCs w:val="32"/>
          <w:cs/>
        </w:rPr>
        <w:t xml:space="preserve"> </w:t>
      </w:r>
      <w:r w:rsidR="00842425" w:rsidRPr="00F306E7">
        <w:rPr>
          <w:rFonts w:ascii="TH SarabunPSK" w:hAnsi="TH SarabunPSK" w:cs="TH SarabunPSK"/>
          <w:color w:val="000000" w:themeColor="text1"/>
          <w:sz w:val="32"/>
          <w:szCs w:val="32"/>
          <w:cs/>
        </w:rPr>
        <w:t xml:space="preserve">ระดับปริญญาตรี ประเภท </w:t>
      </w:r>
      <w:r w:rsidR="00842425" w:rsidRPr="00F306E7">
        <w:rPr>
          <w:rFonts w:ascii="TH SarabunPSK" w:hAnsi="TH SarabunPSK" w:cs="TH SarabunPSK"/>
          <w:color w:val="FF0000"/>
          <w:sz w:val="32"/>
          <w:szCs w:val="32"/>
        </w:rPr>
        <w:fldChar w:fldCharType="begin"/>
      </w:r>
      <w:r w:rsidR="00842425" w:rsidRPr="00F306E7">
        <w:rPr>
          <w:rFonts w:ascii="TH SarabunPSK" w:hAnsi="TH SarabunPSK" w:cs="TH SarabunPSK"/>
          <w:color w:val="FF0000"/>
          <w:sz w:val="32"/>
          <w:szCs w:val="32"/>
        </w:rPr>
        <w:instrText xml:space="preserve"> MACROBUTTON  AcceptAllChangesInDoc [</w:instrText>
      </w:r>
      <w:r w:rsidR="00842425" w:rsidRPr="00F306E7">
        <w:rPr>
          <w:rFonts w:ascii="TH SarabunPSK" w:hAnsi="TH SarabunPSK" w:cs="TH SarabunPSK"/>
          <w:color w:val="FF0000"/>
          <w:sz w:val="32"/>
          <w:szCs w:val="32"/>
          <w:cs/>
        </w:rPr>
        <w:instrText>คลิกพิมพ์]</w:instrText>
      </w:r>
      <w:r w:rsidR="00842425" w:rsidRPr="00F306E7">
        <w:rPr>
          <w:rFonts w:ascii="TH SarabunPSK" w:hAnsi="TH SarabunPSK" w:cs="TH SarabunPSK"/>
          <w:color w:val="FF0000"/>
          <w:sz w:val="32"/>
          <w:szCs w:val="32"/>
        </w:rPr>
        <w:instrText xml:space="preserve"> </w:instrText>
      </w:r>
      <w:r w:rsidR="00842425" w:rsidRPr="00F306E7">
        <w:rPr>
          <w:rFonts w:ascii="TH SarabunPSK" w:hAnsi="TH SarabunPSK" w:cs="TH SarabunPSK"/>
          <w:color w:val="FF0000"/>
          <w:sz w:val="32"/>
          <w:szCs w:val="32"/>
        </w:rPr>
        <w:fldChar w:fldCharType="end"/>
      </w:r>
    </w:p>
    <w:p w14:paraId="1DF5C387" w14:textId="1FC69158" w:rsidR="00842425" w:rsidRPr="00F306E7" w:rsidRDefault="00DC07A9" w:rsidP="00F306E7">
      <w:pPr>
        <w:tabs>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FF0000"/>
          <w:sz w:val="32"/>
          <w:szCs w:val="32"/>
        </w:rPr>
        <w:tab/>
        <w:t xml:space="preserve">  </w:t>
      </w:r>
      <w:r w:rsidR="00842425" w:rsidRPr="00F306E7">
        <w:rPr>
          <w:rFonts w:ascii="TH SarabunPSK" w:hAnsi="TH SarabunPSK" w:cs="TH SarabunPSK"/>
          <w:color w:val="000000" w:themeColor="text1"/>
          <w:sz w:val="32"/>
          <w:szCs w:val="32"/>
          <w:cs/>
        </w:rPr>
        <w:t>(วิชาการ/วิชาการก้าวหน้า ปฏิบัติการ/ปฏิบัติการก้าวหน้า)</w:t>
      </w:r>
    </w:p>
    <w:p w14:paraId="08CD913A" w14:textId="0C6EDB42" w:rsidR="00842425"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ระดับประกาศนียบัตรบัณฑิต</w:t>
      </w:r>
    </w:p>
    <w:p w14:paraId="13DE2987" w14:textId="4F31C644" w:rsidR="00842425"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 xml:space="preserve">ระดับปริญญาโท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r w:rsidR="00B30F49"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cs/>
        </w:rPr>
        <w:t>(แผน 1 แบบวิชาการ/แผน 2 แบบวิชาชีพ)</w:t>
      </w:r>
    </w:p>
    <w:p w14:paraId="096C7B40" w14:textId="77777777" w:rsidR="00DC07A9" w:rsidRPr="00F306E7" w:rsidRDefault="00842425" w:rsidP="00F306E7">
      <w:pPr>
        <w:tabs>
          <w:tab w:val="left" w:pos="900"/>
          <w:tab w:val="left" w:pos="1170"/>
          <w:tab w:val="left" w:pos="2694"/>
          <w:tab w:val="left" w:pos="2835"/>
        </w:tabs>
        <w:spacing w:after="0" w:line="240" w:lineRule="auto"/>
        <w:jc w:val="thaiDistribute"/>
        <w:rPr>
          <w:rFonts w:ascii="TH SarabunPSK" w:hAnsi="TH SarabunPSK" w:cs="TH SarabunPSK"/>
          <w:color w:val="FF0000"/>
          <w:sz w:val="32"/>
          <w:szCs w:val="32"/>
        </w:rPr>
      </w:pPr>
      <w:r w:rsidRPr="00F306E7">
        <w:rPr>
          <w:rFonts w:ascii="TH SarabunPSK" w:hAnsi="TH SarabunPSK" w:cs="TH SarabunPSK"/>
          <w:color w:val="000000" w:themeColor="text1"/>
          <w:sz w:val="32"/>
          <w:szCs w:val="32"/>
          <w:cs/>
        </w:rPr>
        <w:tab/>
        <w:t>(   )</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color w:val="000000" w:themeColor="text1"/>
          <w:sz w:val="32"/>
          <w:szCs w:val="32"/>
          <w:cs/>
        </w:rPr>
        <w:t xml:space="preserve">ระดับปริญญาเอก </w:t>
      </w:r>
      <w:r w:rsidRPr="00F306E7">
        <w:rPr>
          <w:rFonts w:ascii="TH SarabunPSK" w:hAnsi="TH SarabunPSK" w:cs="TH SarabunPSK"/>
          <w:color w:val="FF0000"/>
          <w:sz w:val="32"/>
          <w:szCs w:val="32"/>
        </w:rPr>
        <w:fldChar w:fldCharType="begin"/>
      </w:r>
      <w:r w:rsidRPr="00F306E7">
        <w:rPr>
          <w:rFonts w:ascii="TH SarabunPSK" w:hAnsi="TH SarabunPSK" w:cs="TH SarabunPSK"/>
          <w:color w:val="FF0000"/>
          <w:sz w:val="32"/>
          <w:szCs w:val="32"/>
        </w:rPr>
        <w:instrText xml:space="preserve"> MACROBUTTON  AcceptAllChangesInDoc [</w:instrText>
      </w:r>
      <w:r w:rsidRPr="00F306E7">
        <w:rPr>
          <w:rFonts w:ascii="TH SarabunPSK" w:hAnsi="TH SarabunPSK" w:cs="TH SarabunPSK"/>
          <w:color w:val="FF0000"/>
          <w:sz w:val="32"/>
          <w:szCs w:val="32"/>
          <w:cs/>
        </w:rPr>
        <w:instrText>คลิกพิมพ์]</w:instrText>
      </w:r>
      <w:r w:rsidRPr="00F306E7">
        <w:rPr>
          <w:rFonts w:ascii="TH SarabunPSK" w:hAnsi="TH SarabunPSK" w:cs="TH SarabunPSK"/>
          <w:color w:val="FF0000"/>
          <w:sz w:val="32"/>
          <w:szCs w:val="32"/>
        </w:rPr>
        <w:instrText xml:space="preserve"> </w:instrText>
      </w:r>
      <w:r w:rsidRPr="00F306E7">
        <w:rPr>
          <w:rFonts w:ascii="TH SarabunPSK" w:hAnsi="TH SarabunPSK" w:cs="TH SarabunPSK"/>
          <w:color w:val="FF0000"/>
          <w:sz w:val="32"/>
          <w:szCs w:val="32"/>
        </w:rPr>
        <w:fldChar w:fldCharType="end"/>
      </w:r>
    </w:p>
    <w:p w14:paraId="67B5ACBE" w14:textId="2A768FDC" w:rsidR="00B30F49" w:rsidRPr="00F306E7" w:rsidRDefault="00DC07A9" w:rsidP="00F306E7">
      <w:pPr>
        <w:tabs>
          <w:tab w:val="left" w:pos="900"/>
          <w:tab w:val="left" w:pos="1170"/>
          <w:tab w:val="left" w:pos="1350"/>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FF0000"/>
          <w:sz w:val="32"/>
          <w:szCs w:val="32"/>
        </w:rPr>
        <w:tab/>
      </w:r>
      <w:r w:rsidRPr="00F306E7">
        <w:rPr>
          <w:rFonts w:ascii="TH SarabunPSK" w:hAnsi="TH SarabunPSK" w:cs="TH SarabunPSK"/>
          <w:color w:val="FF0000"/>
          <w:sz w:val="32"/>
          <w:szCs w:val="32"/>
        </w:rPr>
        <w:tab/>
      </w:r>
      <w:r w:rsidRPr="00F306E7">
        <w:rPr>
          <w:rFonts w:ascii="TH SarabunPSK" w:hAnsi="TH SarabunPSK" w:cs="TH SarabunPSK"/>
          <w:color w:val="FF0000"/>
          <w:sz w:val="32"/>
          <w:szCs w:val="32"/>
        </w:rPr>
        <w:tab/>
      </w:r>
      <w:r w:rsidR="00B30F49" w:rsidRPr="00F306E7">
        <w:rPr>
          <w:rFonts w:ascii="TH SarabunPSK" w:hAnsi="TH SarabunPSK" w:cs="TH SarabunPSK"/>
          <w:color w:val="000000" w:themeColor="text1"/>
          <w:sz w:val="32"/>
          <w:szCs w:val="32"/>
          <w:cs/>
        </w:rPr>
        <w:t>(</w:t>
      </w:r>
      <w:r w:rsidR="00842425" w:rsidRPr="00F306E7">
        <w:rPr>
          <w:rFonts w:ascii="TH SarabunPSK" w:hAnsi="TH SarabunPSK" w:cs="TH SarabunPSK"/>
          <w:color w:val="000000" w:themeColor="text1"/>
          <w:sz w:val="32"/>
          <w:szCs w:val="32"/>
          <w:cs/>
        </w:rPr>
        <w:t>แผน 1</w:t>
      </w:r>
      <w:r w:rsidR="00B30F49" w:rsidRPr="00F306E7">
        <w:rPr>
          <w:rFonts w:ascii="TH SarabunPSK" w:hAnsi="TH SarabunPSK" w:cs="TH SarabunPSK"/>
          <w:color w:val="000000" w:themeColor="text1"/>
          <w:sz w:val="32"/>
          <w:szCs w:val="32"/>
          <w:cs/>
        </w:rPr>
        <w:t xml:space="preserve"> องค์ความรู้ใหม่/แผน 2 ความก้าวหน้าทางวิชาการและ วิชาชีพ)</w:t>
      </w:r>
    </w:p>
    <w:p w14:paraId="68F7754C" w14:textId="4D6741FF" w:rsidR="00DC07A9" w:rsidRPr="00F306E7" w:rsidRDefault="00DC07A9"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ความเป็นมาของหลักสูตร</w:t>
      </w:r>
      <w:r w:rsidR="007E6E5A" w:rsidRPr="00F306E7">
        <w:rPr>
          <w:rFonts w:ascii="TH SarabunPSK" w:hAnsi="TH SarabunPSK" w:cs="TH SarabunPSK"/>
          <w:color w:val="000000" w:themeColor="text1"/>
          <w:sz w:val="32"/>
          <w:szCs w:val="32"/>
          <w:cs/>
        </w:rPr>
        <w:t xml:space="preserve"> </w:t>
      </w:r>
      <w:r w:rsidR="007E6E5A" w:rsidRPr="00F306E7">
        <w:rPr>
          <w:rFonts w:ascii="TH SarabunPSK" w:hAnsi="TH SarabunPSK" w:cs="TH SarabunPSK"/>
          <w:color w:val="000000" w:themeColor="text1"/>
          <w:sz w:val="32"/>
          <w:szCs w:val="32"/>
        </w:rPr>
        <w:t xml:space="preserve">: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p>
    <w:p w14:paraId="04CE960D" w14:textId="2500754A" w:rsidR="00726E80" w:rsidRPr="00F306E7" w:rsidRDefault="00DC07A9" w:rsidP="008F6EAA">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01A6D830" w14:textId="2C1BAA86" w:rsidR="007E6E5A" w:rsidRPr="00F306E7" w:rsidRDefault="00726E80"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ปรัชญา</w:t>
      </w:r>
      <w:r w:rsidR="00AB48F4" w:rsidRPr="00F306E7">
        <w:rPr>
          <w:rFonts w:ascii="TH SarabunPSK" w:hAnsi="TH SarabunPSK" w:cs="TH SarabunPSK"/>
          <w:b/>
          <w:bCs/>
          <w:color w:val="000000" w:themeColor="text1"/>
          <w:sz w:val="32"/>
          <w:szCs w:val="32"/>
          <w:cs/>
        </w:rPr>
        <w:t>การศึกษา</w:t>
      </w:r>
      <w:r w:rsidR="007E6E5A" w:rsidRPr="00F306E7">
        <w:rPr>
          <w:rFonts w:ascii="TH SarabunPSK" w:hAnsi="TH SarabunPSK" w:cs="TH SarabunPSK"/>
          <w:b/>
          <w:bCs/>
          <w:color w:val="000000" w:themeColor="text1"/>
          <w:sz w:val="32"/>
          <w:szCs w:val="32"/>
          <w:cs/>
        </w:rPr>
        <w:t>ของหลักสูตร</w:t>
      </w:r>
      <w:r w:rsidR="007E6E5A" w:rsidRPr="00F306E7">
        <w:rPr>
          <w:rFonts w:ascii="TH SarabunPSK" w:hAnsi="TH SarabunPSK" w:cs="TH SarabunPSK"/>
          <w:color w:val="000000" w:themeColor="text1"/>
          <w:sz w:val="32"/>
          <w:szCs w:val="32"/>
        </w:rPr>
        <w:t xml:space="preserve"> : </w:t>
      </w:r>
      <w:r w:rsidR="007E6E5A" w:rsidRPr="00F306E7">
        <w:rPr>
          <w:rFonts w:ascii="TH SarabunPSK" w:hAnsi="TH SarabunPSK" w:cs="TH SarabunPSK"/>
          <w:color w:val="000000" w:themeColor="text1"/>
          <w:sz w:val="32"/>
          <w:szCs w:val="32"/>
          <w:cs/>
        </w:rPr>
        <w:t xml:space="preserve">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p>
    <w:p w14:paraId="4D2A9A79" w14:textId="77777777" w:rsidR="00B30F49" w:rsidRPr="00F306E7" w:rsidRDefault="00B30F49"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16"/>
          <w:szCs w:val="16"/>
        </w:rPr>
      </w:pPr>
    </w:p>
    <w:p w14:paraId="78C05DF6" w14:textId="28ED9A70" w:rsidR="007E6E5A" w:rsidRPr="00F306E7" w:rsidRDefault="00726E80"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rPr>
        <w:tab/>
      </w:r>
      <w:r w:rsidR="007E6E5A" w:rsidRPr="00F306E7">
        <w:rPr>
          <w:rFonts w:ascii="TH SarabunPSK" w:hAnsi="TH SarabunPSK" w:cs="TH SarabunPSK"/>
          <w:b/>
          <w:bCs/>
          <w:color w:val="000000" w:themeColor="text1"/>
          <w:sz w:val="32"/>
          <w:szCs w:val="32"/>
          <w:cs/>
        </w:rPr>
        <w:t>วัตถุประสงค์ของหลักสูตร</w:t>
      </w:r>
      <w:r w:rsidR="007E6E5A" w:rsidRPr="00F306E7">
        <w:rPr>
          <w:rFonts w:ascii="TH SarabunPSK" w:hAnsi="TH SarabunPSK" w:cs="TH SarabunPSK"/>
          <w:color w:val="000000" w:themeColor="text1"/>
          <w:sz w:val="32"/>
          <w:szCs w:val="32"/>
        </w:rPr>
        <w:t xml:space="preserve"> : </w:t>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0081298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00812988" w:rsidRPr="00F306E7">
        <w:rPr>
          <w:rFonts w:ascii="TH SarabunPSK" w:hAnsi="TH SarabunPSK" w:cs="TH SarabunPSK"/>
          <w:color w:val="000000" w:themeColor="text1"/>
          <w:sz w:val="32"/>
          <w:szCs w:val="32"/>
          <w:u w:val="dotted"/>
          <w:cs/>
        </w:rPr>
        <w:tab/>
      </w:r>
    </w:p>
    <w:p w14:paraId="34EC0294" w14:textId="77777777" w:rsidR="00B30F49" w:rsidRPr="00F306E7" w:rsidRDefault="00B30F49" w:rsidP="00F306E7">
      <w:pPr>
        <w:tabs>
          <w:tab w:val="left" w:pos="851"/>
          <w:tab w:val="left" w:pos="1560"/>
          <w:tab w:val="left" w:pos="2835"/>
        </w:tabs>
        <w:spacing w:after="0" w:line="240" w:lineRule="auto"/>
        <w:jc w:val="thaiDistribute"/>
        <w:rPr>
          <w:rFonts w:ascii="TH SarabunPSK" w:hAnsi="TH SarabunPSK" w:cs="TH SarabunPSK"/>
          <w:color w:val="000000" w:themeColor="text1"/>
          <w:sz w:val="16"/>
          <w:szCs w:val="16"/>
          <w:u w:val="dotted"/>
        </w:rPr>
      </w:pPr>
    </w:p>
    <w:p w14:paraId="0EAEA254" w14:textId="77777777" w:rsidR="00797B89" w:rsidRPr="00F306E7" w:rsidRDefault="00797B89" w:rsidP="00F306E7">
      <w:pPr>
        <w:tabs>
          <w:tab w:val="left" w:pos="851"/>
          <w:tab w:val="left" w:pos="1560"/>
          <w:tab w:val="left" w:pos="2835"/>
        </w:tabs>
        <w:spacing w:after="0" w:line="240" w:lineRule="auto"/>
        <w:jc w:val="thaiDistribute"/>
        <w:rPr>
          <w:rFonts w:ascii="TH SarabunPSK" w:hAnsi="TH SarabunPSK" w:cs="TH SarabunPSK"/>
          <w:color w:val="000000" w:themeColor="text1"/>
          <w:sz w:val="16"/>
          <w:szCs w:val="16"/>
        </w:rPr>
      </w:pPr>
    </w:p>
    <w:p w14:paraId="374AEB18" w14:textId="72BA86F8" w:rsidR="007E6E5A" w:rsidRPr="00F306E7" w:rsidRDefault="007E6E5A" w:rsidP="00F306E7">
      <w:pPr>
        <w:tabs>
          <w:tab w:val="left" w:pos="851"/>
          <w:tab w:val="left" w:pos="1560"/>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PLO</w:t>
      </w:r>
      <w:r w:rsidR="00CD75CA" w:rsidRPr="00F306E7">
        <w:rPr>
          <w:rFonts w:ascii="TH SarabunPSK" w:hAnsi="TH SarabunPSK" w:cs="TH SarabunPSK"/>
          <w:b/>
          <w:bCs/>
          <w:color w:val="000000" w:themeColor="text1"/>
          <w:sz w:val="32"/>
          <w:szCs w:val="32"/>
        </w:rPr>
        <w:t>s</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cs/>
        </w:rPr>
        <w:t>ของหลักสูตร</w:t>
      </w:r>
      <w:r w:rsidRPr="00F306E7">
        <w:rPr>
          <w:rFonts w:ascii="TH SarabunPSK" w:hAnsi="TH SarabunPSK" w:cs="TH SarabunPSK"/>
          <w:color w:val="000000" w:themeColor="text1"/>
          <w:sz w:val="32"/>
          <w:szCs w:val="32"/>
        </w:rPr>
        <w:t xml:space="preserve">: </w:t>
      </w:r>
      <w:r w:rsidR="008819EF" w:rsidRPr="00F306E7">
        <w:rPr>
          <w:rFonts w:ascii="TH SarabunPSK" w:hAnsi="TH SarabunPSK" w:cs="TH SarabunPSK"/>
          <w:color w:val="000000" w:themeColor="text1"/>
          <w:sz w:val="32"/>
          <w:szCs w:val="32"/>
        </w:rPr>
        <w:t xml:space="preserve">PLO1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1FE9BB1C" w14:textId="75CCC7EC"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PLO2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4B8ECB84" w14:textId="4C24B4E3"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PLO3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6A7E6317" w14:textId="1DF959D0"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PLO4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145A1BE" w14:textId="0482CA93"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PLO5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0E9B865" w14:textId="6EA5279E" w:rsidR="008819EF" w:rsidRPr="00F306E7" w:rsidRDefault="008819EF" w:rsidP="00F306E7">
      <w:pPr>
        <w:spacing w:after="0" w:line="240" w:lineRule="auto"/>
        <w:ind w:firstLine="1843"/>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PLO6 </w:t>
      </w:r>
      <w:r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w:t>
      </w:r>
    </w:p>
    <w:p w14:paraId="5606AD35" w14:textId="00672515" w:rsidR="00812988" w:rsidRPr="00F306E7" w:rsidRDefault="00B642AD" w:rsidP="00F306E7">
      <w:pPr>
        <w:spacing w:after="0" w:line="240" w:lineRule="auto"/>
        <w:ind w:firstLine="1843"/>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ฯลฯ</w:t>
      </w:r>
    </w:p>
    <w:p w14:paraId="0C3EE891" w14:textId="77777777" w:rsidR="001D59B0" w:rsidRDefault="001D59B0"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15E57644"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7D8F58D8"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5E6C676D"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500C3B10"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193E8DD3"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4C36C0A" w14:textId="77777777" w:rsidR="00B642AD" w:rsidRDefault="00B642AD"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4DDFB7A" w14:textId="77777777" w:rsidR="00E5263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EA85C53" w14:textId="77777777" w:rsidR="00E52637" w:rsidRPr="00F306E7" w:rsidRDefault="00E52637" w:rsidP="00F306E7">
      <w:pPr>
        <w:tabs>
          <w:tab w:val="left" w:pos="851"/>
          <w:tab w:val="left" w:pos="2694"/>
          <w:tab w:val="left" w:pos="2835"/>
        </w:tabs>
        <w:spacing w:after="0" w:line="240" w:lineRule="auto"/>
        <w:jc w:val="thaiDistribute"/>
        <w:rPr>
          <w:rFonts w:ascii="TH SarabunPSK" w:hAnsi="TH SarabunPSK" w:cs="TH SarabunPSK"/>
          <w:color w:val="000000" w:themeColor="text1"/>
          <w:sz w:val="16"/>
          <w:szCs w:val="16"/>
        </w:rPr>
      </w:pPr>
    </w:p>
    <w:p w14:paraId="4B56D42B" w14:textId="21567122" w:rsidR="00812988" w:rsidRPr="00F306E7" w:rsidRDefault="00812988"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โครงสร้างหลักสูตร</w:t>
      </w:r>
    </w:p>
    <w:p w14:paraId="5029CA10" w14:textId="521640C3" w:rsidR="007E6E5A" w:rsidRPr="00F306E7" w:rsidRDefault="00376E90"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r>
      <w:r w:rsidR="007E6E5A" w:rsidRPr="00F306E7">
        <w:rPr>
          <w:rFonts w:ascii="TH SarabunPSK" w:hAnsi="TH SarabunPSK" w:cs="TH SarabunPSK"/>
          <w:color w:val="000000" w:themeColor="text1"/>
          <w:sz w:val="32"/>
          <w:szCs w:val="32"/>
          <w:cs/>
        </w:rPr>
        <w:t>จำนวนหน่วยกิตที่เรียนตลอดหลักสูตร</w:t>
      </w:r>
      <w:r w:rsidR="007E6E5A" w:rsidRPr="00F306E7">
        <w:rPr>
          <w:rFonts w:ascii="TH SarabunPSK" w:hAnsi="TH SarabunPSK" w:cs="TH SarabunPSK"/>
          <w:color w:val="000000" w:themeColor="text1"/>
          <w:sz w:val="32"/>
          <w:szCs w:val="32"/>
        </w:rPr>
        <w:t xml:space="preserve"> : </w:t>
      </w:r>
      <w:r w:rsidR="008819EF" w:rsidRPr="00F306E7">
        <w:rPr>
          <w:rFonts w:ascii="TH SarabunPSK" w:hAnsi="TH SarabunPSK" w:cs="TH SarabunPSK"/>
          <w:color w:val="000000" w:themeColor="text1"/>
          <w:sz w:val="32"/>
          <w:szCs w:val="32"/>
        </w:rPr>
        <w:fldChar w:fldCharType="begin"/>
      </w:r>
      <w:r w:rsidR="008819EF" w:rsidRPr="00F306E7">
        <w:rPr>
          <w:rFonts w:ascii="TH SarabunPSK" w:hAnsi="TH SarabunPSK" w:cs="TH SarabunPSK"/>
          <w:color w:val="000000" w:themeColor="text1"/>
          <w:sz w:val="32"/>
          <w:szCs w:val="32"/>
        </w:rPr>
        <w:instrText xml:space="preserve"> MACROBUTTON  AcceptAllChangesInDoc [</w:instrText>
      </w:r>
      <w:r w:rsidR="008819EF" w:rsidRPr="00F306E7">
        <w:rPr>
          <w:rFonts w:ascii="TH SarabunPSK" w:hAnsi="TH SarabunPSK" w:cs="TH SarabunPSK"/>
          <w:color w:val="000000" w:themeColor="text1"/>
          <w:sz w:val="32"/>
          <w:szCs w:val="32"/>
          <w:cs/>
        </w:rPr>
        <w:instrText>คลิกพิมพ์]</w:instrText>
      </w:r>
      <w:r w:rsidR="008819EF" w:rsidRPr="00F306E7">
        <w:rPr>
          <w:rFonts w:ascii="TH SarabunPSK" w:hAnsi="TH SarabunPSK" w:cs="TH SarabunPSK"/>
          <w:color w:val="000000" w:themeColor="text1"/>
          <w:sz w:val="32"/>
          <w:szCs w:val="32"/>
        </w:rPr>
        <w:instrText xml:space="preserve"> </w:instrText>
      </w:r>
      <w:r w:rsidR="008819EF" w:rsidRPr="00F306E7">
        <w:rPr>
          <w:rFonts w:ascii="TH SarabunPSK" w:hAnsi="TH SarabunPSK" w:cs="TH SarabunPSK"/>
          <w:color w:val="000000" w:themeColor="text1"/>
          <w:sz w:val="32"/>
          <w:szCs w:val="32"/>
        </w:rPr>
        <w:fldChar w:fldCharType="end"/>
      </w:r>
      <w:r w:rsidR="007E6E5A" w:rsidRPr="00F306E7">
        <w:rPr>
          <w:rFonts w:ascii="TH SarabunPSK" w:hAnsi="TH SarabunPSK" w:cs="TH SarabunPSK"/>
          <w:color w:val="000000" w:themeColor="text1"/>
          <w:sz w:val="32"/>
          <w:szCs w:val="32"/>
        </w:rPr>
        <w:t xml:space="preserve"> </w:t>
      </w:r>
      <w:r w:rsidR="007E6E5A" w:rsidRPr="00F306E7">
        <w:rPr>
          <w:rFonts w:ascii="TH SarabunPSK" w:hAnsi="TH SarabunPSK" w:cs="TH SarabunPSK"/>
          <w:color w:val="000000" w:themeColor="text1"/>
          <w:sz w:val="32"/>
          <w:szCs w:val="32"/>
          <w:cs/>
        </w:rPr>
        <w:t>หน่วยกิต</w:t>
      </w:r>
    </w:p>
    <w:tbl>
      <w:tblPr>
        <w:tblStyle w:val="af7"/>
        <w:tblW w:w="0" w:type="auto"/>
        <w:tblLook w:val="04A0" w:firstRow="1" w:lastRow="0" w:firstColumn="1" w:lastColumn="0" w:noHBand="0" w:noVBand="1"/>
      </w:tblPr>
      <w:tblGrid>
        <w:gridCol w:w="4673"/>
        <w:gridCol w:w="1559"/>
        <w:gridCol w:w="1701"/>
        <w:gridCol w:w="1417"/>
      </w:tblGrid>
      <w:tr w:rsidR="00126DAB" w:rsidRPr="00F306E7" w14:paraId="5B036B25" w14:textId="77777777" w:rsidTr="00837CC1">
        <w:tc>
          <w:tcPr>
            <w:tcW w:w="4673" w:type="dxa"/>
            <w:tcBorders>
              <w:right w:val="single" w:sz="4" w:space="0" w:color="FFFFFF" w:themeColor="background1"/>
            </w:tcBorders>
          </w:tcPr>
          <w:p w14:paraId="7DC5D591" w14:textId="63186628"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ก. หมวดวิชาศึกษาทั่วไป</w:t>
            </w:r>
          </w:p>
        </w:tc>
        <w:tc>
          <w:tcPr>
            <w:tcW w:w="1559" w:type="dxa"/>
            <w:tcBorders>
              <w:left w:val="single" w:sz="4" w:space="0" w:color="FFFFFF" w:themeColor="background1"/>
            </w:tcBorders>
          </w:tcPr>
          <w:p w14:paraId="3C15863E" w14:textId="3FBEE55A"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10AC6B3B" w14:textId="532135B0"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419A6437" w14:textId="63C5ACC9"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หน่วยกิต</w:t>
            </w:r>
          </w:p>
        </w:tc>
      </w:tr>
      <w:tr w:rsidR="00126DAB" w:rsidRPr="00F306E7" w14:paraId="0B5BA0DF" w14:textId="77777777" w:rsidTr="00376E90">
        <w:tc>
          <w:tcPr>
            <w:tcW w:w="6232" w:type="dxa"/>
            <w:gridSpan w:val="2"/>
          </w:tcPr>
          <w:p w14:paraId="7C0C4D7A" w14:textId="360792B1" w:rsidR="00837CC1" w:rsidRPr="00F306E7" w:rsidRDefault="00837CC1" w:rsidP="00F306E7">
            <w:pPr>
              <w:ind w:left="244"/>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ประกอบด้วย</w:t>
            </w:r>
          </w:p>
        </w:tc>
        <w:tc>
          <w:tcPr>
            <w:tcW w:w="1701" w:type="dxa"/>
          </w:tcPr>
          <w:p w14:paraId="7F05312F" w14:textId="0683F1D2"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p>
        </w:tc>
        <w:tc>
          <w:tcPr>
            <w:tcW w:w="1417" w:type="dxa"/>
          </w:tcPr>
          <w:p w14:paraId="053CDFA0" w14:textId="2FB9D09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p>
        </w:tc>
      </w:tr>
      <w:tr w:rsidR="00126DAB" w:rsidRPr="00F306E7" w14:paraId="42615B4A" w14:textId="77777777" w:rsidTr="00376E90">
        <w:tc>
          <w:tcPr>
            <w:tcW w:w="6232" w:type="dxa"/>
            <w:gridSpan w:val="2"/>
          </w:tcPr>
          <w:p w14:paraId="13507E02" w14:textId="377417FA"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(1) กลุ่มวิชา....................................................</w:t>
            </w:r>
          </w:p>
        </w:tc>
        <w:tc>
          <w:tcPr>
            <w:tcW w:w="1701" w:type="dxa"/>
          </w:tcPr>
          <w:p w14:paraId="11FED591" w14:textId="563F2298"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853D00C" w14:textId="4401625D"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5FBD3199" w14:textId="77777777" w:rsidTr="00376E90">
        <w:tc>
          <w:tcPr>
            <w:tcW w:w="6232" w:type="dxa"/>
            <w:gridSpan w:val="2"/>
          </w:tcPr>
          <w:p w14:paraId="690BABA0" w14:textId="592913F1"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(2) กลุ่มวิชา...................................................</w:t>
            </w:r>
          </w:p>
        </w:tc>
        <w:tc>
          <w:tcPr>
            <w:tcW w:w="1701" w:type="dxa"/>
          </w:tcPr>
          <w:p w14:paraId="7FC4114E" w14:textId="4F1F1355"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1FD8EB07" w14:textId="0427594A"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3DCF2CAB" w14:textId="77777777" w:rsidTr="00837CC1">
        <w:tc>
          <w:tcPr>
            <w:tcW w:w="6232" w:type="dxa"/>
            <w:gridSpan w:val="2"/>
          </w:tcPr>
          <w:p w14:paraId="2FA7BA1C" w14:textId="7B53068A"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(3) กลุ่มวิชา...................................................</w:t>
            </w:r>
          </w:p>
        </w:tc>
        <w:tc>
          <w:tcPr>
            <w:tcW w:w="1701" w:type="dxa"/>
          </w:tcPr>
          <w:p w14:paraId="509B9DB6" w14:textId="7635963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CFE2B47" w14:textId="749914A4"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0920C8CD" w14:textId="77777777" w:rsidTr="007173B4">
        <w:tc>
          <w:tcPr>
            <w:tcW w:w="4673" w:type="dxa"/>
            <w:tcBorders>
              <w:right w:val="single" w:sz="4" w:space="0" w:color="FFFFFF" w:themeColor="background1"/>
            </w:tcBorders>
          </w:tcPr>
          <w:p w14:paraId="6E279CDD" w14:textId="510CABCE"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ข. หมวดวิชาเฉพาะ</w:t>
            </w:r>
          </w:p>
        </w:tc>
        <w:tc>
          <w:tcPr>
            <w:tcW w:w="1559" w:type="dxa"/>
            <w:tcBorders>
              <w:left w:val="single" w:sz="4" w:space="0" w:color="FFFFFF" w:themeColor="background1"/>
            </w:tcBorders>
          </w:tcPr>
          <w:p w14:paraId="00B9BAAF" w14:textId="77777777"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703B6A5E" w14:textId="7777777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326C8B17" w14:textId="7777777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หน่วยกิต</w:t>
            </w:r>
          </w:p>
        </w:tc>
      </w:tr>
      <w:tr w:rsidR="00126DAB" w:rsidRPr="00F306E7" w14:paraId="210064B7" w14:textId="77777777" w:rsidTr="007173B4">
        <w:tc>
          <w:tcPr>
            <w:tcW w:w="6232" w:type="dxa"/>
            <w:gridSpan w:val="2"/>
          </w:tcPr>
          <w:p w14:paraId="49C412F9" w14:textId="77777777" w:rsidR="00837CC1" w:rsidRPr="00F306E7" w:rsidRDefault="00837CC1" w:rsidP="00F306E7">
            <w:pPr>
              <w:ind w:left="244"/>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ประกอบด้วย</w:t>
            </w:r>
          </w:p>
        </w:tc>
        <w:tc>
          <w:tcPr>
            <w:tcW w:w="1701" w:type="dxa"/>
          </w:tcPr>
          <w:p w14:paraId="0218C4A2"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p>
        </w:tc>
        <w:tc>
          <w:tcPr>
            <w:tcW w:w="1417" w:type="dxa"/>
          </w:tcPr>
          <w:p w14:paraId="0B3C3D17"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p>
        </w:tc>
      </w:tr>
      <w:tr w:rsidR="00126DAB" w:rsidRPr="00F306E7" w14:paraId="2FC576C3" w14:textId="77777777" w:rsidTr="007173B4">
        <w:tc>
          <w:tcPr>
            <w:tcW w:w="6232" w:type="dxa"/>
            <w:gridSpan w:val="2"/>
          </w:tcPr>
          <w:p w14:paraId="27248448"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(1) กลุ่มวิชา....................................................</w:t>
            </w:r>
          </w:p>
        </w:tc>
        <w:tc>
          <w:tcPr>
            <w:tcW w:w="1701" w:type="dxa"/>
          </w:tcPr>
          <w:p w14:paraId="3EF39782"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22083427"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453FC376" w14:textId="77777777" w:rsidTr="007173B4">
        <w:tc>
          <w:tcPr>
            <w:tcW w:w="6232" w:type="dxa"/>
            <w:gridSpan w:val="2"/>
          </w:tcPr>
          <w:p w14:paraId="4569F254"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(2) กลุ่มวิชา...................................................</w:t>
            </w:r>
          </w:p>
        </w:tc>
        <w:tc>
          <w:tcPr>
            <w:tcW w:w="1701" w:type="dxa"/>
          </w:tcPr>
          <w:p w14:paraId="0C82520B"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7E921515"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126DAB" w:rsidRPr="00F306E7" w14:paraId="6BD81A64" w14:textId="77777777" w:rsidTr="007173B4">
        <w:tc>
          <w:tcPr>
            <w:tcW w:w="6232" w:type="dxa"/>
            <w:gridSpan w:val="2"/>
          </w:tcPr>
          <w:p w14:paraId="3A3A5105" w14:textId="77777777" w:rsidR="00837CC1" w:rsidRPr="00F306E7" w:rsidRDefault="00837CC1" w:rsidP="00F306E7">
            <w:pPr>
              <w:ind w:left="216"/>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(3) กลุ่มวิชา...................................................</w:t>
            </w:r>
          </w:p>
        </w:tc>
        <w:tc>
          <w:tcPr>
            <w:tcW w:w="1701" w:type="dxa"/>
          </w:tcPr>
          <w:p w14:paraId="6A430DC5"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7" w:type="dxa"/>
          </w:tcPr>
          <w:p w14:paraId="2974406B" w14:textId="77777777" w:rsidR="00837CC1" w:rsidRPr="00F306E7" w:rsidRDefault="00837CC1" w:rsidP="00F306E7">
            <w:pPr>
              <w:tabs>
                <w:tab w:val="left" w:pos="851"/>
                <w:tab w:val="left" w:pos="2694"/>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หน่วยกิต</w:t>
            </w:r>
          </w:p>
        </w:tc>
      </w:tr>
      <w:tr w:rsidR="00837CC1" w:rsidRPr="00F306E7" w14:paraId="281A310B" w14:textId="77777777" w:rsidTr="007173B4">
        <w:tc>
          <w:tcPr>
            <w:tcW w:w="4673" w:type="dxa"/>
            <w:tcBorders>
              <w:right w:val="single" w:sz="4" w:space="0" w:color="FFFFFF" w:themeColor="background1"/>
            </w:tcBorders>
          </w:tcPr>
          <w:p w14:paraId="1B73CB84" w14:textId="3012BD15"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ค. หมวดวิชาเลือกเสรี</w:t>
            </w:r>
          </w:p>
        </w:tc>
        <w:tc>
          <w:tcPr>
            <w:tcW w:w="1559" w:type="dxa"/>
            <w:tcBorders>
              <w:left w:val="single" w:sz="4" w:space="0" w:color="FFFFFF" w:themeColor="background1"/>
            </w:tcBorders>
          </w:tcPr>
          <w:p w14:paraId="4453528E" w14:textId="298E45B2" w:rsidR="00837CC1" w:rsidRPr="00F306E7" w:rsidRDefault="00837CC1"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ไม่น้อยกว่า</w:t>
            </w:r>
          </w:p>
        </w:tc>
        <w:tc>
          <w:tcPr>
            <w:tcW w:w="1701" w:type="dxa"/>
          </w:tcPr>
          <w:p w14:paraId="4B92F5FD" w14:textId="521497A7"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xxx</w:t>
            </w:r>
          </w:p>
        </w:tc>
        <w:tc>
          <w:tcPr>
            <w:tcW w:w="1417" w:type="dxa"/>
          </w:tcPr>
          <w:p w14:paraId="5FF3D408" w14:textId="7B0AC146" w:rsidR="00837CC1" w:rsidRPr="00F306E7" w:rsidRDefault="00837CC1" w:rsidP="00F306E7">
            <w:pPr>
              <w:tabs>
                <w:tab w:val="left" w:pos="851"/>
                <w:tab w:val="left" w:pos="2694"/>
                <w:tab w:val="left" w:pos="2835"/>
              </w:tabs>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หน่วยกิต</w:t>
            </w:r>
          </w:p>
        </w:tc>
      </w:tr>
    </w:tbl>
    <w:p w14:paraId="6A085444" w14:textId="77777777" w:rsidR="000F6156" w:rsidRPr="00F306E7" w:rsidRDefault="000F6156"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16"/>
          <w:szCs w:val="16"/>
        </w:rPr>
      </w:pPr>
    </w:p>
    <w:p w14:paraId="790C4F82" w14:textId="3E4A8B3C" w:rsidR="006C3954" w:rsidRPr="00F306E7" w:rsidRDefault="006C3954"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ลักษณะวิชาชีพ</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 xml:space="preserve"> </w:t>
      </w:r>
      <w:r w:rsidRPr="00F306E7">
        <w:rPr>
          <w:rFonts w:ascii="TH SarabunPSK" w:hAnsi="TH SarabunPSK" w:cs="TH SarabunPSK"/>
          <w:color w:val="000000" w:themeColor="text1"/>
          <w:sz w:val="32"/>
          <w:szCs w:val="32"/>
          <w:u w:val="dotted"/>
          <w:cs/>
        </w:rPr>
        <w:t xml:space="preserve"> หลักสูตร </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สาขาวิชา</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มีการจัดการศึกษาตามปรัชญาของหลักสูตรที่ว่า “</w:t>
      </w:r>
      <w:r w:rsidR="003B3050" w:rsidRPr="00F306E7">
        <w:rPr>
          <w:rFonts w:ascii="TH SarabunPSK" w:hAnsi="TH SarabunPSK" w:cs="TH SarabunPSK"/>
          <w:color w:val="000000" w:themeColor="text1"/>
          <w:sz w:val="32"/>
          <w:szCs w:val="32"/>
          <w:u w:val="dotted"/>
          <w:cs/>
        </w:rPr>
        <w:t>.......................</w:t>
      </w:r>
      <w:r w:rsidRPr="00F306E7">
        <w:rPr>
          <w:rFonts w:ascii="TH SarabunPSK" w:hAnsi="TH SarabunPSK" w:cs="TH SarabunPSK"/>
          <w:color w:val="000000" w:themeColor="text1"/>
          <w:sz w:val="32"/>
          <w:szCs w:val="32"/>
          <w:u w:val="dotted"/>
          <w:cs/>
        </w:rPr>
        <w:t>”</w:t>
      </w:r>
      <w:r w:rsidR="00DD4D85" w:rsidRPr="00F306E7">
        <w:rPr>
          <w:rFonts w:ascii="TH SarabunPSK" w:hAnsi="TH SarabunPSK" w:cs="TH SarabunPSK"/>
          <w:color w:val="000000" w:themeColor="text1"/>
          <w:sz w:val="32"/>
          <w:szCs w:val="32"/>
          <w:u w:val="dotted"/>
          <w:cs/>
        </w:rPr>
        <w:t xml:space="preserve"> </w:t>
      </w:r>
      <w:r w:rsidR="00CD75CA" w:rsidRPr="00F306E7">
        <w:rPr>
          <w:rFonts w:ascii="TH SarabunPSK" w:hAnsi="TH SarabunPSK" w:cs="TH SarabunPSK"/>
          <w:color w:val="000000" w:themeColor="text1"/>
          <w:sz w:val="32"/>
          <w:szCs w:val="32"/>
          <w:u w:val="dotted"/>
          <w:cs/>
        </w:rPr>
        <w:t xml:space="preserve"> </w:t>
      </w:r>
      <w:r w:rsidR="00DD4D85" w:rsidRPr="00F306E7">
        <w:rPr>
          <w:rFonts w:ascii="TH SarabunPSK" w:hAnsi="TH SarabunPSK" w:cs="TH SarabunPSK"/>
          <w:color w:val="000000" w:themeColor="text1"/>
          <w:sz w:val="32"/>
          <w:szCs w:val="32"/>
          <w:u w:val="dotted"/>
          <w:cs/>
        </w:rPr>
        <w:t>โดยมุ่งพัฒนา</w:t>
      </w:r>
      <w:r w:rsidR="00307208" w:rsidRPr="00F306E7">
        <w:rPr>
          <w:rFonts w:ascii="TH SarabunPSK" w:hAnsi="TH SarabunPSK" w:cs="TH SarabunPSK"/>
          <w:color w:val="000000" w:themeColor="text1"/>
          <w:sz w:val="32"/>
          <w:szCs w:val="32"/>
          <w:u w:val="dotted"/>
          <w:cs/>
        </w:rPr>
        <w:t>นิสิต</w:t>
      </w:r>
      <w:r w:rsidR="00DD4D85" w:rsidRPr="00F306E7">
        <w:rPr>
          <w:rFonts w:ascii="TH SarabunPSK" w:hAnsi="TH SarabunPSK" w:cs="TH SarabunPSK"/>
          <w:color w:val="000000" w:themeColor="text1"/>
          <w:sz w:val="32"/>
          <w:szCs w:val="32"/>
          <w:u w:val="dotted"/>
          <w:cs/>
        </w:rPr>
        <w:t xml:space="preserve">ให้มีความรู้ความเข้าใจทางด้าน </w:t>
      </w:r>
      <w:r w:rsidR="003B3050" w:rsidRPr="00F306E7">
        <w:rPr>
          <w:rFonts w:ascii="TH SarabunPSK" w:hAnsi="TH SarabunPSK" w:cs="TH SarabunPSK"/>
          <w:color w:val="000000" w:themeColor="text1"/>
          <w:sz w:val="32"/>
          <w:szCs w:val="32"/>
          <w:u w:val="dotted"/>
          <w:cs/>
        </w:rPr>
        <w:t>.............................</w:t>
      </w:r>
      <w:r w:rsidR="00DD4D85" w:rsidRPr="00F306E7">
        <w:rPr>
          <w:rFonts w:ascii="TH SarabunPSK" w:hAnsi="TH SarabunPSK" w:cs="TH SarabunPSK"/>
          <w:color w:val="000000" w:themeColor="text1"/>
          <w:sz w:val="32"/>
          <w:szCs w:val="32"/>
          <w:u w:val="dotted"/>
          <w:cs/>
        </w:rPr>
        <w:t>เพิ่มเติมตามความเหมาะสม</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57A88B6D" w14:textId="77777777" w:rsidR="00726E80" w:rsidRPr="00F306E7" w:rsidRDefault="00726E80" w:rsidP="00F306E7">
      <w:pPr>
        <w:tabs>
          <w:tab w:val="left" w:pos="851"/>
          <w:tab w:val="left" w:pos="2694"/>
          <w:tab w:val="left" w:pos="2835"/>
        </w:tabs>
        <w:spacing w:after="0" w:line="240" w:lineRule="auto"/>
        <w:jc w:val="thaiDistribute"/>
        <w:rPr>
          <w:rFonts w:ascii="TH SarabunPSK" w:hAnsi="TH SarabunPSK" w:cs="TH SarabunPSK"/>
          <w:b/>
          <w:bCs/>
          <w:color w:val="000000" w:themeColor="text1"/>
          <w:sz w:val="32"/>
          <w:szCs w:val="32"/>
        </w:rPr>
      </w:pPr>
    </w:p>
    <w:p w14:paraId="6E39B98D" w14:textId="4CCC60C0" w:rsidR="007E6E5A" w:rsidRPr="00F306E7" w:rsidRDefault="007E6E5A" w:rsidP="00F306E7">
      <w:pPr>
        <w:tabs>
          <w:tab w:val="left" w:pos="851"/>
          <w:tab w:val="left" w:pos="2694"/>
          <w:tab w:val="left" w:pos="2835"/>
        </w:tabs>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รูปแบบการจัดการเรียนการสอนของหลักสูตร</w:t>
      </w:r>
      <w:r w:rsidRPr="00F306E7">
        <w:rPr>
          <w:rFonts w:ascii="TH SarabunPSK" w:hAnsi="TH SarabunPSK" w:cs="TH SarabunPSK"/>
          <w:color w:val="000000" w:themeColor="text1"/>
          <w:sz w:val="32"/>
          <w:szCs w:val="32"/>
        </w:rPr>
        <w:t xml:space="preserve"> :  </w:t>
      </w:r>
    </w:p>
    <w:p w14:paraId="37904C16" w14:textId="6F12AD0E"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หลักสูตรระดับปริญญา </w:t>
      </w:r>
      <w:r w:rsidRPr="00F306E7">
        <w:rPr>
          <w:rFonts w:ascii="TH SarabunPSK" w:hAnsi="TH SarabunPSK" w:cs="TH SarabunPSK"/>
          <w:color w:val="000000" w:themeColor="text1"/>
          <w:sz w:val="32"/>
          <w:szCs w:val="32"/>
        </w:rPr>
        <w:t xml:space="preserve">: </w:t>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ปริญญา</w:t>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(ตรี / โท / เอก)</w:t>
      </w:r>
    </w:p>
    <w:p w14:paraId="35C3B731" w14:textId="3A85D66A"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ระยะเวลาที่ต้องใช้ในการศึกษาตามหลักสูตร </w:t>
      </w:r>
      <w:r w:rsidRPr="00F306E7">
        <w:rPr>
          <w:rFonts w:ascii="TH SarabunPSK" w:hAnsi="TH SarabunPSK" w:cs="TH SarabunPSK"/>
          <w:color w:val="000000" w:themeColor="text1"/>
          <w:sz w:val="32"/>
          <w:szCs w:val="32"/>
        </w:rPr>
        <w:t>:</w:t>
      </w:r>
      <w:r w:rsidRPr="00F306E7">
        <w:rPr>
          <w:rFonts w:ascii="TH SarabunPSK" w:hAnsi="TH SarabunPSK" w:cs="TH SarabunPSK"/>
          <w:color w:val="000000" w:themeColor="text1"/>
          <w:sz w:val="32"/>
          <w:szCs w:val="32"/>
          <w:cs/>
        </w:rPr>
        <w:t xml:space="preserve"> </w:t>
      </w:r>
      <w:r w:rsidR="00726E80" w:rsidRPr="00F306E7">
        <w:rPr>
          <w:rFonts w:ascii="TH SarabunPSK" w:hAnsi="TH SarabunPSK" w:cs="TH SarabunPSK"/>
          <w:color w:val="000000" w:themeColor="text1"/>
          <w:sz w:val="32"/>
          <w:szCs w:val="32"/>
        </w:rPr>
        <w:tab/>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ปี</w:t>
      </w:r>
    </w:p>
    <w:p w14:paraId="3057AC6B" w14:textId="6E74A581"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ภาษาที่ใช้ในการเรียนการสอน </w:t>
      </w:r>
      <w:r w:rsidRPr="00F306E7">
        <w:rPr>
          <w:rFonts w:ascii="TH SarabunPSK" w:hAnsi="TH SarabunPSK" w:cs="TH SarabunPSK"/>
          <w:color w:val="000000" w:themeColor="text1"/>
          <w:sz w:val="32"/>
          <w:szCs w:val="32"/>
        </w:rPr>
        <w:t xml:space="preserve">: </w:t>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00726E80"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ภาษา</w:t>
      </w:r>
      <w:r w:rsidR="003B3050" w:rsidRPr="00F306E7">
        <w:rPr>
          <w:rFonts w:ascii="TH SarabunPSK" w:hAnsi="TH SarabunPSK" w:cs="TH SarabunPSK"/>
          <w:color w:val="000000" w:themeColor="text1"/>
          <w:sz w:val="32"/>
          <w:szCs w:val="32"/>
          <w:cs/>
        </w:rPr>
        <w:t>.....................</w:t>
      </w:r>
    </w:p>
    <w:p w14:paraId="2E7E41A4" w14:textId="565C1022" w:rsidR="007E6E5A" w:rsidRPr="00F306E7" w:rsidRDefault="007E6E5A"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ความร่วมมือกับสถาบัน</w:t>
      </w:r>
      <w:r w:rsidR="005F29D0" w:rsidRPr="00F306E7">
        <w:rPr>
          <w:rFonts w:ascii="TH SarabunPSK" w:hAnsi="TH SarabunPSK" w:cs="TH SarabunPSK"/>
          <w:color w:val="000000" w:themeColor="text1"/>
          <w:sz w:val="32"/>
          <w:szCs w:val="32"/>
          <w:cs/>
        </w:rPr>
        <w:t>/</w:t>
      </w:r>
      <w:r w:rsidR="00797B89" w:rsidRPr="00F306E7">
        <w:rPr>
          <w:rFonts w:ascii="TH SarabunPSK" w:hAnsi="TH SarabunPSK" w:cs="TH SarabunPSK"/>
          <w:color w:val="000000" w:themeColor="text1"/>
          <w:sz w:val="32"/>
          <w:szCs w:val="32"/>
          <w:cs/>
        </w:rPr>
        <w:t>หน่วยงาน</w:t>
      </w:r>
      <w:r w:rsidRPr="00F306E7">
        <w:rPr>
          <w:rFonts w:ascii="TH SarabunPSK" w:hAnsi="TH SarabunPSK" w:cs="TH SarabunPSK"/>
          <w:color w:val="000000" w:themeColor="text1"/>
          <w:sz w:val="32"/>
          <w:szCs w:val="32"/>
          <w:cs/>
        </w:rPr>
        <w:t xml:space="preserve">อื่นในการจัดการเรียนการสอน </w:t>
      </w:r>
      <w:r w:rsidRPr="00F306E7">
        <w:rPr>
          <w:rFonts w:ascii="TH SarabunPSK" w:hAnsi="TH SarabunPSK" w:cs="TH SarabunPSK"/>
          <w:color w:val="000000" w:themeColor="text1"/>
          <w:sz w:val="32"/>
          <w:szCs w:val="32"/>
        </w:rPr>
        <w:t xml:space="preserve">: </w:t>
      </w:r>
      <w:r w:rsidR="003B3050" w:rsidRPr="00F306E7">
        <w:rPr>
          <w:rFonts w:ascii="TH SarabunPSK" w:hAnsi="TH SarabunPSK" w:cs="TH SarabunPSK"/>
          <w:color w:val="000000" w:themeColor="text1"/>
          <w:sz w:val="32"/>
          <w:szCs w:val="32"/>
          <w:cs/>
        </w:rPr>
        <w:t>.......................</w:t>
      </w:r>
      <w:r w:rsidRPr="00F306E7">
        <w:rPr>
          <w:rFonts w:ascii="TH SarabunPSK" w:hAnsi="TH SarabunPSK" w:cs="TH SarabunPSK"/>
          <w:color w:val="000000" w:themeColor="text1"/>
          <w:sz w:val="32"/>
          <w:szCs w:val="32"/>
          <w:cs/>
        </w:rPr>
        <w:t xml:space="preserve"> (ระบุชื่อสถาบัน</w:t>
      </w:r>
      <w:r w:rsidR="00797B89" w:rsidRPr="00F306E7">
        <w:rPr>
          <w:rFonts w:ascii="TH SarabunPSK" w:hAnsi="TH SarabunPSK" w:cs="TH SarabunPSK"/>
          <w:color w:val="000000" w:themeColor="text1"/>
          <w:sz w:val="32"/>
          <w:szCs w:val="32"/>
          <w:cs/>
        </w:rPr>
        <w:t>/หน่วยงาน</w:t>
      </w:r>
      <w:r w:rsidR="000F7C96" w:rsidRPr="00F306E7">
        <w:rPr>
          <w:rFonts w:ascii="TH SarabunPSK" w:hAnsi="TH SarabunPSK" w:cs="TH SarabunPSK"/>
          <w:color w:val="000000" w:themeColor="text1"/>
          <w:sz w:val="32"/>
          <w:szCs w:val="32"/>
          <w:cs/>
        </w:rPr>
        <w:t xml:space="preserve"> และ</w:t>
      </w:r>
      <w:r w:rsidR="0014103B" w:rsidRPr="00F306E7">
        <w:rPr>
          <w:rFonts w:ascii="TH SarabunPSK" w:hAnsi="TH SarabunPSK" w:cs="TH SarabunPSK"/>
          <w:color w:val="000000" w:themeColor="text1"/>
          <w:sz w:val="32"/>
          <w:szCs w:val="32"/>
          <w:cs/>
        </w:rPr>
        <w:t>ลักษณะ</w:t>
      </w:r>
      <w:r w:rsidR="000F7C96" w:rsidRPr="00F306E7">
        <w:rPr>
          <w:rFonts w:ascii="TH SarabunPSK" w:hAnsi="TH SarabunPSK" w:cs="TH SarabunPSK"/>
          <w:color w:val="000000" w:themeColor="text1"/>
          <w:sz w:val="32"/>
          <w:szCs w:val="32"/>
          <w:cs/>
        </w:rPr>
        <w:t>ความร่วมมือ</w:t>
      </w:r>
      <w:r w:rsidRPr="00F306E7">
        <w:rPr>
          <w:rFonts w:ascii="TH SarabunPSK" w:hAnsi="TH SarabunPSK" w:cs="TH SarabunPSK"/>
          <w:color w:val="000000" w:themeColor="text1"/>
          <w:sz w:val="32"/>
          <w:szCs w:val="32"/>
          <w:cs/>
        </w:rPr>
        <w:t>)</w:t>
      </w:r>
    </w:p>
    <w:p w14:paraId="5B02FC45" w14:textId="77777777" w:rsidR="00B912AB" w:rsidRDefault="00B912AB"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662C64C1"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4A1ED6B9"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E595077"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747F0851"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642CD31E"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314D9283"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2F1A52F0"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522C96EA"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72533B87" w14:textId="77777777" w:rsidR="00E5263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D0D0481" w14:textId="77777777" w:rsidR="00E52637" w:rsidRPr="00F306E7" w:rsidRDefault="00E52637" w:rsidP="00F306E7">
      <w:pPr>
        <w:tabs>
          <w:tab w:val="left" w:pos="851"/>
          <w:tab w:val="left" w:pos="1701"/>
          <w:tab w:val="left" w:pos="2694"/>
          <w:tab w:val="left" w:pos="2835"/>
        </w:tabs>
        <w:spacing w:after="0" w:line="240" w:lineRule="auto"/>
        <w:ind w:left="720"/>
        <w:jc w:val="thaiDistribute"/>
        <w:rPr>
          <w:rFonts w:ascii="TH SarabunPSK" w:hAnsi="TH SarabunPSK" w:cs="TH SarabunPSK"/>
          <w:color w:val="000000" w:themeColor="text1"/>
          <w:sz w:val="32"/>
          <w:szCs w:val="32"/>
        </w:rPr>
      </w:pPr>
    </w:p>
    <w:p w14:paraId="10FBB67C" w14:textId="08D0F375" w:rsidR="007E6E5A" w:rsidRPr="00F306E7" w:rsidRDefault="006C14EC" w:rsidP="00B642AD">
      <w:pPr>
        <w:tabs>
          <w:tab w:val="left" w:pos="810"/>
          <w:tab w:val="left" w:pos="1418"/>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           </w:t>
      </w:r>
      <w:r w:rsidR="007E6E5A" w:rsidRPr="00F306E7">
        <w:rPr>
          <w:rFonts w:ascii="TH SarabunPSK" w:hAnsi="TH SarabunPSK" w:cs="TH SarabunPSK"/>
          <w:b/>
          <w:bCs/>
          <w:color w:val="000000" w:themeColor="text1"/>
          <w:sz w:val="32"/>
          <w:szCs w:val="32"/>
          <w:cs/>
        </w:rPr>
        <w:t>ตารางแสดงจำนวน</w:t>
      </w:r>
      <w:r w:rsidR="00307208" w:rsidRPr="00F306E7">
        <w:rPr>
          <w:rFonts w:ascii="TH SarabunPSK" w:hAnsi="TH SarabunPSK" w:cs="TH SarabunPSK"/>
          <w:b/>
          <w:bCs/>
          <w:color w:val="000000" w:themeColor="text1"/>
          <w:sz w:val="32"/>
          <w:szCs w:val="32"/>
          <w:cs/>
        </w:rPr>
        <w:t>นิสิต</w:t>
      </w:r>
      <w:r w:rsidR="0030246E" w:rsidRPr="00F306E7">
        <w:rPr>
          <w:rFonts w:ascii="TH SarabunPSK" w:hAnsi="TH SarabunPSK" w:cs="TH SarabunPSK"/>
          <w:b/>
          <w:bCs/>
          <w:color w:val="000000" w:themeColor="text1"/>
          <w:sz w:val="32"/>
          <w:szCs w:val="32"/>
          <w:cs/>
        </w:rPr>
        <w:t>ปัจจุบันใน</w:t>
      </w:r>
      <w:r w:rsidR="007E6E5A" w:rsidRPr="00F306E7">
        <w:rPr>
          <w:rFonts w:ascii="TH SarabunPSK" w:hAnsi="TH SarabunPSK" w:cs="TH SarabunPSK"/>
          <w:b/>
          <w:bCs/>
          <w:color w:val="000000" w:themeColor="text1"/>
          <w:sz w:val="32"/>
          <w:szCs w:val="32"/>
          <w:cs/>
        </w:rPr>
        <w:t xml:space="preserve">แต่ละชั้นปี </w:t>
      </w:r>
      <w:r w:rsidR="0030246E" w:rsidRPr="00F306E7">
        <w:rPr>
          <w:rFonts w:ascii="TH SarabunPSK" w:hAnsi="TH SarabunPSK" w:cs="TH SarabunPSK"/>
          <w:b/>
          <w:bCs/>
          <w:color w:val="000000" w:themeColor="text1"/>
          <w:sz w:val="32"/>
          <w:szCs w:val="32"/>
          <w:cs/>
        </w:rPr>
        <w:t xml:space="preserve"> </w:t>
      </w:r>
      <w:r w:rsidR="007E6E5A" w:rsidRPr="00F306E7">
        <w:rPr>
          <w:rFonts w:ascii="TH SarabunPSK" w:hAnsi="TH SarabunPSK" w:cs="TH SarabunPSK"/>
          <w:b/>
          <w:bCs/>
          <w:color w:val="000000" w:themeColor="text1"/>
          <w:sz w:val="32"/>
          <w:szCs w:val="32"/>
          <w:cs/>
        </w:rPr>
        <w:t xml:space="preserve">ปีการศึกษา </w:t>
      </w:r>
      <w:r w:rsidR="003B3050" w:rsidRPr="00F306E7">
        <w:rPr>
          <w:rFonts w:ascii="TH SarabunPSK" w:hAnsi="TH SarabunPSK" w:cs="TH SarabunPSK"/>
          <w:color w:val="000000" w:themeColor="text1"/>
          <w:sz w:val="32"/>
          <w:szCs w:val="32"/>
          <w:cs/>
        </w:rPr>
        <w:t>..............................</w:t>
      </w:r>
    </w:p>
    <w:tbl>
      <w:tblPr>
        <w:tblStyle w:val="af7"/>
        <w:tblW w:w="0" w:type="auto"/>
        <w:jc w:val="center"/>
        <w:tblLook w:val="04A0" w:firstRow="1" w:lastRow="0" w:firstColumn="1" w:lastColumn="0" w:noHBand="0" w:noVBand="1"/>
      </w:tblPr>
      <w:tblGrid>
        <w:gridCol w:w="1456"/>
        <w:gridCol w:w="1276"/>
        <w:gridCol w:w="1276"/>
        <w:gridCol w:w="1559"/>
        <w:gridCol w:w="2136"/>
      </w:tblGrid>
      <w:tr w:rsidR="00126DAB" w:rsidRPr="00F306E7" w14:paraId="1438EC18" w14:textId="77777777" w:rsidTr="00B642AD">
        <w:trPr>
          <w:jc w:val="center"/>
        </w:trPr>
        <w:tc>
          <w:tcPr>
            <w:tcW w:w="5567" w:type="dxa"/>
            <w:gridSpan w:val="4"/>
          </w:tcPr>
          <w:p w14:paraId="2394701E" w14:textId="77777777" w:rsidR="007E6E5A" w:rsidRPr="00F306E7" w:rsidRDefault="007E6E5A" w:rsidP="00F306E7">
            <w:pPr>
              <w:tabs>
                <w:tab w:val="left" w:pos="851"/>
                <w:tab w:val="left" w:pos="1560"/>
                <w:tab w:val="left" w:pos="2835"/>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ระดับชั้นปี</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ปีที่รับเข้า)</w:t>
            </w:r>
          </w:p>
        </w:tc>
        <w:tc>
          <w:tcPr>
            <w:tcW w:w="2136" w:type="dxa"/>
            <w:vAlign w:val="center"/>
          </w:tcPr>
          <w:p w14:paraId="109DE3CD" w14:textId="77777777" w:rsidR="007E6E5A" w:rsidRPr="00F306E7" w:rsidRDefault="007E6E5A"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รวม</w:t>
            </w:r>
          </w:p>
        </w:tc>
      </w:tr>
      <w:tr w:rsidR="00126DAB" w:rsidRPr="00F306E7" w14:paraId="61FAA26D" w14:textId="77777777" w:rsidTr="00B642AD">
        <w:trPr>
          <w:jc w:val="center"/>
        </w:trPr>
        <w:tc>
          <w:tcPr>
            <w:tcW w:w="1456" w:type="dxa"/>
          </w:tcPr>
          <w:p w14:paraId="66C6062B"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1</w:t>
            </w:r>
          </w:p>
          <w:p w14:paraId="55E79B54" w14:textId="3B5E1149"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cs/>
              </w:rPr>
              <w:t>)</w:t>
            </w:r>
          </w:p>
        </w:tc>
        <w:tc>
          <w:tcPr>
            <w:tcW w:w="1276" w:type="dxa"/>
          </w:tcPr>
          <w:p w14:paraId="313EBB1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2</w:t>
            </w:r>
          </w:p>
          <w:p w14:paraId="4E9BFF1A" w14:textId="586A0278"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1276" w:type="dxa"/>
          </w:tcPr>
          <w:p w14:paraId="5196668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ปี 3</w:t>
            </w:r>
          </w:p>
          <w:p w14:paraId="11E934D3" w14:textId="46EE0C6C"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1559" w:type="dxa"/>
          </w:tcPr>
          <w:p w14:paraId="3A9C30F5"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ปี 4</w:t>
            </w:r>
          </w:p>
          <w:p w14:paraId="150F0A96" w14:textId="22C9ED9F"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r w:rsidR="001477AA">
              <w:rPr>
                <w:rFonts w:ascii="TH SarabunPSK" w:hAnsi="TH SarabunPSK" w:cs="TH SarabunPSK" w:hint="cs"/>
                <w:color w:val="000000" w:themeColor="text1"/>
                <w:sz w:val="32"/>
                <w:szCs w:val="32"/>
                <w:cs/>
              </w:rPr>
              <w:t>25.............</w:t>
            </w:r>
            <w:r w:rsidRPr="00F306E7">
              <w:rPr>
                <w:rFonts w:ascii="TH SarabunPSK" w:hAnsi="TH SarabunPSK" w:cs="TH SarabunPSK"/>
                <w:color w:val="000000" w:themeColor="text1"/>
                <w:sz w:val="32"/>
                <w:szCs w:val="32"/>
              </w:rPr>
              <w:t>)</w:t>
            </w:r>
          </w:p>
        </w:tc>
        <w:tc>
          <w:tcPr>
            <w:tcW w:w="2136" w:type="dxa"/>
          </w:tcPr>
          <w:p w14:paraId="51C3DCCE" w14:textId="77777777" w:rsidR="006C14EC" w:rsidRPr="00F306E7" w:rsidRDefault="006C14EC" w:rsidP="00F306E7">
            <w:pPr>
              <w:tabs>
                <w:tab w:val="left" w:pos="851"/>
                <w:tab w:val="left" w:pos="1560"/>
                <w:tab w:val="left" w:pos="2835"/>
              </w:tabs>
              <w:jc w:val="thaiDistribute"/>
              <w:rPr>
                <w:rFonts w:ascii="TH SarabunPSK" w:hAnsi="TH SarabunPSK" w:cs="TH SarabunPSK"/>
                <w:color w:val="000000" w:themeColor="text1"/>
                <w:sz w:val="32"/>
                <w:szCs w:val="32"/>
              </w:rPr>
            </w:pPr>
          </w:p>
        </w:tc>
      </w:tr>
      <w:tr w:rsidR="00126DAB" w:rsidRPr="00F306E7" w14:paraId="6B69019A" w14:textId="77777777" w:rsidTr="00B642AD">
        <w:trPr>
          <w:jc w:val="center"/>
        </w:trPr>
        <w:tc>
          <w:tcPr>
            <w:tcW w:w="1456" w:type="dxa"/>
          </w:tcPr>
          <w:p w14:paraId="6736166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210628FD"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276" w:type="dxa"/>
          </w:tcPr>
          <w:p w14:paraId="045F34E6"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537D1DD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276" w:type="dxa"/>
          </w:tcPr>
          <w:p w14:paraId="01EF9DFA"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608C2881"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1559" w:type="dxa"/>
          </w:tcPr>
          <w:p w14:paraId="7BFACEE7"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p w14:paraId="5FE0764B"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w:t>
            </w:r>
          </w:p>
        </w:tc>
        <w:tc>
          <w:tcPr>
            <w:tcW w:w="2136" w:type="dxa"/>
          </w:tcPr>
          <w:p w14:paraId="40B753B2"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 (</w:t>
            </w:r>
            <w:r w:rsidRPr="00F306E7">
              <w:rPr>
                <w:rFonts w:ascii="TH SarabunPSK" w:hAnsi="TH SarabunPSK" w:cs="TH SarabunPSK"/>
                <w:color w:val="000000" w:themeColor="text1"/>
                <w:sz w:val="32"/>
                <w:szCs w:val="32"/>
                <w:cs/>
              </w:rPr>
              <w:t>คน)</w:t>
            </w:r>
          </w:p>
          <w:p w14:paraId="5412AC4E" w14:textId="77777777" w:rsidR="006C14EC" w:rsidRPr="00F306E7" w:rsidRDefault="006C14EC" w:rsidP="00E52637">
            <w:pPr>
              <w:tabs>
                <w:tab w:val="left" w:pos="851"/>
                <w:tab w:val="left" w:pos="1560"/>
                <w:tab w:val="left" w:pos="2835"/>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w:t>
            </w:r>
            <w:proofErr w:type="spellStart"/>
            <w:r w:rsidRPr="00F306E7">
              <w:rPr>
                <w:rFonts w:ascii="TH SarabunPSK" w:hAnsi="TH SarabunPSK" w:cs="TH SarabunPSK"/>
                <w:color w:val="000000" w:themeColor="text1"/>
                <w:sz w:val="32"/>
                <w:szCs w:val="32"/>
              </w:rPr>
              <w:t>yy</w:t>
            </w:r>
            <w:proofErr w:type="spellEnd"/>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(ร้อยละ)</w:t>
            </w:r>
          </w:p>
        </w:tc>
      </w:tr>
    </w:tbl>
    <w:p w14:paraId="6FD411E5" w14:textId="1772906C" w:rsidR="008F6EAA" w:rsidRPr="00F306E7" w:rsidRDefault="00BE2B66" w:rsidP="00F306E7">
      <w:p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ab/>
      </w:r>
    </w:p>
    <w:p w14:paraId="15DAB601" w14:textId="70957A5A" w:rsidR="007E6E5A" w:rsidRPr="00F306E7" w:rsidRDefault="007E6E5A" w:rsidP="00F306E7">
      <w:pPr>
        <w:tabs>
          <w:tab w:val="left" w:pos="1276"/>
        </w:tabs>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การบริหารจัดการหลักสูตร</w:t>
      </w:r>
      <w:r w:rsidRPr="00F306E7">
        <w:rPr>
          <w:rFonts w:ascii="TH SarabunPSK" w:hAnsi="TH SarabunPSK" w:cs="TH SarabunPSK"/>
          <w:color w:val="000000" w:themeColor="text1"/>
          <w:sz w:val="32"/>
          <w:szCs w:val="32"/>
        </w:rPr>
        <w:t xml:space="preserve"> :</w:t>
      </w:r>
    </w:p>
    <w:p w14:paraId="0284F200" w14:textId="6D0CB85F" w:rsidR="007E6E5A" w:rsidRPr="00B642AD" w:rsidRDefault="00B642AD" w:rsidP="00B642AD">
      <w:pPr>
        <w:tabs>
          <w:tab w:val="left" w:pos="810"/>
          <w:tab w:val="left" w:pos="1276"/>
        </w:tabs>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cs/>
        </w:rPr>
        <w:tab/>
      </w:r>
      <w:r w:rsidR="007E6E5A" w:rsidRPr="00B642AD">
        <w:rPr>
          <w:rFonts w:ascii="TH SarabunPSK" w:hAnsi="TH SarabunPSK" w:cs="TH SarabunPSK"/>
          <w:b/>
          <w:bCs/>
          <w:color w:val="000000" w:themeColor="text1"/>
          <w:sz w:val="32"/>
          <w:szCs w:val="32"/>
          <w:cs/>
        </w:rPr>
        <w:t>ตารางแสดงงบประมาณ</w:t>
      </w:r>
      <w:r w:rsidR="004B50C0" w:rsidRPr="00B642AD">
        <w:rPr>
          <w:rFonts w:ascii="TH SarabunPSK" w:hAnsi="TH SarabunPSK" w:cs="TH SarabunPSK"/>
          <w:b/>
          <w:bCs/>
          <w:color w:val="000000" w:themeColor="text1"/>
          <w:sz w:val="32"/>
          <w:szCs w:val="32"/>
          <w:cs/>
        </w:rPr>
        <w:t xml:space="preserve"> (บาท) </w:t>
      </w:r>
      <w:r w:rsidR="007E6E5A" w:rsidRPr="00B642AD">
        <w:rPr>
          <w:rFonts w:ascii="TH SarabunPSK" w:hAnsi="TH SarabunPSK" w:cs="TH SarabunPSK"/>
          <w:b/>
          <w:bCs/>
          <w:color w:val="000000" w:themeColor="text1"/>
          <w:sz w:val="32"/>
          <w:szCs w:val="32"/>
          <w:cs/>
        </w:rPr>
        <w:t>ในการบริหารจัดการหลักสูตร</w:t>
      </w:r>
    </w:p>
    <w:tbl>
      <w:tblPr>
        <w:tblStyle w:val="af7"/>
        <w:tblW w:w="0" w:type="auto"/>
        <w:jc w:val="center"/>
        <w:tblLook w:val="04A0" w:firstRow="1" w:lastRow="0" w:firstColumn="1" w:lastColumn="0" w:noHBand="0" w:noVBand="1"/>
      </w:tblPr>
      <w:tblGrid>
        <w:gridCol w:w="2547"/>
        <w:gridCol w:w="1276"/>
        <w:gridCol w:w="1275"/>
        <w:gridCol w:w="1276"/>
        <w:gridCol w:w="1418"/>
      </w:tblGrid>
      <w:tr w:rsidR="00126DAB" w:rsidRPr="00F306E7" w14:paraId="6A5FA3F5" w14:textId="77777777" w:rsidTr="000F406F">
        <w:trPr>
          <w:jc w:val="center"/>
        </w:trPr>
        <w:tc>
          <w:tcPr>
            <w:tcW w:w="2547" w:type="dxa"/>
          </w:tcPr>
          <w:p w14:paraId="489E4696" w14:textId="77777777"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p w14:paraId="4D4B05A6" w14:textId="02E19326"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ด้านกิจกรรม</w:t>
            </w:r>
          </w:p>
        </w:tc>
        <w:tc>
          <w:tcPr>
            <w:tcW w:w="1276" w:type="dxa"/>
          </w:tcPr>
          <w:p w14:paraId="5224842D" w14:textId="25EDFE3B"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275" w:type="dxa"/>
          </w:tcPr>
          <w:p w14:paraId="5DEF8824" w14:textId="553D6A33"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276" w:type="dxa"/>
          </w:tcPr>
          <w:p w14:paraId="4946A618" w14:textId="5571EA3F"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c>
          <w:tcPr>
            <w:tcW w:w="1418" w:type="dxa"/>
          </w:tcPr>
          <w:p w14:paraId="365EB877" w14:textId="36357F20" w:rsidR="000F406F" w:rsidRPr="00F306E7" w:rsidRDefault="001477AA" w:rsidP="001477AA">
            <w:pPr>
              <w:tabs>
                <w:tab w:val="left" w:pos="1276"/>
              </w:tabs>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w:t>
            </w:r>
          </w:p>
        </w:tc>
      </w:tr>
      <w:tr w:rsidR="00126DAB" w:rsidRPr="00F306E7" w14:paraId="5F76BF4F" w14:textId="77777777" w:rsidTr="000F406F">
        <w:trPr>
          <w:jc w:val="center"/>
        </w:trPr>
        <w:tc>
          <w:tcPr>
            <w:tcW w:w="2547" w:type="dxa"/>
          </w:tcPr>
          <w:p w14:paraId="7221E091" w14:textId="7C63819A"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32"/>
                <w:szCs w:val="32"/>
                <w:cs/>
              </w:rPr>
              <w:t>พัฒนา</w:t>
            </w:r>
            <w:r w:rsidR="00307208" w:rsidRPr="00F306E7">
              <w:rPr>
                <w:rFonts w:ascii="TH SarabunPSK" w:hAnsi="TH SarabunPSK" w:cs="TH SarabunPSK"/>
                <w:color w:val="000000" w:themeColor="text1"/>
                <w:sz w:val="32"/>
                <w:szCs w:val="32"/>
                <w:cs/>
              </w:rPr>
              <w:t>นิสิต</w:t>
            </w:r>
          </w:p>
        </w:tc>
        <w:tc>
          <w:tcPr>
            <w:tcW w:w="1276" w:type="dxa"/>
          </w:tcPr>
          <w:p w14:paraId="18B11077" w14:textId="7FB0F1FC"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5BD16D63" w14:textId="1FC6B716"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0C5E45BC" w14:textId="256A7A52"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17A5FDD0" w14:textId="00E35F8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r w:rsidR="00126DAB" w:rsidRPr="00F306E7" w14:paraId="23817014" w14:textId="77777777" w:rsidTr="000F406F">
        <w:trPr>
          <w:jc w:val="center"/>
        </w:trPr>
        <w:tc>
          <w:tcPr>
            <w:tcW w:w="2547" w:type="dxa"/>
          </w:tcPr>
          <w:p w14:paraId="699622BF" w14:textId="2650E06E" w:rsidR="000F406F" w:rsidRPr="00F306E7" w:rsidRDefault="000F406F" w:rsidP="00F306E7">
            <w:pPr>
              <w:tabs>
                <w:tab w:val="left" w:pos="1276"/>
              </w:tabs>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32"/>
                <w:szCs w:val="32"/>
                <w:cs/>
              </w:rPr>
              <w:t>พัฒนาอาจารย์</w:t>
            </w:r>
          </w:p>
        </w:tc>
        <w:tc>
          <w:tcPr>
            <w:tcW w:w="1276" w:type="dxa"/>
          </w:tcPr>
          <w:p w14:paraId="3FBFEC8D" w14:textId="43B6A738"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40E2BE08" w14:textId="5139F086"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55A10675" w14:textId="36CD3513"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1D819045" w14:textId="7979DF0F"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r w:rsidR="000F406F" w:rsidRPr="00F306E7" w14:paraId="2BD75CC6" w14:textId="77777777" w:rsidTr="000F406F">
        <w:trPr>
          <w:jc w:val="center"/>
        </w:trPr>
        <w:tc>
          <w:tcPr>
            <w:tcW w:w="2547" w:type="dxa"/>
          </w:tcPr>
          <w:p w14:paraId="263B2A11" w14:textId="000ED7C6" w:rsidR="000F406F" w:rsidRPr="00F306E7" w:rsidRDefault="000F406F" w:rsidP="00F306E7">
            <w:pPr>
              <w:tabs>
                <w:tab w:val="left" w:pos="1276"/>
              </w:tabs>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จัดการเรียนการสอน</w:t>
            </w:r>
          </w:p>
        </w:tc>
        <w:tc>
          <w:tcPr>
            <w:tcW w:w="1276" w:type="dxa"/>
          </w:tcPr>
          <w:p w14:paraId="46C99BF4" w14:textId="6C600961"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5" w:type="dxa"/>
          </w:tcPr>
          <w:p w14:paraId="3F70A7F2" w14:textId="3B54B61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276" w:type="dxa"/>
          </w:tcPr>
          <w:p w14:paraId="5FE7D39E" w14:textId="3BDA60E7"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c>
          <w:tcPr>
            <w:tcW w:w="1418" w:type="dxa"/>
          </w:tcPr>
          <w:p w14:paraId="5BAE3308" w14:textId="43C461DF" w:rsidR="000F406F" w:rsidRPr="00F306E7" w:rsidRDefault="000F406F" w:rsidP="001477AA">
            <w:pPr>
              <w:tabs>
                <w:tab w:val="left" w:pos="1276"/>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xxx</w:t>
            </w:r>
          </w:p>
        </w:tc>
      </w:tr>
    </w:tbl>
    <w:p w14:paraId="3E3B2ACE" w14:textId="77777777" w:rsidR="007E6E5A" w:rsidRPr="00F306E7" w:rsidRDefault="007E6E5A" w:rsidP="00F306E7">
      <w:pPr>
        <w:spacing w:after="0" w:line="240" w:lineRule="auto"/>
        <w:jc w:val="thaiDistribute"/>
        <w:rPr>
          <w:rFonts w:ascii="TH SarabunPSK" w:hAnsi="TH SarabunPSK" w:cs="TH SarabunPSK"/>
          <w:color w:val="000000" w:themeColor="text1"/>
          <w:sz w:val="16"/>
          <w:szCs w:val="16"/>
        </w:rPr>
      </w:pPr>
    </w:p>
    <w:p w14:paraId="7EE5E88A" w14:textId="211B449F" w:rsidR="007E6E5A" w:rsidRPr="00F306E7" w:rsidRDefault="007E6E5A" w:rsidP="00F306E7">
      <w:pPr>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กลุ่มผู้เรียน</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3E33EE" w:rsidRPr="00F306E7">
        <w:rPr>
          <w:rFonts w:ascii="TH SarabunPSK" w:hAnsi="TH SarabunPSK" w:cs="TH SarabunPSK"/>
          <w:color w:val="000000" w:themeColor="text1"/>
          <w:sz w:val="32"/>
          <w:szCs w:val="32"/>
          <w:u w:val="dotted"/>
          <w:cs/>
        </w:rPr>
        <w:tab/>
      </w:r>
      <w:r w:rsidR="003E33EE"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คือใคร</w:t>
      </w:r>
      <w:r w:rsidR="003E33EE" w:rsidRPr="00F306E7">
        <w:rPr>
          <w:rFonts w:ascii="TH SarabunPSK" w:hAnsi="TH SarabunPSK" w:cs="TH SarabunPSK"/>
          <w:color w:val="000000" w:themeColor="text1"/>
          <w:sz w:val="32"/>
          <w:szCs w:val="32"/>
          <w:u w:val="dotted"/>
          <w:cs/>
        </w:rPr>
        <w:t xml:space="preserve">  ส่วนใหญ่มาจากจังหวัดใดบ้าง (คิดเป็นร้อยละเท่าไหร่) </w:t>
      </w:r>
      <w:r w:rsidRPr="00F306E7">
        <w:rPr>
          <w:rFonts w:ascii="TH SarabunPSK" w:hAnsi="TH SarabunPSK" w:cs="TH SarabunPSK"/>
          <w:color w:val="000000" w:themeColor="text1"/>
          <w:sz w:val="32"/>
          <w:szCs w:val="32"/>
          <w:u w:val="dotted"/>
          <w:cs/>
        </w:rPr>
        <w:t>ความคาดหวังที่จะได้จากการเข้ามาเรียน</w:t>
      </w:r>
      <w:r w:rsidR="00F433CB" w:rsidRPr="00F306E7">
        <w:rPr>
          <w:rFonts w:ascii="TH SarabunPSK" w:hAnsi="TH SarabunPSK" w:cs="TH SarabunPSK"/>
          <w:color w:val="000000" w:themeColor="text1"/>
          <w:sz w:val="32"/>
          <w:szCs w:val="32"/>
          <w:u w:val="dotted"/>
          <w:cs/>
        </w:rPr>
        <w:t>คือ</w:t>
      </w:r>
      <w:r w:rsidRPr="00F306E7">
        <w:rPr>
          <w:rFonts w:ascii="TH SarabunPSK" w:hAnsi="TH SarabunPSK" w:cs="TH SarabunPSK"/>
          <w:color w:val="000000" w:themeColor="text1"/>
          <w:sz w:val="32"/>
          <w:szCs w:val="32"/>
          <w:u w:val="dotted"/>
          <w:cs/>
        </w:rPr>
        <w:t>อะไร</w:t>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r w:rsidR="003E33EE" w:rsidRPr="00F306E7">
        <w:rPr>
          <w:rFonts w:ascii="TH SarabunPSK" w:hAnsi="TH SarabunPSK" w:cs="TH SarabunPSK"/>
          <w:color w:val="000000" w:themeColor="text1"/>
          <w:sz w:val="32"/>
          <w:szCs w:val="32"/>
          <w:u w:val="dotted"/>
        </w:rPr>
        <w:tab/>
      </w:r>
    </w:p>
    <w:p w14:paraId="779A6D61" w14:textId="77777777" w:rsidR="00B30F49" w:rsidRPr="00F306E7" w:rsidRDefault="00B30F49" w:rsidP="00F306E7">
      <w:pPr>
        <w:spacing w:after="0" w:line="240" w:lineRule="auto"/>
        <w:jc w:val="thaiDistribute"/>
        <w:rPr>
          <w:rFonts w:ascii="TH SarabunPSK" w:hAnsi="TH SarabunPSK" w:cs="TH SarabunPSK"/>
          <w:color w:val="000000" w:themeColor="text1"/>
          <w:sz w:val="16"/>
          <w:szCs w:val="16"/>
          <w:u w:val="dotted"/>
        </w:rPr>
      </w:pPr>
    </w:p>
    <w:p w14:paraId="33FB800F" w14:textId="2E2442E2" w:rsidR="00B30F49" w:rsidRPr="00F306E7" w:rsidRDefault="007E6E5A" w:rsidP="00F306E7">
      <w:pPr>
        <w:spacing w:before="120" w:after="0" w:line="240" w:lineRule="auto"/>
        <w:jc w:val="thaiDistribute"/>
        <w:rPr>
          <w:rFonts w:ascii="TH SarabunPSK" w:hAnsi="TH SarabunPSK" w:cs="TH SarabunPSK"/>
          <w:color w:val="000000" w:themeColor="text1"/>
          <w:sz w:val="32"/>
          <w:szCs w:val="32"/>
          <w:u w:val="dotted"/>
          <w:cs/>
        </w:rPr>
      </w:pPr>
      <w:r w:rsidRPr="00F306E7">
        <w:rPr>
          <w:rFonts w:ascii="TH SarabunPSK" w:hAnsi="TH SarabunPSK" w:cs="TH SarabunPSK"/>
          <w:b/>
          <w:bCs/>
          <w:color w:val="000000" w:themeColor="text1"/>
          <w:sz w:val="32"/>
          <w:szCs w:val="32"/>
          <w:cs/>
        </w:rPr>
        <w:t>ผู้มีส่วนได้ส่วนเสียของหลักสูตร</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2C0231" w:rsidRPr="00F306E7">
        <w:rPr>
          <w:rFonts w:ascii="TH SarabunPSK" w:hAnsi="TH SarabunPSK" w:cs="TH SarabunPSK"/>
          <w:color w:val="000000" w:themeColor="text1"/>
          <w:sz w:val="32"/>
          <w:szCs w:val="32"/>
          <w:u w:val="dotted"/>
          <w:cs/>
        </w:rPr>
        <w:tab/>
        <w:t>หลักสูตรได้กำหนดกลุ่มผู้มีส่วนได้ส่วนเสียไว้กี่กลุ่ม อะไรบ้าง</w:t>
      </w:r>
      <w:r w:rsidR="002C0231" w:rsidRPr="00F306E7">
        <w:rPr>
          <w:rFonts w:ascii="TH SarabunPSK" w:hAnsi="TH SarabunPSK" w:cs="TH SarabunPSK"/>
          <w:color w:val="000000" w:themeColor="text1"/>
          <w:sz w:val="32"/>
          <w:szCs w:val="32"/>
          <w:u w:val="dotted"/>
          <w:cs/>
        </w:rPr>
        <w:tab/>
      </w:r>
      <w:r w:rsidR="00F433CB" w:rsidRPr="00F306E7">
        <w:rPr>
          <w:rFonts w:ascii="TH SarabunPSK" w:hAnsi="TH SarabunPSK" w:cs="TH SarabunPSK"/>
          <w:color w:val="000000" w:themeColor="text1"/>
          <w:sz w:val="32"/>
          <w:szCs w:val="32"/>
          <w:u w:val="dotted"/>
          <w:cs/>
        </w:rPr>
        <w:t xml:space="preserve">(ที่สำคัญ เช่น </w:t>
      </w:r>
      <w:r w:rsidR="003E3393" w:rsidRPr="00F306E7">
        <w:rPr>
          <w:rFonts w:ascii="TH SarabunPSK" w:hAnsi="TH SarabunPSK" w:cs="TH SarabunPSK"/>
          <w:color w:val="000000" w:themeColor="text1"/>
          <w:sz w:val="32"/>
          <w:szCs w:val="32"/>
          <w:u w:val="dotted"/>
          <w:cs/>
        </w:rPr>
        <w:t>นิสิต</w:t>
      </w:r>
      <w:r w:rsidR="0073033F" w:rsidRPr="00F306E7">
        <w:rPr>
          <w:rFonts w:ascii="TH SarabunPSK" w:hAnsi="TH SarabunPSK" w:cs="TH SarabunPSK"/>
          <w:color w:val="000000" w:themeColor="text1"/>
          <w:sz w:val="32"/>
          <w:szCs w:val="32"/>
          <w:u w:val="dotted"/>
          <w:cs/>
        </w:rPr>
        <w:t>ในอนาคต (ที่จะเข้าเรียน)</w:t>
      </w:r>
      <w:r w:rsidR="006459CD" w:rsidRPr="00F306E7">
        <w:rPr>
          <w:rFonts w:ascii="TH SarabunPSK" w:hAnsi="TH SarabunPSK" w:cs="TH SarabunPSK"/>
          <w:color w:val="000000" w:themeColor="text1"/>
          <w:sz w:val="32"/>
          <w:szCs w:val="32"/>
          <w:u w:val="dotted"/>
          <w:cs/>
        </w:rPr>
        <w:t xml:space="preserve"> </w:t>
      </w:r>
      <w:r w:rsidR="00307208" w:rsidRPr="00F306E7">
        <w:rPr>
          <w:rFonts w:ascii="TH SarabunPSK" w:hAnsi="TH SarabunPSK" w:cs="TH SarabunPSK"/>
          <w:color w:val="000000" w:themeColor="text1"/>
          <w:sz w:val="32"/>
          <w:szCs w:val="32"/>
          <w:u w:val="dotted"/>
          <w:cs/>
        </w:rPr>
        <w:t>นิสิต</w:t>
      </w:r>
      <w:r w:rsidR="00784FD3" w:rsidRPr="00F306E7">
        <w:rPr>
          <w:rFonts w:ascii="TH SarabunPSK" w:hAnsi="TH SarabunPSK" w:cs="TH SarabunPSK"/>
          <w:color w:val="000000" w:themeColor="text1"/>
          <w:sz w:val="32"/>
          <w:szCs w:val="32"/>
          <w:u w:val="dotted"/>
          <w:cs/>
        </w:rPr>
        <w:t>ปัจจุบัน บุคลากรของหลักสูตร ศิษย์เก่า นายจ้าง/ผู้ใช้บัณฑิต</w:t>
      </w:r>
      <w:r w:rsidR="002636C9" w:rsidRPr="00F306E7">
        <w:rPr>
          <w:rFonts w:ascii="TH SarabunPSK" w:hAnsi="TH SarabunPSK" w:cs="TH SarabunPSK"/>
          <w:color w:val="000000" w:themeColor="text1"/>
          <w:sz w:val="32"/>
          <w:szCs w:val="32"/>
          <w:u w:val="dotted"/>
          <w:cs/>
        </w:rPr>
        <w:t xml:space="preserve"> อื่น ๆ ถ้ามี)</w:t>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r w:rsidR="002C0231" w:rsidRPr="00F306E7">
        <w:rPr>
          <w:rFonts w:ascii="TH SarabunPSK" w:hAnsi="TH SarabunPSK" w:cs="TH SarabunPSK"/>
          <w:color w:val="000000" w:themeColor="text1"/>
          <w:sz w:val="32"/>
          <w:szCs w:val="32"/>
          <w:u w:val="dotted"/>
          <w:cs/>
        </w:rPr>
        <w:tab/>
      </w:r>
    </w:p>
    <w:p w14:paraId="0DE03EA9" w14:textId="7E7C2858" w:rsidR="007E6E5A" w:rsidRPr="00F306E7" w:rsidRDefault="007E6E5A" w:rsidP="00F306E7">
      <w:pPr>
        <w:spacing w:before="120"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b/>
          <w:bCs/>
          <w:color w:val="000000" w:themeColor="text1"/>
          <w:sz w:val="32"/>
          <w:szCs w:val="32"/>
          <w:cs/>
        </w:rPr>
        <w:t>คู่ความร่วมมือ</w:t>
      </w:r>
      <w:r w:rsidRPr="00F306E7">
        <w:rPr>
          <w:rFonts w:ascii="TH SarabunPSK" w:hAnsi="TH SarabunPSK" w:cs="TH SarabunPSK"/>
          <w:color w:val="000000" w:themeColor="text1"/>
          <w:sz w:val="32"/>
          <w:szCs w:val="32"/>
        </w:rPr>
        <w:t xml:space="preserve"> : </w:t>
      </w:r>
      <w:r w:rsidR="003B3050" w:rsidRPr="00F306E7">
        <w:rPr>
          <w:rFonts w:ascii="TH SarabunPSK" w:hAnsi="TH SarabunPSK" w:cs="TH SarabunPSK"/>
          <w:color w:val="000000" w:themeColor="text1"/>
          <w:sz w:val="32"/>
          <w:szCs w:val="32"/>
          <w:u w:val="dotted"/>
          <w:cs/>
        </w:rPr>
        <w:t>.....................</w:t>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มี</w:t>
      </w:r>
      <w:r w:rsidR="00F25FC8" w:rsidRPr="00F306E7">
        <w:rPr>
          <w:rFonts w:ascii="TH SarabunPSK" w:hAnsi="TH SarabunPSK" w:cs="TH SarabunPSK"/>
          <w:color w:val="000000" w:themeColor="text1"/>
          <w:sz w:val="32"/>
          <w:szCs w:val="32"/>
          <w:u w:val="dotted"/>
          <w:cs/>
        </w:rPr>
        <w:t>สถาบันหรือองค์กรใด</w:t>
      </w:r>
      <w:r w:rsidRPr="00F306E7">
        <w:rPr>
          <w:rFonts w:ascii="TH SarabunPSK" w:hAnsi="TH SarabunPSK" w:cs="TH SarabunPSK"/>
          <w:color w:val="000000" w:themeColor="text1"/>
          <w:sz w:val="32"/>
          <w:szCs w:val="32"/>
          <w:u w:val="dotted"/>
          <w:cs/>
        </w:rPr>
        <w:t>บ้าง</w:t>
      </w:r>
      <w:r w:rsidR="00F25FC8" w:rsidRPr="00F306E7">
        <w:rPr>
          <w:rFonts w:ascii="TH SarabunPSK" w:hAnsi="TH SarabunPSK" w:cs="TH SarabunPSK"/>
          <w:color w:val="000000" w:themeColor="text1"/>
          <w:sz w:val="32"/>
          <w:szCs w:val="32"/>
          <w:u w:val="dotted"/>
          <w:cs/>
        </w:rPr>
        <w:t xml:space="preserve"> ที่เป็นคู่ความร่วมมือในการจัดการเรียนการสอน หรือพัฒนาการเรียนการสอนของหลักสูตร </w:t>
      </w:r>
      <w:r w:rsidRPr="00F306E7">
        <w:rPr>
          <w:rFonts w:ascii="TH SarabunPSK" w:hAnsi="TH SarabunPSK" w:cs="TH SarabunPSK"/>
          <w:color w:val="000000" w:themeColor="text1"/>
          <w:sz w:val="32"/>
          <w:szCs w:val="32"/>
          <w:u w:val="dotted"/>
          <w:cs/>
        </w:rPr>
        <w:t>(สถาบันการศึกษา / องค์กรภายนอกที่สอนร่วมกัน / สถานที่ฝึกสหกิจศึกษา /สถานที่ฝึกงานหลักของ</w:t>
      </w:r>
      <w:r w:rsidR="00307208" w:rsidRPr="00F306E7">
        <w:rPr>
          <w:rFonts w:ascii="TH SarabunPSK" w:hAnsi="TH SarabunPSK" w:cs="TH SarabunPSK"/>
          <w:color w:val="000000" w:themeColor="text1"/>
          <w:sz w:val="32"/>
          <w:szCs w:val="32"/>
          <w:u w:val="dotted"/>
          <w:cs/>
        </w:rPr>
        <w:t>นิสิต</w:t>
      </w:r>
      <w:r w:rsidRPr="00F306E7">
        <w:rPr>
          <w:rFonts w:ascii="TH SarabunPSK" w:hAnsi="TH SarabunPSK" w:cs="TH SarabunPSK"/>
          <w:color w:val="000000" w:themeColor="text1"/>
          <w:sz w:val="32"/>
          <w:szCs w:val="32"/>
          <w:u w:val="dotted"/>
          <w:cs/>
        </w:rPr>
        <w:t>ในหลักสูตร</w:t>
      </w:r>
      <w:r w:rsidR="00F25FC8" w:rsidRPr="00F306E7">
        <w:rPr>
          <w:rFonts w:ascii="TH SarabunPSK" w:hAnsi="TH SarabunPSK" w:cs="TH SarabunPSK"/>
          <w:color w:val="000000" w:themeColor="text1"/>
          <w:sz w:val="32"/>
          <w:szCs w:val="32"/>
          <w:u w:val="dotted"/>
          <w:cs/>
        </w:rPr>
        <w:t>)</w:t>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r w:rsidR="00F25FC8" w:rsidRPr="00F306E7">
        <w:rPr>
          <w:rFonts w:ascii="TH SarabunPSK" w:hAnsi="TH SarabunPSK" w:cs="TH SarabunPSK"/>
          <w:color w:val="000000" w:themeColor="text1"/>
          <w:sz w:val="32"/>
          <w:szCs w:val="32"/>
          <w:u w:val="dotted"/>
          <w:cs/>
        </w:rPr>
        <w:tab/>
      </w:r>
    </w:p>
    <w:p w14:paraId="72A38046" w14:textId="77777777" w:rsidR="00B30F49" w:rsidRPr="00F306E7" w:rsidRDefault="00B30F49" w:rsidP="00F306E7">
      <w:pPr>
        <w:spacing w:before="120" w:after="0" w:line="240" w:lineRule="auto"/>
        <w:jc w:val="thaiDistribute"/>
        <w:rPr>
          <w:rFonts w:ascii="TH SarabunPSK" w:hAnsi="TH SarabunPSK" w:cs="TH SarabunPSK"/>
          <w:color w:val="000000" w:themeColor="text1"/>
          <w:sz w:val="16"/>
          <w:szCs w:val="16"/>
        </w:rPr>
      </w:pPr>
    </w:p>
    <w:p w14:paraId="50C160F9" w14:textId="1A0CB131" w:rsidR="006C3954" w:rsidRPr="00F306E7" w:rsidRDefault="006C3954" w:rsidP="00F306E7">
      <w:pPr>
        <w:tabs>
          <w:tab w:val="left" w:pos="851"/>
          <w:tab w:val="left" w:pos="1560"/>
          <w:tab w:val="left" w:pos="2835"/>
        </w:tabs>
        <w:spacing w:before="120"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อาชีพหลังสำเร็จการศึกษา</w:t>
      </w:r>
      <w:r w:rsidRPr="00F306E7">
        <w:rPr>
          <w:rFonts w:ascii="TH SarabunPSK" w:hAnsi="TH SarabunPSK" w:cs="TH SarabunPSK"/>
          <w:color w:val="000000" w:themeColor="text1"/>
          <w:sz w:val="32"/>
          <w:szCs w:val="32"/>
        </w:rPr>
        <w:t xml:space="preserve"> :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0073033F" w:rsidRPr="00F306E7">
        <w:rPr>
          <w:rFonts w:ascii="TH SarabunPSK" w:hAnsi="TH SarabunPSK" w:cs="TH SarabunPSK"/>
          <w:color w:val="000000" w:themeColor="text1"/>
          <w:sz w:val="32"/>
          <w:szCs w:val="32"/>
          <w:u w:val="dotted"/>
          <w:cs/>
        </w:rPr>
        <w:t xml:space="preserve">ใส่ได้มากกว่า </w:t>
      </w:r>
      <w:r w:rsidR="0073033F" w:rsidRPr="00F306E7">
        <w:rPr>
          <w:rFonts w:ascii="TH SarabunPSK" w:hAnsi="TH SarabunPSK" w:cs="TH SarabunPSK"/>
          <w:color w:val="000000" w:themeColor="text1"/>
          <w:sz w:val="32"/>
          <w:szCs w:val="32"/>
          <w:u w:val="dotted"/>
        </w:rPr>
        <w:t xml:space="preserve">1 </w:t>
      </w:r>
      <w:r w:rsidR="0073033F" w:rsidRPr="00F306E7">
        <w:rPr>
          <w:rFonts w:ascii="TH SarabunPSK" w:hAnsi="TH SarabunPSK" w:cs="TH SarabunPSK"/>
          <w:color w:val="000000" w:themeColor="text1"/>
          <w:sz w:val="32"/>
          <w:szCs w:val="32"/>
          <w:u w:val="dotted"/>
          <w:cs/>
        </w:rPr>
        <w:t>อาชีพ</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5B61EAB5" w14:textId="5675F7B2" w:rsidR="004B50C0" w:rsidRPr="00F306E7" w:rsidRDefault="004B50C0" w:rsidP="00F306E7">
      <w:pPr>
        <w:spacing w:after="0" w:line="240" w:lineRule="auto"/>
        <w:jc w:val="thaiDistribute"/>
        <w:rPr>
          <w:rFonts w:ascii="TH SarabunPSK" w:hAnsi="TH SarabunPSK" w:cs="TH SarabunPSK"/>
          <w:color w:val="000000" w:themeColor="text1"/>
          <w:sz w:val="32"/>
          <w:szCs w:val="32"/>
        </w:rPr>
      </w:pPr>
    </w:p>
    <w:p w14:paraId="5268C964" w14:textId="06F1FF7F" w:rsidR="00690567" w:rsidRPr="00F306E7" w:rsidRDefault="00063D8B"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หลักสูตรสามารถเพิ่มเติมข้อมูลอื่น ๆ นอกเหนือจากนี้ได้ตามสมควร</w:t>
      </w:r>
      <w:r w:rsidR="00726E80" w:rsidRPr="00F306E7">
        <w:rPr>
          <w:rFonts w:ascii="TH SarabunPSK" w:hAnsi="TH SarabunPSK" w:cs="TH SarabunPSK"/>
          <w:color w:val="000000" w:themeColor="text1"/>
          <w:sz w:val="32"/>
          <w:szCs w:val="32"/>
        </w:rPr>
        <w:t xml:space="preserve"> </w:t>
      </w:r>
    </w:p>
    <w:p w14:paraId="20AF8EFD" w14:textId="7ACC33F4" w:rsidR="00690567" w:rsidRPr="00F306E7" w:rsidRDefault="00726E80" w:rsidP="00F306E7">
      <w:pPr>
        <w:spacing w:after="0" w:line="240" w:lineRule="auto"/>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rPr>
        <w:tab/>
      </w:r>
      <w:r w:rsidRPr="00F306E7">
        <w:rPr>
          <w:rFonts w:ascii="TH SarabunPSK" w:hAnsi="TH SarabunPSK" w:cs="TH SarabunPSK"/>
          <w:color w:val="000000" w:themeColor="text1"/>
          <w:sz w:val="32"/>
          <w:szCs w:val="32"/>
          <w:u w:val="dotted"/>
          <w:cs/>
        </w:rPr>
        <w:tab/>
      </w:r>
    </w:p>
    <w:p w14:paraId="3B47A2CC"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53BC94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D05D4F1"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222EE7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33A6D90D"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48733EB"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49313927"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0A91A556" w14:textId="77777777"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2EFD2E58" w14:textId="2322F3CF" w:rsidR="00690567" w:rsidRPr="00F306E7" w:rsidRDefault="00690567" w:rsidP="00F306E7">
      <w:pPr>
        <w:spacing w:after="0" w:line="240" w:lineRule="auto"/>
        <w:jc w:val="thaiDistribute"/>
        <w:rPr>
          <w:rFonts w:ascii="TH SarabunPSK" w:hAnsi="TH SarabunPSK" w:cs="TH SarabunPSK"/>
          <w:b/>
          <w:bCs/>
          <w:color w:val="000000" w:themeColor="text1"/>
          <w:sz w:val="32"/>
          <w:szCs w:val="32"/>
        </w:rPr>
      </w:pPr>
    </w:p>
    <w:p w14:paraId="2C734674" w14:textId="77777777" w:rsidR="00726E80" w:rsidRPr="00F306E7" w:rsidRDefault="00726E80" w:rsidP="00F306E7">
      <w:pPr>
        <w:spacing w:after="0" w:line="240" w:lineRule="auto"/>
        <w:jc w:val="thaiDistribute"/>
        <w:rPr>
          <w:rFonts w:ascii="TH SarabunPSK" w:hAnsi="TH SarabunPSK" w:cs="TH SarabunPSK"/>
          <w:b/>
          <w:bCs/>
          <w:color w:val="000000" w:themeColor="text1"/>
          <w:sz w:val="32"/>
          <w:szCs w:val="32"/>
        </w:rPr>
      </w:pPr>
    </w:p>
    <w:p w14:paraId="464BE0A8" w14:textId="77777777" w:rsidR="00726E80" w:rsidRDefault="00726E80" w:rsidP="00F306E7">
      <w:pPr>
        <w:spacing w:after="0" w:line="240" w:lineRule="auto"/>
        <w:jc w:val="thaiDistribute"/>
        <w:rPr>
          <w:rFonts w:ascii="TH SarabunPSK" w:hAnsi="TH SarabunPSK" w:cs="TH SarabunPSK"/>
          <w:b/>
          <w:bCs/>
          <w:color w:val="000000" w:themeColor="text1"/>
          <w:sz w:val="32"/>
          <w:szCs w:val="32"/>
        </w:rPr>
      </w:pPr>
    </w:p>
    <w:p w14:paraId="0DDA108B" w14:textId="77777777" w:rsidR="008F6EAA" w:rsidRPr="00F306E7" w:rsidRDefault="008F6EAA" w:rsidP="00F306E7">
      <w:pPr>
        <w:spacing w:after="0" w:line="240" w:lineRule="auto"/>
        <w:jc w:val="thaiDistribute"/>
        <w:rPr>
          <w:rFonts w:ascii="TH SarabunPSK" w:hAnsi="TH SarabunPSK" w:cs="TH SarabunPSK"/>
          <w:b/>
          <w:bCs/>
          <w:color w:val="000000" w:themeColor="text1"/>
          <w:sz w:val="32"/>
          <w:szCs w:val="32"/>
        </w:rPr>
      </w:pPr>
    </w:p>
    <w:p w14:paraId="60F35FA2" w14:textId="77777777" w:rsidR="00726E80" w:rsidRPr="00F306E7" w:rsidRDefault="00726E80" w:rsidP="00F306E7">
      <w:pPr>
        <w:spacing w:after="0" w:line="240" w:lineRule="auto"/>
        <w:jc w:val="thaiDistribute"/>
        <w:rPr>
          <w:rFonts w:ascii="TH SarabunPSK" w:hAnsi="TH SarabunPSK" w:cs="TH SarabunPSK"/>
          <w:b/>
          <w:bCs/>
          <w:color w:val="000000" w:themeColor="text1"/>
          <w:sz w:val="32"/>
          <w:szCs w:val="32"/>
        </w:rPr>
      </w:pPr>
    </w:p>
    <w:p w14:paraId="0EF02451" w14:textId="77777777" w:rsidR="00FC5208" w:rsidRPr="00F306E7" w:rsidRDefault="00FC5208" w:rsidP="00224680">
      <w:pPr>
        <w:spacing w:after="0" w:line="240" w:lineRule="auto"/>
        <w:jc w:val="center"/>
        <w:rPr>
          <w:rFonts w:ascii="TH SarabunPSK" w:hAnsi="TH SarabunPSK" w:cs="TH SarabunPSK"/>
          <w:b/>
          <w:bCs/>
          <w:color w:val="000000" w:themeColor="text1"/>
          <w:sz w:val="32"/>
          <w:szCs w:val="32"/>
        </w:rPr>
      </w:pPr>
    </w:p>
    <w:p w14:paraId="4B2990B2" w14:textId="10808F11" w:rsidR="004B50C0" w:rsidRPr="00F306E7" w:rsidRDefault="00F329AE" w:rsidP="00224680">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2</w:t>
      </w:r>
    </w:p>
    <w:p w14:paraId="3D2816B2" w14:textId="77777777" w:rsidR="00725029" w:rsidRPr="00F306E7" w:rsidRDefault="00725029" w:rsidP="00224680">
      <w:pPr>
        <w:spacing w:after="240"/>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การกำกับมาตรฐาน</w:t>
      </w:r>
    </w:p>
    <w:p w14:paraId="686E7BCF" w14:textId="719095FA" w:rsidR="00690567" w:rsidRPr="00F306E7" w:rsidRDefault="00690567" w:rsidP="00F306E7">
      <w:pPr>
        <w:spacing w:after="0" w:line="240" w:lineRule="auto"/>
        <w:jc w:val="thaiDistribute"/>
        <w:rPr>
          <w:rFonts w:ascii="TH SarabunPSK" w:hAnsi="TH SarabunPSK" w:cs="TH SarabunPSK"/>
          <w:color w:val="000000" w:themeColor="text1"/>
          <w:sz w:val="32"/>
          <w:szCs w:val="32"/>
        </w:rPr>
      </w:pPr>
    </w:p>
    <w:p w14:paraId="52D69998" w14:textId="0DCF4D24" w:rsidR="00690567" w:rsidRPr="00F306E7" w:rsidRDefault="00690567" w:rsidP="00F306E7">
      <w:pPr>
        <w:spacing w:after="0" w:line="240" w:lineRule="auto"/>
        <w:jc w:val="thaiDistribute"/>
        <w:rPr>
          <w:rFonts w:ascii="TH SarabunPSK" w:hAnsi="TH SarabunPSK" w:cs="TH SarabunPSK"/>
          <w:color w:val="000000" w:themeColor="text1"/>
          <w:sz w:val="32"/>
          <w:szCs w:val="32"/>
        </w:rPr>
      </w:pPr>
    </w:p>
    <w:p w14:paraId="204B431A" w14:textId="77777777" w:rsidR="00690567" w:rsidRPr="00F306E7" w:rsidRDefault="00690567" w:rsidP="00F306E7">
      <w:pPr>
        <w:spacing w:after="0" w:line="240" w:lineRule="auto"/>
        <w:jc w:val="thaiDistribute"/>
        <w:rPr>
          <w:rFonts w:ascii="TH SarabunPSK" w:hAnsi="TH SarabunPSK" w:cs="TH SarabunPSK"/>
          <w:color w:val="000000" w:themeColor="text1"/>
          <w:sz w:val="32"/>
          <w:szCs w:val="32"/>
        </w:rPr>
        <w:sectPr w:rsidR="00690567" w:rsidRPr="00F306E7" w:rsidSect="00442626">
          <w:pgSz w:w="12240" w:h="15840"/>
          <w:pgMar w:top="1440" w:right="1440" w:bottom="1440" w:left="1440" w:header="708" w:footer="708" w:gutter="0"/>
          <w:pgNumType w:start="2"/>
          <w:cols w:space="708"/>
          <w:titlePg/>
          <w:docGrid w:linePitch="360"/>
        </w:sectPr>
      </w:pPr>
    </w:p>
    <w:p w14:paraId="2BC1BF5B" w14:textId="366FECA3" w:rsidR="002F2816" w:rsidRPr="00F306E7" w:rsidRDefault="002F2816" w:rsidP="00E52637">
      <w:pPr>
        <w:pStyle w:val="aa"/>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รายงานผลการดำเนินงานของหลักสูตรตามเกณฑ์มาตรฐานหลักสูตร</w:t>
      </w:r>
    </w:p>
    <w:p w14:paraId="42D6D974" w14:textId="77777777" w:rsidR="002F2816" w:rsidRPr="00F306E7" w:rsidRDefault="002F2816" w:rsidP="00E52637">
      <w:pPr>
        <w:spacing w:after="0" w:line="240" w:lineRule="auto"/>
        <w:ind w:left="360"/>
        <w:jc w:val="center"/>
        <w:rPr>
          <w:rFonts w:ascii="TH SarabunPSK" w:eastAsia="Cordia New" w:hAnsi="TH SarabunPSK" w:cs="TH SarabunPSK"/>
          <w:b/>
          <w:bCs/>
          <w:color w:val="000000" w:themeColor="text1"/>
          <w:sz w:val="36"/>
          <w:szCs w:val="36"/>
          <w:lang w:eastAsia="zh-CN"/>
        </w:rPr>
      </w:pPr>
      <w:r w:rsidRPr="00F306E7">
        <w:rPr>
          <w:rFonts w:ascii="TH SarabunPSK" w:eastAsia="Cordia New" w:hAnsi="TH SarabunPSK" w:cs="TH SarabunPSK"/>
          <w:b/>
          <w:bCs/>
          <w:color w:val="000000" w:themeColor="text1"/>
          <w:sz w:val="36"/>
          <w:szCs w:val="36"/>
          <w:cs/>
          <w:lang w:eastAsia="zh-CN"/>
        </w:rPr>
        <w:t>ของ</w:t>
      </w:r>
      <w:bookmarkStart w:id="2" w:name="_Hlk151619783"/>
      <w:r w:rsidRPr="00F306E7">
        <w:rPr>
          <w:rFonts w:ascii="TH SarabunPSK" w:eastAsia="Cordia New" w:hAnsi="TH SarabunPSK" w:cs="TH SarabunPSK"/>
          <w:b/>
          <w:bCs/>
          <w:color w:val="000000" w:themeColor="text1"/>
          <w:sz w:val="36"/>
          <w:szCs w:val="36"/>
          <w:cs/>
          <w:lang w:eastAsia="zh-CN"/>
        </w:rPr>
        <w:t>สำนักงานปลัดกระทรวงการอุดมศึกษา วิทยาศาสตร์ วิจัย และนวัตกรรม</w:t>
      </w:r>
      <w:r w:rsidRPr="00F306E7">
        <w:rPr>
          <w:rFonts w:ascii="TH SarabunPSK" w:eastAsia="Cordia New" w:hAnsi="TH SarabunPSK" w:cs="TH SarabunPSK"/>
          <w:b/>
          <w:bCs/>
          <w:color w:val="000000" w:themeColor="text1"/>
          <w:sz w:val="36"/>
          <w:szCs w:val="36"/>
          <w:lang w:eastAsia="zh-CN"/>
        </w:rPr>
        <w:t xml:space="preserve"> </w:t>
      </w:r>
      <w:r w:rsidRPr="00F306E7">
        <w:rPr>
          <w:rFonts w:ascii="TH SarabunPSK" w:eastAsia="Cordia New" w:hAnsi="TH SarabunPSK" w:cs="TH SarabunPSK"/>
          <w:b/>
          <w:bCs/>
          <w:color w:val="000000" w:themeColor="text1"/>
          <w:sz w:val="36"/>
          <w:szCs w:val="36"/>
          <w:cs/>
          <w:lang w:eastAsia="zh-CN"/>
        </w:rPr>
        <w:t>(สป.อว.)</w:t>
      </w:r>
    </w:p>
    <w:bookmarkEnd w:id="2"/>
    <w:p w14:paraId="47611759" w14:textId="0CD6CE01" w:rsidR="002F2816" w:rsidRPr="00F306E7" w:rsidRDefault="002F2816" w:rsidP="00E52637">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t>เกณฑ์มาตรฐานหลักสูตรระดับปริญญา</w:t>
      </w:r>
      <w:r w:rsidR="00176D9E" w:rsidRPr="00F306E7">
        <w:rPr>
          <w:rFonts w:ascii="TH SarabunPSK" w:hAnsi="TH SarabunPSK" w:cs="TH SarabunPSK"/>
          <w:b/>
          <w:bCs/>
          <w:color w:val="000000" w:themeColor="text1"/>
          <w:sz w:val="36"/>
          <w:szCs w:val="36"/>
          <w:cs/>
        </w:rPr>
        <w:t>....................</w:t>
      </w:r>
      <w:r w:rsidRPr="00F306E7">
        <w:rPr>
          <w:rFonts w:ascii="TH SarabunPSK" w:hAnsi="TH SarabunPSK" w:cs="TH SarabunPSK"/>
          <w:b/>
          <w:bCs/>
          <w:color w:val="000000" w:themeColor="text1"/>
          <w:sz w:val="36"/>
          <w:szCs w:val="36"/>
          <w:cs/>
        </w:rPr>
        <w:t xml:space="preserve"> พ.ศ. 25</w:t>
      </w:r>
      <w:r w:rsidR="00D917B6" w:rsidRPr="00F306E7">
        <w:rPr>
          <w:rFonts w:ascii="TH SarabunPSK" w:hAnsi="TH SarabunPSK" w:cs="TH SarabunPSK"/>
          <w:b/>
          <w:bCs/>
          <w:color w:val="000000" w:themeColor="text1"/>
          <w:sz w:val="36"/>
          <w:szCs w:val="36"/>
          <w:cs/>
        </w:rPr>
        <w:t>65</w:t>
      </w:r>
    </w:p>
    <w:p w14:paraId="155ACC3D" w14:textId="77777777" w:rsidR="00A677D9" w:rsidRPr="00F306E7" w:rsidRDefault="00A677D9" w:rsidP="00F306E7">
      <w:pPr>
        <w:spacing w:after="0" w:line="240" w:lineRule="auto"/>
        <w:jc w:val="thaiDistribute"/>
        <w:rPr>
          <w:rFonts w:ascii="TH SarabunPSK" w:hAnsi="TH SarabunPSK" w:cs="TH SarabunPSK"/>
          <w:b/>
          <w:bCs/>
          <w:color w:val="000000" w:themeColor="text1"/>
          <w:sz w:val="16"/>
          <w:szCs w:val="16"/>
        </w:rPr>
      </w:pPr>
    </w:p>
    <w:p w14:paraId="3A3A59A8" w14:textId="4FE41542" w:rsidR="002F2816" w:rsidRPr="00F306E7" w:rsidRDefault="00A677D9" w:rsidP="00E52637">
      <w:pPr>
        <w:spacing w:after="0" w:line="240" w:lineRule="auto"/>
        <w:ind w:left="360"/>
        <w:jc w:val="center"/>
        <w:rPr>
          <w:rFonts w:ascii="TH SarabunPSK" w:eastAsia="Cordia New" w:hAnsi="TH SarabunPSK" w:cs="TH SarabunPSK"/>
          <w:b/>
          <w:bCs/>
          <w:color w:val="000000" w:themeColor="text1"/>
          <w:sz w:val="20"/>
          <w:szCs w:val="20"/>
          <w:lang w:eastAsia="zh-CN"/>
        </w:rPr>
      </w:pPr>
      <w:r w:rsidRPr="00F306E7">
        <w:rPr>
          <w:rFonts w:ascii="TH SarabunPSK" w:hAnsi="TH SarabunPSK" w:cs="TH SarabunPSK"/>
          <w:noProof/>
          <w:color w:val="000000" w:themeColor="text1"/>
        </w:rPr>
        <w:drawing>
          <wp:inline distT="0" distB="0" distL="0" distR="0" wp14:anchorId="709A3B99" wp14:editId="67ED40E9">
            <wp:extent cx="4486275" cy="163902"/>
            <wp:effectExtent l="0" t="0" r="0" b="7620"/>
            <wp:docPr id="4" name="Picture 4" descr="https://encrypted-tbn1.gstatic.com/images?q=tbn:ANd9GcRrH2FhBOiK_2a592_M4DCGxjp9DKWcVXGnwwxyGLVMdjWr7M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rH2FhBOiK_2a592_M4DCGxjp9DKWcVXGnwwxyGLVMdjWr7MW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99830" cy="164397"/>
                    </a:xfrm>
                    <a:prstGeom prst="rect">
                      <a:avLst/>
                    </a:prstGeom>
                    <a:noFill/>
                    <a:ln>
                      <a:noFill/>
                    </a:ln>
                  </pic:spPr>
                </pic:pic>
              </a:graphicData>
            </a:graphic>
          </wp:inline>
        </w:drawing>
      </w:r>
    </w:p>
    <w:p w14:paraId="7C107152" w14:textId="77777777" w:rsidR="00A677D9" w:rsidRPr="00F306E7" w:rsidRDefault="00A677D9" w:rsidP="00F306E7">
      <w:pPr>
        <w:spacing w:after="0" w:line="240" w:lineRule="auto"/>
        <w:ind w:left="360"/>
        <w:jc w:val="thaiDistribute"/>
        <w:rPr>
          <w:rFonts w:ascii="TH SarabunPSK" w:eastAsia="Cordia New" w:hAnsi="TH SarabunPSK" w:cs="TH SarabunPSK"/>
          <w:b/>
          <w:bCs/>
          <w:color w:val="000000" w:themeColor="text1"/>
          <w:sz w:val="16"/>
          <w:szCs w:val="16"/>
          <w:lang w:eastAsia="zh-CN"/>
        </w:rPr>
      </w:pPr>
    </w:p>
    <w:p w14:paraId="6B8E49E3" w14:textId="643EBE8B" w:rsidR="002F2816" w:rsidRPr="00F306E7" w:rsidRDefault="00B20B90" w:rsidP="00F306E7">
      <w:pPr>
        <w:spacing w:after="0" w:line="240" w:lineRule="auto"/>
        <w:jc w:val="thaiDistribute"/>
        <w:outlineLvl w:val="0"/>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องค์ประกอบที่ 1  </w:t>
      </w:r>
      <w:r w:rsidR="000D08CB" w:rsidRPr="00F306E7">
        <w:rPr>
          <w:rFonts w:ascii="TH SarabunPSK" w:hAnsi="TH SarabunPSK" w:cs="TH SarabunPSK"/>
          <w:b/>
          <w:bCs/>
          <w:color w:val="000000" w:themeColor="text1"/>
          <w:sz w:val="32"/>
          <w:szCs w:val="32"/>
          <w:cs/>
        </w:rPr>
        <w:t>การกำกับให้เป็นไปตามมาตรฐาน</w:t>
      </w:r>
    </w:p>
    <w:p w14:paraId="4CB56AB9" w14:textId="009AC1F4" w:rsidR="002F2816" w:rsidRPr="00F306E7" w:rsidRDefault="002F2816" w:rsidP="00F306E7">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หลักสูตร </w:t>
      </w:r>
      <w:r w:rsidRPr="00F306E7">
        <w:rPr>
          <w:rFonts w:ascii="TH SarabunPSK" w:hAnsi="TH SarabunPSK" w:cs="TH SarabunPSK"/>
          <w:b/>
          <w:bCs/>
          <w:color w:val="000000" w:themeColor="text1"/>
          <w:sz w:val="32"/>
          <w:szCs w:val="32"/>
        </w:rPr>
        <w:t xml:space="preserve">: </w:t>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726E80"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r w:rsidRPr="00F306E7">
        <w:rPr>
          <w:rFonts w:ascii="TH SarabunPSK" w:hAnsi="TH SarabunPSK" w:cs="TH SarabunPSK"/>
          <w:color w:val="000000" w:themeColor="text1"/>
          <w:sz w:val="32"/>
          <w:szCs w:val="32"/>
          <w:cs/>
        </w:rPr>
        <w:tab/>
      </w:r>
      <w:r w:rsidRPr="00F306E7">
        <w:rPr>
          <w:rFonts w:ascii="TH SarabunPSK" w:hAnsi="TH SarabunPSK" w:cs="TH SarabunPSK"/>
          <w:color w:val="000000" w:themeColor="text1"/>
          <w:sz w:val="32"/>
          <w:szCs w:val="32"/>
          <w:cs/>
        </w:rPr>
        <w:tab/>
      </w:r>
    </w:p>
    <w:p w14:paraId="66CC0C5A" w14:textId="1E19414E" w:rsidR="002F2816" w:rsidRPr="00F306E7" w:rsidRDefault="002F2816" w:rsidP="00F306E7">
      <w:pPr>
        <w:spacing w:after="0" w:line="240" w:lineRule="auto"/>
        <w:ind w:firstLine="72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หลักสูตรปรับปรุง/หลักสูตรใหม่ พ.ศ. </w:t>
      </w:r>
      <w:r w:rsidR="00726E80"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726E80"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3D02CE09" w14:textId="77777777" w:rsidR="002F2816" w:rsidRPr="00F306E7" w:rsidRDefault="002F2816" w:rsidP="00F306E7">
      <w:pPr>
        <w:spacing w:after="0" w:line="240" w:lineRule="auto"/>
        <w:jc w:val="thaiDistribute"/>
        <w:rPr>
          <w:rFonts w:ascii="TH SarabunPSK" w:hAnsi="TH SarabunPSK" w:cs="TH SarabunPSK"/>
          <w:b/>
          <w:bCs/>
          <w:color w:val="000000" w:themeColor="text1"/>
          <w:sz w:val="16"/>
          <w:szCs w:val="16"/>
        </w:rPr>
      </w:pPr>
    </w:p>
    <w:p w14:paraId="2FA6F3FB" w14:textId="603137C9" w:rsidR="002F2816" w:rsidRPr="00F306E7" w:rsidRDefault="000D08CB"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u w:val="single"/>
          <w:cs/>
        </w:rPr>
        <w:t>ตารางสรุปผล</w:t>
      </w:r>
      <w:r w:rsidRPr="00F306E7">
        <w:rPr>
          <w:rFonts w:ascii="TH SarabunPSK" w:hAnsi="TH SarabunPSK" w:cs="TH SarabunPSK"/>
          <w:b/>
          <w:bCs/>
          <w:color w:val="000000" w:themeColor="text1"/>
          <w:sz w:val="32"/>
          <w:szCs w:val="32"/>
          <w:cs/>
        </w:rPr>
        <w:t>การดำเนินงานตามเกณฑ์การประเมิน</w:t>
      </w:r>
      <w:r w:rsidR="00B20B90" w:rsidRPr="00F306E7">
        <w:rPr>
          <w:rFonts w:ascii="TH SarabunPSK" w:hAnsi="TH SarabunPSK" w:cs="TH SarabunPSK"/>
          <w:b/>
          <w:bCs/>
          <w:color w:val="000000" w:themeColor="text1"/>
          <w:sz w:val="32"/>
          <w:szCs w:val="32"/>
          <w:cs/>
        </w:rPr>
        <w:t>องค์ประกอบที่ 1</w:t>
      </w:r>
      <w:r w:rsidRPr="00F306E7">
        <w:rPr>
          <w:rFonts w:ascii="TH SarabunPSK" w:hAnsi="TH SarabunPSK" w:cs="TH SarabunPSK"/>
          <w:b/>
          <w:bCs/>
          <w:color w:val="000000" w:themeColor="text1"/>
          <w:sz w:val="32"/>
          <w:szCs w:val="32"/>
          <w:cs/>
        </w:rPr>
        <w:t xml:space="preserve"> การกำกับมาตรฐาน</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657"/>
        <w:gridCol w:w="1082"/>
        <w:gridCol w:w="1169"/>
      </w:tblGrid>
      <w:tr w:rsidR="00126DAB" w:rsidRPr="00F306E7" w14:paraId="40AFC4A7" w14:textId="77777777" w:rsidTr="0073033F">
        <w:trPr>
          <w:tblHeader/>
        </w:trPr>
        <w:tc>
          <w:tcPr>
            <w:tcW w:w="284" w:type="pct"/>
            <w:vMerge w:val="restart"/>
            <w:vAlign w:val="center"/>
          </w:tcPr>
          <w:p w14:paraId="32EAAD51"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ข้อ</w:t>
            </w:r>
          </w:p>
        </w:tc>
        <w:tc>
          <w:tcPr>
            <w:tcW w:w="3524" w:type="pct"/>
            <w:vMerge w:val="restart"/>
            <w:vAlign w:val="center"/>
          </w:tcPr>
          <w:p w14:paraId="7007BAB0"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เกณฑ์การประเมิน</w:t>
            </w:r>
          </w:p>
        </w:tc>
        <w:tc>
          <w:tcPr>
            <w:tcW w:w="1192" w:type="pct"/>
            <w:gridSpan w:val="2"/>
          </w:tcPr>
          <w:p w14:paraId="7391EFF7" w14:textId="77777777" w:rsidR="002F2816" w:rsidRPr="00F306E7" w:rsidRDefault="002F2816" w:rsidP="00E52637">
            <w:pPr>
              <w:spacing w:after="0" w:line="240" w:lineRule="auto"/>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ผ่านเกณฑ์/ไม่ผ่านเกณฑ์</w:t>
            </w:r>
          </w:p>
        </w:tc>
      </w:tr>
      <w:tr w:rsidR="000A4096" w:rsidRPr="00F306E7" w14:paraId="726B52CD" w14:textId="77777777" w:rsidTr="000A4096">
        <w:trPr>
          <w:trHeight w:val="256"/>
          <w:tblHeader/>
        </w:trPr>
        <w:tc>
          <w:tcPr>
            <w:tcW w:w="284" w:type="pct"/>
            <w:vMerge/>
          </w:tcPr>
          <w:p w14:paraId="32180021" w14:textId="77777777" w:rsidR="000A4096" w:rsidRPr="00F306E7" w:rsidRDefault="000A4096" w:rsidP="00E52637">
            <w:pPr>
              <w:spacing w:after="0" w:line="240" w:lineRule="auto"/>
              <w:jc w:val="center"/>
              <w:rPr>
                <w:rFonts w:ascii="TH SarabunPSK" w:hAnsi="TH SarabunPSK" w:cs="TH SarabunPSK"/>
                <w:b/>
                <w:bCs/>
                <w:color w:val="000000" w:themeColor="text1"/>
                <w:sz w:val="30"/>
                <w:szCs w:val="30"/>
                <w:cs/>
              </w:rPr>
            </w:pPr>
          </w:p>
        </w:tc>
        <w:tc>
          <w:tcPr>
            <w:tcW w:w="3524" w:type="pct"/>
            <w:vMerge/>
          </w:tcPr>
          <w:p w14:paraId="5DC9B413" w14:textId="77777777" w:rsidR="000A4096" w:rsidRPr="00F306E7" w:rsidRDefault="000A4096" w:rsidP="00E52637">
            <w:pPr>
              <w:spacing w:after="0" w:line="240" w:lineRule="auto"/>
              <w:jc w:val="center"/>
              <w:rPr>
                <w:rFonts w:ascii="TH SarabunPSK" w:hAnsi="TH SarabunPSK" w:cs="TH SarabunPSK"/>
                <w:b/>
                <w:bCs/>
                <w:color w:val="000000" w:themeColor="text1"/>
                <w:sz w:val="30"/>
                <w:szCs w:val="30"/>
                <w:cs/>
              </w:rPr>
            </w:pPr>
          </w:p>
        </w:tc>
        <w:tc>
          <w:tcPr>
            <w:tcW w:w="573" w:type="pct"/>
          </w:tcPr>
          <w:p w14:paraId="1EBBFAFD" w14:textId="082E02BE" w:rsidR="000A4096" w:rsidRPr="000A4096" w:rsidRDefault="000A4096" w:rsidP="00E52637">
            <w:pPr>
              <w:spacing w:after="0" w:line="240" w:lineRule="auto"/>
              <w:jc w:val="center"/>
              <w:rPr>
                <w:rFonts w:ascii="TH SarabunPSK" w:hAnsi="TH SarabunPSK" w:cs="TH SarabunPSK"/>
                <w:b/>
                <w:bCs/>
                <w:color w:val="000000" w:themeColor="text1"/>
                <w:sz w:val="28"/>
                <w:szCs w:val="28"/>
                <w:cs/>
              </w:rPr>
            </w:pPr>
            <w:r w:rsidRPr="000A4096">
              <w:rPr>
                <w:rFonts w:ascii="TH SarabunPSK" w:hAnsi="TH SarabunPSK" w:cs="TH SarabunPSK" w:hint="cs"/>
                <w:b/>
                <w:bCs/>
                <w:color w:val="000000" w:themeColor="text1"/>
                <w:sz w:val="28"/>
                <w:szCs w:val="28"/>
                <w:cs/>
              </w:rPr>
              <w:t>ระดับปริญญา</w:t>
            </w:r>
            <w:r w:rsidRPr="000A4096">
              <w:rPr>
                <w:rFonts w:ascii="TH SarabunPSK" w:hAnsi="TH SarabunPSK" w:cs="TH SarabunPSK"/>
                <w:b/>
                <w:bCs/>
                <w:color w:val="000000" w:themeColor="text1"/>
                <w:sz w:val="28"/>
                <w:szCs w:val="28"/>
                <w:cs/>
              </w:rPr>
              <w:t>โท</w:t>
            </w:r>
          </w:p>
        </w:tc>
        <w:tc>
          <w:tcPr>
            <w:tcW w:w="619" w:type="pct"/>
          </w:tcPr>
          <w:p w14:paraId="2C988677" w14:textId="1974FE5E" w:rsidR="000A4096" w:rsidRPr="00F306E7" w:rsidRDefault="000A4096" w:rsidP="00E52637">
            <w:pPr>
              <w:spacing w:after="0" w:line="240" w:lineRule="auto"/>
              <w:jc w:val="center"/>
              <w:rPr>
                <w:rFonts w:ascii="TH SarabunPSK" w:hAnsi="TH SarabunPSK" w:cs="TH SarabunPSK"/>
                <w:b/>
                <w:bCs/>
                <w:color w:val="000000" w:themeColor="text1"/>
                <w:sz w:val="30"/>
                <w:szCs w:val="30"/>
                <w:cs/>
              </w:rPr>
            </w:pPr>
            <w:r w:rsidRPr="000A4096">
              <w:rPr>
                <w:rFonts w:ascii="TH SarabunPSK" w:hAnsi="TH SarabunPSK" w:cs="TH SarabunPSK" w:hint="cs"/>
                <w:b/>
                <w:bCs/>
                <w:color w:val="000000" w:themeColor="text1"/>
                <w:sz w:val="28"/>
                <w:szCs w:val="28"/>
                <w:cs/>
              </w:rPr>
              <w:t>ระดับ</w:t>
            </w:r>
            <w:r>
              <w:rPr>
                <w:rFonts w:ascii="TH SarabunPSK" w:hAnsi="TH SarabunPSK" w:cs="TH SarabunPSK" w:hint="cs"/>
                <w:b/>
                <w:bCs/>
                <w:color w:val="000000" w:themeColor="text1"/>
                <w:sz w:val="28"/>
                <w:szCs w:val="28"/>
                <w:cs/>
              </w:rPr>
              <w:t>ปริญญา</w:t>
            </w:r>
            <w:r w:rsidRPr="00F306E7">
              <w:rPr>
                <w:rFonts w:ascii="TH SarabunPSK" w:hAnsi="TH SarabunPSK" w:cs="TH SarabunPSK"/>
                <w:b/>
                <w:bCs/>
                <w:color w:val="000000" w:themeColor="text1"/>
                <w:sz w:val="30"/>
                <w:szCs w:val="30"/>
                <w:cs/>
              </w:rPr>
              <w:t>เอก</w:t>
            </w:r>
          </w:p>
        </w:tc>
      </w:tr>
      <w:tr w:rsidR="000A4096" w:rsidRPr="00F306E7" w14:paraId="6ECDC15C" w14:textId="77777777" w:rsidTr="000A4096">
        <w:tc>
          <w:tcPr>
            <w:tcW w:w="284" w:type="pct"/>
          </w:tcPr>
          <w:p w14:paraId="1A547EEE"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1</w:t>
            </w:r>
          </w:p>
        </w:tc>
        <w:tc>
          <w:tcPr>
            <w:tcW w:w="3524" w:type="pct"/>
          </w:tcPr>
          <w:p w14:paraId="36963F10"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จำนวนอาจารย์ผู้รับผิดชอบหลักสูตร</w:t>
            </w:r>
          </w:p>
        </w:tc>
        <w:tc>
          <w:tcPr>
            <w:tcW w:w="573" w:type="pct"/>
          </w:tcPr>
          <w:p w14:paraId="79E0B0BA"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3BE8D8B1"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1CDBE38C" w14:textId="77777777" w:rsidTr="000A4096">
        <w:tc>
          <w:tcPr>
            <w:tcW w:w="284" w:type="pct"/>
          </w:tcPr>
          <w:p w14:paraId="667FD610"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2</w:t>
            </w:r>
          </w:p>
        </w:tc>
        <w:tc>
          <w:tcPr>
            <w:tcW w:w="3524" w:type="pct"/>
          </w:tcPr>
          <w:p w14:paraId="51441687"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คุณสมบัติของอาจารย์ผู้รับผิดชอบหลักสูตร</w:t>
            </w:r>
          </w:p>
        </w:tc>
        <w:tc>
          <w:tcPr>
            <w:tcW w:w="573" w:type="pct"/>
          </w:tcPr>
          <w:p w14:paraId="5C6553B2"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3648AB2E"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0E0B4760" w14:textId="77777777" w:rsidTr="000A4096">
        <w:tc>
          <w:tcPr>
            <w:tcW w:w="284" w:type="pct"/>
          </w:tcPr>
          <w:p w14:paraId="3AB5318D"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3</w:t>
            </w:r>
          </w:p>
        </w:tc>
        <w:tc>
          <w:tcPr>
            <w:tcW w:w="3524" w:type="pct"/>
          </w:tcPr>
          <w:p w14:paraId="543AB0D5"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คุณสมบัติอาจารย์ประจำหลักสูตร</w:t>
            </w:r>
          </w:p>
        </w:tc>
        <w:tc>
          <w:tcPr>
            <w:tcW w:w="573" w:type="pct"/>
          </w:tcPr>
          <w:p w14:paraId="685B3754"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0E66850F"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75F8C17E" w14:textId="77777777" w:rsidTr="000A4096">
        <w:tc>
          <w:tcPr>
            <w:tcW w:w="284" w:type="pct"/>
            <w:tcBorders>
              <w:bottom w:val="single" w:sz="4" w:space="0" w:color="auto"/>
            </w:tcBorders>
          </w:tcPr>
          <w:p w14:paraId="61BDE6D2"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4</w:t>
            </w:r>
          </w:p>
        </w:tc>
        <w:tc>
          <w:tcPr>
            <w:tcW w:w="3524" w:type="pct"/>
            <w:tcBorders>
              <w:bottom w:val="single" w:sz="4" w:space="0" w:color="auto"/>
            </w:tcBorders>
          </w:tcPr>
          <w:p w14:paraId="4D4CE1ED"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คุณสมบัติของอาจารย์ผู้สอน</w:t>
            </w:r>
          </w:p>
        </w:tc>
        <w:tc>
          <w:tcPr>
            <w:tcW w:w="573" w:type="pct"/>
            <w:tcBorders>
              <w:bottom w:val="single" w:sz="4" w:space="0" w:color="auto"/>
            </w:tcBorders>
          </w:tcPr>
          <w:p w14:paraId="7CE1D128"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Borders>
              <w:bottom w:val="single" w:sz="4" w:space="0" w:color="auto"/>
            </w:tcBorders>
          </w:tcPr>
          <w:p w14:paraId="7E21E91C"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0E02DE34" w14:textId="77777777" w:rsidTr="000A4096">
        <w:tc>
          <w:tcPr>
            <w:tcW w:w="284" w:type="pct"/>
          </w:tcPr>
          <w:p w14:paraId="6323F562"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5</w:t>
            </w:r>
          </w:p>
        </w:tc>
        <w:tc>
          <w:tcPr>
            <w:tcW w:w="3524" w:type="pct"/>
          </w:tcPr>
          <w:p w14:paraId="75899F1E"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คุณสมบัติของอาจารย์ที่ปรึกษาวิทยานิพนธ์หลักและ</w:t>
            </w:r>
          </w:p>
          <w:p w14:paraId="3BAA3F07" w14:textId="5299751B"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อาจารย์ที่ปรึกษาการค้นคว้าอิสระ (สำหรับหลักสูตรระดับบัณฑิตศึกษา)</w:t>
            </w:r>
          </w:p>
        </w:tc>
        <w:tc>
          <w:tcPr>
            <w:tcW w:w="573" w:type="pct"/>
          </w:tcPr>
          <w:p w14:paraId="0B746F84"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0CE6D194"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48256D46" w14:textId="77777777" w:rsidTr="000A4096">
        <w:tc>
          <w:tcPr>
            <w:tcW w:w="284" w:type="pct"/>
          </w:tcPr>
          <w:p w14:paraId="1F1336A7"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6</w:t>
            </w:r>
          </w:p>
        </w:tc>
        <w:tc>
          <w:tcPr>
            <w:tcW w:w="3524" w:type="pct"/>
          </w:tcPr>
          <w:p w14:paraId="3F245C44" w14:textId="6EE31489" w:rsidR="000A4096" w:rsidRPr="00F306E7" w:rsidRDefault="000A4096" w:rsidP="00F306E7">
            <w:pPr>
              <w:spacing w:after="0" w:line="240" w:lineRule="auto"/>
              <w:contextualSpacing/>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คุณสมบัติของอาจารย์ที่ปรึกษาวิทยานิพนธ์ร่วม (ถ้ามี) (สำหรับหลักสูตรระดับบัณฑิตศึกษา)</w:t>
            </w:r>
          </w:p>
        </w:tc>
        <w:tc>
          <w:tcPr>
            <w:tcW w:w="573" w:type="pct"/>
          </w:tcPr>
          <w:p w14:paraId="6C2CD2E9" w14:textId="77777777" w:rsidR="000A4096" w:rsidRPr="00F306E7" w:rsidRDefault="000A4096" w:rsidP="00F306E7">
            <w:pPr>
              <w:spacing w:after="0" w:line="240" w:lineRule="auto"/>
              <w:contextualSpacing/>
              <w:jc w:val="thaiDistribute"/>
              <w:rPr>
                <w:rFonts w:ascii="TH SarabunPSK" w:hAnsi="TH SarabunPSK" w:cs="TH SarabunPSK"/>
                <w:color w:val="000000" w:themeColor="text1"/>
                <w:sz w:val="30"/>
                <w:szCs w:val="30"/>
                <w:cs/>
              </w:rPr>
            </w:pPr>
          </w:p>
        </w:tc>
        <w:tc>
          <w:tcPr>
            <w:tcW w:w="619" w:type="pct"/>
          </w:tcPr>
          <w:p w14:paraId="0EA4177A" w14:textId="77777777" w:rsidR="000A4096" w:rsidRPr="00F306E7" w:rsidRDefault="000A4096" w:rsidP="00F306E7">
            <w:pPr>
              <w:spacing w:after="0" w:line="240" w:lineRule="auto"/>
              <w:contextualSpacing/>
              <w:jc w:val="thaiDistribute"/>
              <w:rPr>
                <w:rFonts w:ascii="TH SarabunPSK" w:hAnsi="TH SarabunPSK" w:cs="TH SarabunPSK"/>
                <w:color w:val="000000" w:themeColor="text1"/>
                <w:sz w:val="30"/>
                <w:szCs w:val="30"/>
                <w:cs/>
              </w:rPr>
            </w:pPr>
          </w:p>
        </w:tc>
      </w:tr>
      <w:tr w:rsidR="000A4096" w:rsidRPr="00F306E7" w14:paraId="724B7080" w14:textId="77777777" w:rsidTr="000A4096">
        <w:tc>
          <w:tcPr>
            <w:tcW w:w="284" w:type="pct"/>
          </w:tcPr>
          <w:p w14:paraId="5EDDFAFB"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7</w:t>
            </w:r>
          </w:p>
        </w:tc>
        <w:tc>
          <w:tcPr>
            <w:tcW w:w="3524" w:type="pct"/>
          </w:tcPr>
          <w:p w14:paraId="04F26640" w14:textId="034AB435" w:rsidR="000A4096" w:rsidRPr="00F306E7" w:rsidRDefault="000A4096" w:rsidP="00F306E7">
            <w:pPr>
              <w:spacing w:after="0" w:line="240" w:lineRule="auto"/>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คุณสมบัติของอาจารย์ผู้สอบวิทยานิพนธ์ (สำหรับหลักสูตรระดับบัณฑิตศึกษา)</w:t>
            </w:r>
          </w:p>
        </w:tc>
        <w:tc>
          <w:tcPr>
            <w:tcW w:w="573" w:type="pct"/>
          </w:tcPr>
          <w:p w14:paraId="30B8A1F2"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362987CC"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3D1D88B1" w14:textId="77777777" w:rsidTr="000A4096">
        <w:tc>
          <w:tcPr>
            <w:tcW w:w="284" w:type="pct"/>
          </w:tcPr>
          <w:p w14:paraId="5327E512"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8</w:t>
            </w:r>
          </w:p>
        </w:tc>
        <w:tc>
          <w:tcPr>
            <w:tcW w:w="3524" w:type="pct"/>
          </w:tcPr>
          <w:p w14:paraId="3C8BC612" w14:textId="431733ED"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การตีพิมพ์เผยแพร่ผลงานของผู้สำเร็จการศึกษา (สำหรับหลักสูตรระดับบัณฑิตศึกษา)</w:t>
            </w:r>
          </w:p>
        </w:tc>
        <w:tc>
          <w:tcPr>
            <w:tcW w:w="573" w:type="pct"/>
          </w:tcPr>
          <w:p w14:paraId="32A3D65A"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52630E04"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4ABD2E2C" w14:textId="77777777" w:rsidTr="000A4096">
        <w:tc>
          <w:tcPr>
            <w:tcW w:w="284" w:type="pct"/>
          </w:tcPr>
          <w:p w14:paraId="3111D4F4"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9</w:t>
            </w:r>
          </w:p>
        </w:tc>
        <w:tc>
          <w:tcPr>
            <w:tcW w:w="3524" w:type="pct"/>
          </w:tcPr>
          <w:p w14:paraId="142368A3"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ภาระงานอาจารย์ที่ปรึกษาวิทยานิพนธ์และ</w:t>
            </w:r>
          </w:p>
          <w:p w14:paraId="2D720072" w14:textId="3A81F875"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การค้นคว้าอิสระในระดับบัณฑิตศึกษา (สำหรับหลักสูตรระดับบัณฑิตศึกษา)</w:t>
            </w:r>
          </w:p>
        </w:tc>
        <w:tc>
          <w:tcPr>
            <w:tcW w:w="573" w:type="pct"/>
          </w:tcPr>
          <w:p w14:paraId="3B4F0C30"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62935F55"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r w:rsidR="000A4096" w:rsidRPr="00F306E7" w14:paraId="5CA0C198" w14:textId="77777777" w:rsidTr="000A4096">
        <w:tc>
          <w:tcPr>
            <w:tcW w:w="284" w:type="pct"/>
          </w:tcPr>
          <w:p w14:paraId="56A13635" w14:textId="77777777" w:rsidR="000A4096" w:rsidRPr="00F306E7" w:rsidRDefault="000A4096" w:rsidP="00E52637">
            <w:pPr>
              <w:spacing w:after="0" w:line="240" w:lineRule="auto"/>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10</w:t>
            </w:r>
          </w:p>
        </w:tc>
        <w:tc>
          <w:tcPr>
            <w:tcW w:w="3524" w:type="pct"/>
          </w:tcPr>
          <w:p w14:paraId="01A9827F"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การปรับปรุงหลักสูตรตามรอบระยะเวลาที่กำหนด</w:t>
            </w:r>
          </w:p>
        </w:tc>
        <w:tc>
          <w:tcPr>
            <w:tcW w:w="573" w:type="pct"/>
          </w:tcPr>
          <w:p w14:paraId="1E9501A8"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c>
          <w:tcPr>
            <w:tcW w:w="619" w:type="pct"/>
          </w:tcPr>
          <w:p w14:paraId="556D4945" w14:textId="77777777" w:rsidR="000A4096" w:rsidRPr="00F306E7" w:rsidRDefault="000A4096" w:rsidP="00F306E7">
            <w:pPr>
              <w:spacing w:after="0" w:line="240" w:lineRule="auto"/>
              <w:jc w:val="thaiDistribute"/>
              <w:rPr>
                <w:rFonts w:ascii="TH SarabunPSK" w:hAnsi="TH SarabunPSK" w:cs="TH SarabunPSK"/>
                <w:color w:val="000000" w:themeColor="text1"/>
                <w:sz w:val="30"/>
                <w:szCs w:val="30"/>
                <w:cs/>
              </w:rPr>
            </w:pPr>
          </w:p>
        </w:tc>
      </w:tr>
    </w:tbl>
    <w:p w14:paraId="1E2FC2C8" w14:textId="77777777" w:rsidR="002F2816" w:rsidRPr="00F306E7" w:rsidRDefault="002F2816" w:rsidP="00F306E7">
      <w:pPr>
        <w:spacing w:after="0" w:line="240" w:lineRule="auto"/>
        <w:jc w:val="thaiDistribute"/>
        <w:rPr>
          <w:rFonts w:ascii="TH SarabunPSK" w:hAnsi="TH SarabunPSK" w:cs="TH SarabunPSK"/>
          <w:b/>
          <w:bCs/>
          <w:color w:val="000000" w:themeColor="text1"/>
          <w:sz w:val="16"/>
          <w:szCs w:val="16"/>
        </w:rPr>
      </w:pPr>
    </w:p>
    <w:p w14:paraId="4DBB8231" w14:textId="5997E170" w:rsidR="002F2816" w:rsidRPr="00F306E7" w:rsidRDefault="002F2816" w:rsidP="00F306E7">
      <w:pPr>
        <w:spacing w:after="0" w:line="240" w:lineRule="auto"/>
        <w:jc w:val="thaiDistribute"/>
        <w:outlineLvl w:val="0"/>
        <w:rPr>
          <w:rFonts w:ascii="TH SarabunPSK" w:hAnsi="TH SarabunPSK" w:cs="TH SarabunPSK"/>
          <w:b/>
          <w:bCs/>
          <w:strike/>
          <w:color w:val="000000" w:themeColor="text1"/>
          <w:sz w:val="32"/>
          <w:szCs w:val="32"/>
        </w:rPr>
      </w:pPr>
      <w:r w:rsidRPr="00F306E7">
        <w:rPr>
          <w:rFonts w:ascii="TH SarabunPSK" w:hAnsi="TH SarabunPSK" w:cs="TH SarabunPSK"/>
          <w:b/>
          <w:bCs/>
          <w:strike/>
          <w:color w:val="000000" w:themeColor="text1"/>
          <w:sz w:val="32"/>
          <w:szCs w:val="32"/>
        </w:rPr>
        <w:br w:type="page"/>
      </w:r>
    </w:p>
    <w:p w14:paraId="5D2AB114" w14:textId="77777777" w:rsidR="009F462F" w:rsidRPr="00F306E7" w:rsidRDefault="002F2816" w:rsidP="00F306E7">
      <w:pPr>
        <w:pStyle w:val="af6"/>
        <w:tabs>
          <w:tab w:val="left" w:pos="426"/>
          <w:tab w:val="left" w:pos="1260"/>
        </w:tabs>
        <w:spacing w:after="0" w:line="240" w:lineRule="auto"/>
        <w:ind w:left="1170" w:right="4" w:hanging="1170"/>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ตัวบ่งชี้ 1.1 </w:t>
      </w:r>
      <w:r w:rsidRPr="00F306E7">
        <w:rPr>
          <w:rFonts w:ascii="TH SarabunPSK" w:hAnsi="TH SarabunPSK" w:cs="TH SarabunPSK"/>
          <w:b/>
          <w:bCs/>
          <w:color w:val="000000" w:themeColor="text1"/>
          <w:sz w:val="32"/>
          <w:szCs w:val="32"/>
        </w:rPr>
        <w:t xml:space="preserve">: </w:t>
      </w:r>
      <w:r w:rsidRPr="00F306E7">
        <w:rPr>
          <w:rFonts w:ascii="TH SarabunPSK" w:hAnsi="TH SarabunPSK" w:cs="TH SarabunPSK"/>
          <w:b/>
          <w:bCs/>
          <w:color w:val="000000" w:themeColor="text1"/>
          <w:sz w:val="32"/>
          <w:szCs w:val="32"/>
          <w:cs/>
        </w:rPr>
        <w:t>การกำกับมาตรฐานหลักสูตรตามเกณฑ์มาตรฐานหลักสูตรที่กำหนดโดย</w:t>
      </w:r>
      <w:r w:rsidR="00601688" w:rsidRPr="00F306E7">
        <w:rPr>
          <w:rFonts w:ascii="TH SarabunPSK" w:hAnsi="TH SarabunPSK" w:cs="TH SarabunPSK"/>
          <w:b/>
          <w:bCs/>
          <w:color w:val="000000" w:themeColor="text1"/>
          <w:sz w:val="32"/>
          <w:szCs w:val="32"/>
          <w:cs/>
        </w:rPr>
        <w:t>สำนักงานปลัดกระทรวงการอุดมศึกษา วิทยาศาสตร์ วิจัย และนวัตกรรม</w:t>
      </w:r>
      <w:r w:rsidRPr="00F306E7">
        <w:rPr>
          <w:rFonts w:ascii="TH SarabunPSK" w:hAnsi="TH SarabunPSK" w:cs="TH SarabunPSK"/>
          <w:b/>
          <w:bCs/>
          <w:color w:val="000000" w:themeColor="text1"/>
          <w:sz w:val="32"/>
          <w:szCs w:val="32"/>
          <w:cs/>
        </w:rPr>
        <w:t xml:space="preserve"> </w:t>
      </w:r>
      <w:r w:rsidR="00601688" w:rsidRPr="00F306E7">
        <w:rPr>
          <w:rFonts w:ascii="TH SarabunPSK" w:hAnsi="TH SarabunPSK" w:cs="TH SarabunPSK"/>
          <w:b/>
          <w:bCs/>
          <w:color w:val="000000" w:themeColor="text1"/>
          <w:sz w:val="32"/>
          <w:szCs w:val="32"/>
          <w:cs/>
        </w:rPr>
        <w:t>(</w:t>
      </w:r>
      <w:r w:rsidRPr="00F306E7">
        <w:rPr>
          <w:rFonts w:ascii="TH SarabunPSK" w:hAnsi="TH SarabunPSK" w:cs="TH SarabunPSK"/>
          <w:b/>
          <w:bCs/>
          <w:color w:val="000000" w:themeColor="text1"/>
          <w:sz w:val="32"/>
          <w:szCs w:val="32"/>
          <w:cs/>
        </w:rPr>
        <w:t>สป.อว.</w:t>
      </w:r>
      <w:r w:rsidR="00601688" w:rsidRPr="00F306E7">
        <w:rPr>
          <w:rFonts w:ascii="TH SarabunPSK" w:hAnsi="TH SarabunPSK" w:cs="TH SarabunPSK"/>
          <w:b/>
          <w:bCs/>
          <w:color w:val="000000" w:themeColor="text1"/>
          <w:sz w:val="32"/>
          <w:szCs w:val="32"/>
          <w:cs/>
        </w:rPr>
        <w:t>)</w:t>
      </w:r>
    </w:p>
    <w:p w14:paraId="64CF1170" w14:textId="08765ABA" w:rsidR="002F2816" w:rsidRPr="00F306E7" w:rsidRDefault="009F462F" w:rsidP="00F306E7">
      <w:pPr>
        <w:pStyle w:val="af6"/>
        <w:tabs>
          <w:tab w:val="left" w:pos="426"/>
          <w:tab w:val="left" w:pos="1260"/>
        </w:tabs>
        <w:spacing w:after="0" w:line="240" w:lineRule="auto"/>
        <w:ind w:left="1170" w:right="4" w:hanging="1170"/>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rPr>
        <w:tab/>
      </w:r>
      <w:r w:rsidRPr="00F306E7">
        <w:rPr>
          <w:rFonts w:ascii="TH SarabunPSK" w:hAnsi="TH SarabunPSK" w:cs="TH SarabunPSK"/>
          <w:b/>
          <w:bCs/>
          <w:color w:val="000000" w:themeColor="text1"/>
          <w:sz w:val="32"/>
          <w:szCs w:val="32"/>
        </w:rPr>
        <w:tab/>
      </w:r>
      <w:r w:rsidR="002F2816" w:rsidRPr="00F306E7">
        <w:rPr>
          <w:rFonts w:ascii="TH SarabunPSK" w:hAnsi="TH SarabunPSK" w:cs="TH SarabunPSK"/>
          <w:b/>
          <w:bCs/>
          <w:color w:val="000000" w:themeColor="text1"/>
          <w:sz w:val="32"/>
          <w:szCs w:val="32"/>
          <w:cs/>
        </w:rPr>
        <w:t>(</w:t>
      </w:r>
      <w:r w:rsidR="004D17E3" w:rsidRPr="00F306E7">
        <w:rPr>
          <w:rFonts w:ascii="TH SarabunPSK" w:hAnsi="TH SarabunPSK" w:cs="TH SarabunPSK"/>
          <w:b/>
          <w:bCs/>
          <w:color w:val="000000" w:themeColor="text1"/>
          <w:sz w:val="32"/>
          <w:szCs w:val="32"/>
          <w:cs/>
        </w:rPr>
        <w:t>กฎกระทรวงมาตรฐานหลักสูตรการศึกษาระดับอุดมศึกษา พ.ศ. 2565 ประกาศคณะกรรมการมาตรฐานการอุดมศึกษา เรื่อง เกณฑ์มาตรฐานหลักสูตรระดับปริญญาตรี พ.ศ. 2565 และประกาศคณะกรรมการมาตรฐานการอุดมศึกษา เรื่อง เกณฑ์มาตรฐานหลักสูตรระดับบัณฑิตศึกษา พ.ศ. 2565</w:t>
      </w:r>
      <w:r w:rsidR="002F2816" w:rsidRPr="00F306E7">
        <w:rPr>
          <w:rFonts w:ascii="TH SarabunPSK" w:hAnsi="TH SarabunPSK" w:cs="TH SarabunPSK"/>
          <w:b/>
          <w:bCs/>
          <w:color w:val="000000" w:themeColor="text1"/>
          <w:sz w:val="32"/>
          <w:szCs w:val="32"/>
          <w:cs/>
        </w:rPr>
        <w:t>)</w:t>
      </w:r>
    </w:p>
    <w:p w14:paraId="76DCF3CA" w14:textId="77777777" w:rsidR="002F2816" w:rsidRPr="00F306E7" w:rsidRDefault="002F2816" w:rsidP="00F306E7">
      <w:pPr>
        <w:pStyle w:val="af6"/>
        <w:tabs>
          <w:tab w:val="left" w:pos="426"/>
        </w:tabs>
        <w:spacing w:after="0" w:line="240" w:lineRule="auto"/>
        <w:ind w:left="1276" w:hanging="1276"/>
        <w:jc w:val="thaiDistribute"/>
        <w:rPr>
          <w:rFonts w:ascii="TH SarabunPSK" w:hAnsi="TH SarabunPSK" w:cs="TH SarabunPSK"/>
          <w:color w:val="000000" w:themeColor="text1"/>
          <w:sz w:val="16"/>
          <w:szCs w:val="16"/>
          <w:cs/>
        </w:rPr>
      </w:pPr>
    </w:p>
    <w:p w14:paraId="15818120" w14:textId="4F86A2E7" w:rsidR="002F2816" w:rsidRPr="00F306E7" w:rsidRDefault="002F2816" w:rsidP="00F306E7">
      <w:pPr>
        <w:tabs>
          <w:tab w:val="left" w:pos="851"/>
          <w:tab w:val="left" w:pos="1170"/>
        </w:tabs>
        <w:spacing w:after="0" w:line="240" w:lineRule="auto"/>
        <w:ind w:left="992" w:hanging="992"/>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หลักสูตรระดับ</w:t>
      </w:r>
      <w:r w:rsidR="00D3025B" w:rsidRPr="00F306E7">
        <w:rPr>
          <w:rFonts w:ascii="TH SarabunPSK" w:hAnsi="TH SarabunPSK" w:cs="TH SarabunPSK"/>
          <w:b/>
          <w:bCs/>
          <w:color w:val="000000" w:themeColor="text1"/>
          <w:sz w:val="32"/>
          <w:szCs w:val="32"/>
          <w:cs/>
        </w:rPr>
        <w:t xml:space="preserve"> </w:t>
      </w:r>
      <w:r w:rsidR="00D3025B" w:rsidRPr="00F306E7">
        <w:rPr>
          <w:rFonts w:ascii="TH SarabunPSK" w:hAnsi="TH SarabunPSK" w:cs="TH SarabunPSK"/>
          <w:b/>
          <w:bCs/>
          <w:color w:val="000000" w:themeColor="text1"/>
          <w:sz w:val="32"/>
          <w:szCs w:val="32"/>
        </w:rPr>
        <w:t>:</w:t>
      </w:r>
      <w:r w:rsidR="009F462F" w:rsidRPr="00F306E7">
        <w:rPr>
          <w:rFonts w:ascii="TH SarabunPSK" w:hAnsi="TH SarabunPSK" w:cs="TH SarabunPSK"/>
          <w:b/>
          <w:bCs/>
          <w:color w:val="000000" w:themeColor="text1"/>
          <w:sz w:val="32"/>
          <w:szCs w:val="32"/>
        </w:rPr>
        <w:tab/>
      </w:r>
      <w:r w:rsidR="009F462F"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9F462F"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24435C1A" w14:textId="0B9A306E" w:rsidR="002F2816" w:rsidRPr="00F306E7" w:rsidRDefault="00D3025B" w:rsidP="00F306E7">
      <w:pPr>
        <w:tabs>
          <w:tab w:val="left" w:pos="851"/>
          <w:tab w:val="left" w:pos="1560"/>
          <w:tab w:val="left" w:pos="21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ประเภทของหลักสูตร</w:t>
      </w:r>
      <w:r w:rsidR="00E24B9E" w:rsidRPr="00F306E7">
        <w:rPr>
          <w:rFonts w:ascii="TH SarabunPSK" w:hAnsi="TH SarabunPSK" w:cs="TH SarabunPSK"/>
          <w:b/>
          <w:bCs/>
          <w:color w:val="000000" w:themeColor="text1"/>
          <w:sz w:val="32"/>
          <w:szCs w:val="32"/>
        </w:rPr>
        <w:t xml:space="preserve"> : </w:t>
      </w:r>
      <w:r w:rsidR="009F462F" w:rsidRPr="00F306E7">
        <w:rPr>
          <w:rFonts w:ascii="TH SarabunPSK" w:hAnsi="TH SarabunPSK" w:cs="TH SarabunPSK"/>
          <w:b/>
          <w:bCs/>
          <w:color w:val="000000" w:themeColor="text1"/>
          <w:sz w:val="32"/>
          <w:szCs w:val="32"/>
        </w:rPr>
        <w:tab/>
      </w:r>
      <w:r w:rsidR="00176D9E" w:rsidRPr="00F306E7">
        <w:rPr>
          <w:rFonts w:ascii="TH SarabunPSK" w:hAnsi="TH SarabunPSK" w:cs="TH SarabunPSK"/>
          <w:b/>
          <w:bCs/>
          <w:color w:val="000000" w:themeColor="text1"/>
          <w:sz w:val="32"/>
          <w:szCs w:val="32"/>
          <w:cs/>
        </w:rPr>
        <w:t>....................</w:t>
      </w:r>
      <w:r w:rsidR="009F462F" w:rsidRPr="00F306E7">
        <w:rPr>
          <w:rFonts w:ascii="TH SarabunPSK" w:hAnsi="TH SarabunPSK" w:cs="TH SarabunPSK"/>
          <w:b/>
          <w:bCs/>
          <w:color w:val="000000" w:themeColor="text1"/>
          <w:sz w:val="32"/>
          <w:szCs w:val="32"/>
        </w:rPr>
        <w:t>..............</w:t>
      </w:r>
      <w:r w:rsidR="00176D9E" w:rsidRPr="00F306E7">
        <w:rPr>
          <w:rFonts w:ascii="TH SarabunPSK" w:hAnsi="TH SarabunPSK" w:cs="TH SarabunPSK"/>
          <w:b/>
          <w:bCs/>
          <w:color w:val="000000" w:themeColor="text1"/>
          <w:sz w:val="32"/>
          <w:szCs w:val="32"/>
          <w:cs/>
        </w:rPr>
        <w:t>.......</w:t>
      </w:r>
    </w:p>
    <w:p w14:paraId="4731231E" w14:textId="01D20D22"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อาจารย์ผู้รับผิดชอบหลักสูตรตามเล่ม </w:t>
      </w:r>
      <w:r w:rsidR="00797B89" w:rsidRPr="00F306E7">
        <w:rPr>
          <w:rFonts w:ascii="TH SarabunPSK" w:hAnsi="TH SarabunPSK" w:cs="TH SarabunPSK"/>
          <w:b/>
          <w:bCs/>
          <w:color w:val="000000" w:themeColor="text1"/>
          <w:sz w:val="32"/>
          <w:szCs w:val="32"/>
          <w:cs/>
        </w:rPr>
        <w:t>เอกสารหลักสูตร</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 xml:space="preserve">: </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170"/>
        <w:gridCol w:w="1061"/>
        <w:gridCol w:w="1148"/>
        <w:gridCol w:w="1801"/>
        <w:gridCol w:w="1661"/>
      </w:tblGrid>
      <w:tr w:rsidR="00126DAB" w:rsidRPr="00F306E7" w14:paraId="3D27A0C7" w14:textId="77777777" w:rsidTr="001477AA">
        <w:trPr>
          <w:trHeight w:val="316"/>
        </w:trPr>
        <w:tc>
          <w:tcPr>
            <w:tcW w:w="1479" w:type="pct"/>
            <w:tcBorders>
              <w:bottom w:val="single" w:sz="4" w:space="0" w:color="auto"/>
            </w:tcBorders>
            <w:vAlign w:val="center"/>
          </w:tcPr>
          <w:p w14:paraId="431D0F4A" w14:textId="77777777" w:rsidR="002F2816" w:rsidRPr="001477AA" w:rsidRDefault="002F2816" w:rsidP="008F6EAA">
            <w:pPr>
              <w:tabs>
                <w:tab w:val="left" w:pos="851"/>
                <w:tab w:val="left" w:pos="1560"/>
                <w:tab w:val="left" w:pos="2835"/>
              </w:tabs>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ชื่อ-นามสกุล</w:t>
            </w:r>
          </w:p>
        </w:tc>
        <w:tc>
          <w:tcPr>
            <w:tcW w:w="602" w:type="pct"/>
            <w:tcBorders>
              <w:bottom w:val="single" w:sz="4" w:space="0" w:color="auto"/>
            </w:tcBorders>
            <w:vAlign w:val="center"/>
          </w:tcPr>
          <w:p w14:paraId="4CE0581C"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ตำแหน่ง</w:t>
            </w:r>
            <w:r w:rsidRPr="001477AA">
              <w:rPr>
                <w:rFonts w:ascii="TH SarabunPSK" w:hAnsi="TH SarabunPSK" w:cs="TH SarabunPSK"/>
                <w:b/>
                <w:bCs/>
                <w:color w:val="000000" w:themeColor="text1"/>
                <w:sz w:val="28"/>
                <w:szCs w:val="28"/>
                <w:cs/>
              </w:rPr>
              <w:br/>
              <w:t>ทางวิชาการ</w:t>
            </w:r>
          </w:p>
        </w:tc>
        <w:tc>
          <w:tcPr>
            <w:tcW w:w="546" w:type="pct"/>
            <w:tcBorders>
              <w:bottom w:val="single" w:sz="4" w:space="0" w:color="auto"/>
            </w:tcBorders>
            <w:vAlign w:val="center"/>
          </w:tcPr>
          <w:p w14:paraId="55A0F5EC"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คุณวุฒิการศึกษา</w:t>
            </w:r>
          </w:p>
        </w:tc>
        <w:tc>
          <w:tcPr>
            <w:tcW w:w="591" w:type="pct"/>
            <w:tcBorders>
              <w:bottom w:val="single" w:sz="4" w:space="0" w:color="auto"/>
            </w:tcBorders>
            <w:vAlign w:val="center"/>
          </w:tcPr>
          <w:p w14:paraId="1B075114"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วันบรรจุเป็นอาจารย์</w:t>
            </w:r>
          </w:p>
        </w:tc>
        <w:tc>
          <w:tcPr>
            <w:tcW w:w="927" w:type="pct"/>
            <w:tcBorders>
              <w:bottom w:val="single" w:sz="4" w:space="0" w:color="auto"/>
            </w:tcBorders>
            <w:vAlign w:val="center"/>
          </w:tcPr>
          <w:p w14:paraId="02BE26CA" w14:textId="4FA9245C"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ระดับผลการทดสอบความสามารถภาษาอังกฤษ</w:t>
            </w:r>
            <w:r w:rsidR="00073C7F" w:rsidRPr="001477AA">
              <w:rPr>
                <w:rFonts w:ascii="TH SarabunPSK" w:hAnsi="TH SarabunPSK" w:cs="TH SarabunPSK"/>
                <w:b/>
                <w:bCs/>
                <w:color w:val="000000" w:themeColor="text1"/>
                <w:sz w:val="28"/>
                <w:szCs w:val="28"/>
                <w:cs/>
              </w:rPr>
              <w:t xml:space="preserve"> (ถ้ามี)</w:t>
            </w:r>
          </w:p>
        </w:tc>
        <w:tc>
          <w:tcPr>
            <w:tcW w:w="855" w:type="pct"/>
            <w:tcBorders>
              <w:bottom w:val="single" w:sz="4" w:space="0" w:color="auto"/>
            </w:tcBorders>
            <w:vAlign w:val="center"/>
          </w:tcPr>
          <w:p w14:paraId="53E2C18A"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วันที่ได้รับการแต่งตั้งให้ทำหน้าที่</w:t>
            </w:r>
          </w:p>
        </w:tc>
      </w:tr>
      <w:tr w:rsidR="00126DAB" w:rsidRPr="00F306E7" w14:paraId="29603881" w14:textId="77777777" w:rsidTr="001477AA">
        <w:tc>
          <w:tcPr>
            <w:tcW w:w="1479" w:type="pct"/>
            <w:tcBorders>
              <w:bottom w:val="dotted" w:sz="4" w:space="0" w:color="auto"/>
            </w:tcBorders>
          </w:tcPr>
          <w:p w14:paraId="344FD460"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 xml:space="preserve">1. </w:t>
            </w:r>
          </w:p>
        </w:tc>
        <w:tc>
          <w:tcPr>
            <w:tcW w:w="602" w:type="pct"/>
            <w:tcBorders>
              <w:bottom w:val="dotted" w:sz="4" w:space="0" w:color="auto"/>
            </w:tcBorders>
          </w:tcPr>
          <w:p w14:paraId="759337C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bottom w:val="dotted" w:sz="4" w:space="0" w:color="auto"/>
            </w:tcBorders>
          </w:tcPr>
          <w:p w14:paraId="2BD06D8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bottom w:val="dotted" w:sz="4" w:space="0" w:color="auto"/>
            </w:tcBorders>
          </w:tcPr>
          <w:p w14:paraId="76073EA4"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bottom w:val="dotted" w:sz="4" w:space="0" w:color="auto"/>
            </w:tcBorders>
          </w:tcPr>
          <w:p w14:paraId="0EFB0EE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bottom w:val="dotted" w:sz="4" w:space="0" w:color="auto"/>
            </w:tcBorders>
          </w:tcPr>
          <w:p w14:paraId="5078123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4D6879ED" w14:textId="77777777" w:rsidTr="001477AA">
        <w:tc>
          <w:tcPr>
            <w:tcW w:w="1479" w:type="pct"/>
            <w:tcBorders>
              <w:top w:val="dotted" w:sz="4" w:space="0" w:color="auto"/>
              <w:bottom w:val="dotted" w:sz="4" w:space="0" w:color="auto"/>
            </w:tcBorders>
          </w:tcPr>
          <w:p w14:paraId="6B6462E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 xml:space="preserve">2.  </w:t>
            </w:r>
          </w:p>
        </w:tc>
        <w:tc>
          <w:tcPr>
            <w:tcW w:w="602" w:type="pct"/>
            <w:tcBorders>
              <w:top w:val="dotted" w:sz="4" w:space="0" w:color="auto"/>
              <w:bottom w:val="dotted" w:sz="4" w:space="0" w:color="auto"/>
            </w:tcBorders>
          </w:tcPr>
          <w:p w14:paraId="053276E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7C077C76"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463EBC3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6FC6916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2FC5AC1C"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5279451C" w14:textId="77777777" w:rsidTr="001477AA">
        <w:tc>
          <w:tcPr>
            <w:tcW w:w="1479" w:type="pct"/>
            <w:tcBorders>
              <w:top w:val="dotted" w:sz="4" w:space="0" w:color="auto"/>
              <w:bottom w:val="dotted" w:sz="4" w:space="0" w:color="auto"/>
            </w:tcBorders>
          </w:tcPr>
          <w:p w14:paraId="3C1A4513"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3.</w:t>
            </w:r>
          </w:p>
        </w:tc>
        <w:tc>
          <w:tcPr>
            <w:tcW w:w="602" w:type="pct"/>
            <w:tcBorders>
              <w:top w:val="dotted" w:sz="4" w:space="0" w:color="auto"/>
              <w:bottom w:val="dotted" w:sz="4" w:space="0" w:color="auto"/>
            </w:tcBorders>
          </w:tcPr>
          <w:p w14:paraId="56D8CAC9"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55E8558A"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4D2664C6"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54F4F15F"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53DCA380"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126DAB" w:rsidRPr="00F306E7" w14:paraId="36A81B7E" w14:textId="77777777" w:rsidTr="001477AA">
        <w:tc>
          <w:tcPr>
            <w:tcW w:w="1479" w:type="pct"/>
            <w:tcBorders>
              <w:top w:val="dotted" w:sz="4" w:space="0" w:color="auto"/>
              <w:bottom w:val="dotted" w:sz="4" w:space="0" w:color="auto"/>
            </w:tcBorders>
          </w:tcPr>
          <w:p w14:paraId="115D1453"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4.</w:t>
            </w:r>
          </w:p>
        </w:tc>
        <w:tc>
          <w:tcPr>
            <w:tcW w:w="602" w:type="pct"/>
            <w:tcBorders>
              <w:top w:val="dotted" w:sz="4" w:space="0" w:color="auto"/>
              <w:bottom w:val="dotted" w:sz="4" w:space="0" w:color="auto"/>
            </w:tcBorders>
          </w:tcPr>
          <w:p w14:paraId="3AE15CC4"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bottom w:val="dotted" w:sz="4" w:space="0" w:color="auto"/>
            </w:tcBorders>
          </w:tcPr>
          <w:p w14:paraId="72B08FE9"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bottom w:val="dotted" w:sz="4" w:space="0" w:color="auto"/>
            </w:tcBorders>
          </w:tcPr>
          <w:p w14:paraId="7A8DCD22"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bottom w:val="dotted" w:sz="4" w:space="0" w:color="auto"/>
            </w:tcBorders>
          </w:tcPr>
          <w:p w14:paraId="2D039C58"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bottom w:val="dotted" w:sz="4" w:space="0" w:color="auto"/>
            </w:tcBorders>
          </w:tcPr>
          <w:p w14:paraId="7E91B3B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r w:rsidR="002F2816" w:rsidRPr="00F306E7" w14:paraId="0B0C21BB" w14:textId="77777777" w:rsidTr="001477AA">
        <w:tc>
          <w:tcPr>
            <w:tcW w:w="1479" w:type="pct"/>
            <w:tcBorders>
              <w:top w:val="dotted" w:sz="4" w:space="0" w:color="auto"/>
            </w:tcBorders>
          </w:tcPr>
          <w:p w14:paraId="6A338A9C"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rPr>
            </w:pPr>
            <w:r w:rsidRPr="001477AA">
              <w:rPr>
                <w:rFonts w:ascii="TH SarabunPSK" w:hAnsi="TH SarabunPSK" w:cs="TH SarabunPSK"/>
                <w:color w:val="000000" w:themeColor="text1"/>
                <w:sz w:val="32"/>
                <w:szCs w:val="32"/>
                <w:cs/>
              </w:rPr>
              <w:t>5.</w:t>
            </w:r>
          </w:p>
        </w:tc>
        <w:tc>
          <w:tcPr>
            <w:tcW w:w="602" w:type="pct"/>
            <w:tcBorders>
              <w:top w:val="dotted" w:sz="4" w:space="0" w:color="auto"/>
            </w:tcBorders>
          </w:tcPr>
          <w:p w14:paraId="56597AB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46" w:type="pct"/>
            <w:tcBorders>
              <w:top w:val="dotted" w:sz="4" w:space="0" w:color="auto"/>
            </w:tcBorders>
          </w:tcPr>
          <w:p w14:paraId="41C54B25"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591" w:type="pct"/>
            <w:tcBorders>
              <w:top w:val="dotted" w:sz="4" w:space="0" w:color="auto"/>
            </w:tcBorders>
          </w:tcPr>
          <w:p w14:paraId="48E098A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927" w:type="pct"/>
            <w:tcBorders>
              <w:top w:val="dotted" w:sz="4" w:space="0" w:color="auto"/>
            </w:tcBorders>
          </w:tcPr>
          <w:p w14:paraId="6B4DA3DF"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c>
          <w:tcPr>
            <w:tcW w:w="855" w:type="pct"/>
            <w:tcBorders>
              <w:top w:val="dotted" w:sz="4" w:space="0" w:color="auto"/>
            </w:tcBorders>
          </w:tcPr>
          <w:p w14:paraId="1C94945B" w14:textId="77777777" w:rsidR="002F2816" w:rsidRPr="001477AA" w:rsidRDefault="002F2816" w:rsidP="00F306E7">
            <w:pPr>
              <w:spacing w:after="0" w:line="240" w:lineRule="auto"/>
              <w:jc w:val="thaiDistribute"/>
              <w:rPr>
                <w:rFonts w:ascii="TH SarabunPSK" w:hAnsi="TH SarabunPSK" w:cs="TH SarabunPSK"/>
                <w:color w:val="000000" w:themeColor="text1"/>
                <w:sz w:val="32"/>
                <w:szCs w:val="32"/>
                <w:cs/>
              </w:rPr>
            </w:pPr>
          </w:p>
        </w:tc>
      </w:tr>
    </w:tbl>
    <w:p w14:paraId="6B76BF06" w14:textId="77777777"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16"/>
          <w:szCs w:val="16"/>
        </w:rPr>
      </w:pPr>
    </w:p>
    <w:p w14:paraId="458B3CF2" w14:textId="77777777" w:rsidR="002F2816" w:rsidRPr="00F306E7" w:rsidRDefault="002F2816" w:rsidP="00F306E7">
      <w:pPr>
        <w:tabs>
          <w:tab w:val="left" w:pos="851"/>
          <w:tab w:val="left" w:pos="1560"/>
          <w:tab w:val="left" w:pos="2835"/>
        </w:tabs>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 xml:space="preserve">อาจารย์ผู้รับผิดชอบหลักสูตร ณ สิ้นปีการศึกษา </w:t>
      </w:r>
      <w:r w:rsidRPr="00F306E7">
        <w:rPr>
          <w:rFonts w:ascii="TH SarabunPSK" w:hAnsi="TH SarabunPSK" w:cs="TH SarabunPSK"/>
          <w:b/>
          <w:bCs/>
          <w:color w:val="000000" w:themeColor="text1"/>
          <w:sz w:val="32"/>
          <w:szCs w:val="32"/>
        </w:rPr>
        <w:t xml:space="preserve">: </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166"/>
        <w:gridCol w:w="1053"/>
        <w:gridCol w:w="1181"/>
        <w:gridCol w:w="1842"/>
        <w:gridCol w:w="1619"/>
      </w:tblGrid>
      <w:tr w:rsidR="00126DAB" w:rsidRPr="00F306E7" w14:paraId="3F395F91" w14:textId="77777777" w:rsidTr="001477AA">
        <w:trPr>
          <w:trHeight w:val="316"/>
        </w:trPr>
        <w:tc>
          <w:tcPr>
            <w:tcW w:w="1469" w:type="pct"/>
            <w:tcBorders>
              <w:bottom w:val="single" w:sz="4" w:space="0" w:color="auto"/>
            </w:tcBorders>
            <w:vAlign w:val="center"/>
          </w:tcPr>
          <w:p w14:paraId="09ADDBD2" w14:textId="77777777" w:rsidR="002F2816" w:rsidRPr="001477AA" w:rsidRDefault="002F2816" w:rsidP="008F6EAA">
            <w:pPr>
              <w:tabs>
                <w:tab w:val="left" w:pos="851"/>
                <w:tab w:val="left" w:pos="1560"/>
                <w:tab w:val="left" w:pos="2835"/>
              </w:tabs>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ชื่อ-นามสกุล</w:t>
            </w:r>
          </w:p>
        </w:tc>
        <w:tc>
          <w:tcPr>
            <w:tcW w:w="600" w:type="pct"/>
            <w:tcBorders>
              <w:bottom w:val="single" w:sz="4" w:space="0" w:color="auto"/>
            </w:tcBorders>
            <w:vAlign w:val="center"/>
          </w:tcPr>
          <w:p w14:paraId="6DD6BAD6"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ตำแหน่ง</w:t>
            </w:r>
            <w:r w:rsidRPr="001477AA">
              <w:rPr>
                <w:rFonts w:ascii="TH SarabunPSK" w:hAnsi="TH SarabunPSK" w:cs="TH SarabunPSK"/>
                <w:b/>
                <w:bCs/>
                <w:color w:val="000000" w:themeColor="text1"/>
                <w:sz w:val="28"/>
                <w:szCs w:val="28"/>
                <w:cs/>
              </w:rPr>
              <w:br/>
              <w:t>ทางวิชาการ</w:t>
            </w:r>
          </w:p>
        </w:tc>
        <w:tc>
          <w:tcPr>
            <w:tcW w:w="542" w:type="pct"/>
            <w:tcBorders>
              <w:bottom w:val="single" w:sz="4" w:space="0" w:color="auto"/>
            </w:tcBorders>
            <w:vAlign w:val="center"/>
          </w:tcPr>
          <w:p w14:paraId="61CAA2BE"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คุณวุฒิการศึกษา</w:t>
            </w:r>
          </w:p>
        </w:tc>
        <w:tc>
          <w:tcPr>
            <w:tcW w:w="608" w:type="pct"/>
            <w:tcBorders>
              <w:bottom w:val="single" w:sz="4" w:space="0" w:color="auto"/>
            </w:tcBorders>
            <w:vAlign w:val="center"/>
          </w:tcPr>
          <w:p w14:paraId="35D24EBB"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วันบรรจุเป็นอาจารย์</w:t>
            </w:r>
          </w:p>
        </w:tc>
        <w:tc>
          <w:tcPr>
            <w:tcW w:w="948" w:type="pct"/>
            <w:tcBorders>
              <w:bottom w:val="single" w:sz="4" w:space="0" w:color="auto"/>
            </w:tcBorders>
            <w:vAlign w:val="center"/>
          </w:tcPr>
          <w:p w14:paraId="60233180" w14:textId="2C00150B"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ระดับผลการทดสอบความสามารถภาษาอังกฤษ</w:t>
            </w:r>
            <w:r w:rsidR="00BB6CB0" w:rsidRPr="001477AA">
              <w:rPr>
                <w:rFonts w:ascii="TH SarabunPSK" w:hAnsi="TH SarabunPSK" w:cs="TH SarabunPSK"/>
                <w:b/>
                <w:bCs/>
                <w:color w:val="000000" w:themeColor="text1"/>
                <w:sz w:val="28"/>
                <w:szCs w:val="28"/>
                <w:cs/>
              </w:rPr>
              <w:t xml:space="preserve"> (ถ้ามี)</w:t>
            </w:r>
          </w:p>
        </w:tc>
        <w:tc>
          <w:tcPr>
            <w:tcW w:w="833" w:type="pct"/>
            <w:tcBorders>
              <w:bottom w:val="single" w:sz="4" w:space="0" w:color="auto"/>
            </w:tcBorders>
            <w:vAlign w:val="center"/>
          </w:tcPr>
          <w:p w14:paraId="412EE5F9" w14:textId="77777777" w:rsidR="002F2816" w:rsidRPr="001477AA" w:rsidRDefault="002F2816" w:rsidP="008F6EAA">
            <w:pPr>
              <w:spacing w:after="0" w:line="240" w:lineRule="auto"/>
              <w:jc w:val="center"/>
              <w:rPr>
                <w:rFonts w:ascii="TH SarabunPSK" w:hAnsi="TH SarabunPSK" w:cs="TH SarabunPSK"/>
                <w:b/>
                <w:bCs/>
                <w:color w:val="000000" w:themeColor="text1"/>
                <w:sz w:val="28"/>
                <w:szCs w:val="28"/>
                <w:cs/>
              </w:rPr>
            </w:pPr>
            <w:r w:rsidRPr="001477AA">
              <w:rPr>
                <w:rFonts w:ascii="TH SarabunPSK" w:hAnsi="TH SarabunPSK" w:cs="TH SarabunPSK"/>
                <w:b/>
                <w:bCs/>
                <w:color w:val="000000" w:themeColor="text1"/>
                <w:sz w:val="28"/>
                <w:szCs w:val="28"/>
                <w:cs/>
              </w:rPr>
              <w:t>วันที่ได้รับการแต่งตั้งให้ทำหน้าที่</w:t>
            </w:r>
          </w:p>
        </w:tc>
      </w:tr>
      <w:tr w:rsidR="00126DAB" w:rsidRPr="00F306E7" w14:paraId="36E4394C" w14:textId="77777777" w:rsidTr="001477AA">
        <w:tc>
          <w:tcPr>
            <w:tcW w:w="1469" w:type="pct"/>
            <w:tcBorders>
              <w:bottom w:val="dotted" w:sz="4" w:space="0" w:color="auto"/>
            </w:tcBorders>
          </w:tcPr>
          <w:p w14:paraId="17141CEA"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 xml:space="preserve">1. </w:t>
            </w:r>
          </w:p>
        </w:tc>
        <w:tc>
          <w:tcPr>
            <w:tcW w:w="600" w:type="pct"/>
            <w:tcBorders>
              <w:bottom w:val="dotted" w:sz="4" w:space="0" w:color="auto"/>
            </w:tcBorders>
          </w:tcPr>
          <w:p w14:paraId="79A5EB4F"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bottom w:val="dotted" w:sz="4" w:space="0" w:color="auto"/>
            </w:tcBorders>
          </w:tcPr>
          <w:p w14:paraId="6D413FA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bottom w:val="dotted" w:sz="4" w:space="0" w:color="auto"/>
            </w:tcBorders>
          </w:tcPr>
          <w:p w14:paraId="7B335FD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bottom w:val="dotted" w:sz="4" w:space="0" w:color="auto"/>
            </w:tcBorders>
          </w:tcPr>
          <w:p w14:paraId="7CF10FF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bottom w:val="dotted" w:sz="4" w:space="0" w:color="auto"/>
            </w:tcBorders>
          </w:tcPr>
          <w:p w14:paraId="46FEC54F"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6FC7AD8D" w14:textId="77777777" w:rsidTr="001477AA">
        <w:tc>
          <w:tcPr>
            <w:tcW w:w="1469" w:type="pct"/>
            <w:tcBorders>
              <w:top w:val="dotted" w:sz="4" w:space="0" w:color="auto"/>
              <w:bottom w:val="dotted" w:sz="4" w:space="0" w:color="auto"/>
            </w:tcBorders>
          </w:tcPr>
          <w:p w14:paraId="6C76EB07"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 xml:space="preserve">2.  </w:t>
            </w:r>
          </w:p>
        </w:tc>
        <w:tc>
          <w:tcPr>
            <w:tcW w:w="600" w:type="pct"/>
            <w:tcBorders>
              <w:top w:val="dotted" w:sz="4" w:space="0" w:color="auto"/>
              <w:bottom w:val="dotted" w:sz="4" w:space="0" w:color="auto"/>
            </w:tcBorders>
          </w:tcPr>
          <w:p w14:paraId="2923644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4DC9DD1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5432ABA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36EFA3F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22714DF0"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74B3C003" w14:textId="77777777" w:rsidTr="001477AA">
        <w:tc>
          <w:tcPr>
            <w:tcW w:w="1469" w:type="pct"/>
            <w:tcBorders>
              <w:top w:val="dotted" w:sz="4" w:space="0" w:color="auto"/>
              <w:bottom w:val="dotted" w:sz="4" w:space="0" w:color="auto"/>
            </w:tcBorders>
          </w:tcPr>
          <w:p w14:paraId="5A59F15B"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3.</w:t>
            </w:r>
          </w:p>
        </w:tc>
        <w:tc>
          <w:tcPr>
            <w:tcW w:w="600" w:type="pct"/>
            <w:tcBorders>
              <w:top w:val="dotted" w:sz="4" w:space="0" w:color="auto"/>
              <w:bottom w:val="dotted" w:sz="4" w:space="0" w:color="auto"/>
            </w:tcBorders>
          </w:tcPr>
          <w:p w14:paraId="478D291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0D6D586E"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36E632FA"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383E717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4E92E6F9"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126DAB" w:rsidRPr="00F306E7" w14:paraId="1857DEE7" w14:textId="77777777" w:rsidTr="001477AA">
        <w:tc>
          <w:tcPr>
            <w:tcW w:w="1469" w:type="pct"/>
            <w:tcBorders>
              <w:top w:val="dotted" w:sz="4" w:space="0" w:color="auto"/>
              <w:bottom w:val="dotted" w:sz="4" w:space="0" w:color="auto"/>
            </w:tcBorders>
          </w:tcPr>
          <w:p w14:paraId="2EDA1FF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4.</w:t>
            </w:r>
          </w:p>
        </w:tc>
        <w:tc>
          <w:tcPr>
            <w:tcW w:w="600" w:type="pct"/>
            <w:tcBorders>
              <w:top w:val="dotted" w:sz="4" w:space="0" w:color="auto"/>
              <w:bottom w:val="dotted" w:sz="4" w:space="0" w:color="auto"/>
            </w:tcBorders>
          </w:tcPr>
          <w:p w14:paraId="0108F75D"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bottom w:val="dotted" w:sz="4" w:space="0" w:color="auto"/>
            </w:tcBorders>
          </w:tcPr>
          <w:p w14:paraId="500659D7"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bottom w:val="dotted" w:sz="4" w:space="0" w:color="auto"/>
            </w:tcBorders>
          </w:tcPr>
          <w:p w14:paraId="1EB169A5"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bottom w:val="dotted" w:sz="4" w:space="0" w:color="auto"/>
            </w:tcBorders>
          </w:tcPr>
          <w:p w14:paraId="172EAA6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bottom w:val="dotted" w:sz="4" w:space="0" w:color="auto"/>
            </w:tcBorders>
          </w:tcPr>
          <w:p w14:paraId="744BBB28"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r w:rsidR="002F2816" w:rsidRPr="00F306E7" w14:paraId="627B9314" w14:textId="77777777" w:rsidTr="001477AA">
        <w:tc>
          <w:tcPr>
            <w:tcW w:w="1469" w:type="pct"/>
            <w:tcBorders>
              <w:top w:val="dotted" w:sz="4" w:space="0" w:color="auto"/>
            </w:tcBorders>
          </w:tcPr>
          <w:p w14:paraId="7E0EF0A6"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rPr>
            </w:pPr>
            <w:r w:rsidRPr="001477AA">
              <w:rPr>
                <w:rFonts w:ascii="TH SarabunPSK" w:hAnsi="TH SarabunPSK" w:cs="TH SarabunPSK"/>
                <w:color w:val="000000" w:themeColor="text1"/>
                <w:sz w:val="28"/>
                <w:szCs w:val="28"/>
                <w:cs/>
              </w:rPr>
              <w:t>5.</w:t>
            </w:r>
          </w:p>
        </w:tc>
        <w:tc>
          <w:tcPr>
            <w:tcW w:w="600" w:type="pct"/>
            <w:tcBorders>
              <w:top w:val="dotted" w:sz="4" w:space="0" w:color="auto"/>
            </w:tcBorders>
          </w:tcPr>
          <w:p w14:paraId="1E32FB01"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542" w:type="pct"/>
            <w:tcBorders>
              <w:top w:val="dotted" w:sz="4" w:space="0" w:color="auto"/>
            </w:tcBorders>
          </w:tcPr>
          <w:p w14:paraId="24D42204"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608" w:type="pct"/>
            <w:tcBorders>
              <w:top w:val="dotted" w:sz="4" w:space="0" w:color="auto"/>
            </w:tcBorders>
          </w:tcPr>
          <w:p w14:paraId="7929C65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948" w:type="pct"/>
            <w:tcBorders>
              <w:top w:val="dotted" w:sz="4" w:space="0" w:color="auto"/>
            </w:tcBorders>
          </w:tcPr>
          <w:p w14:paraId="52AA33F2"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c>
          <w:tcPr>
            <w:tcW w:w="833" w:type="pct"/>
            <w:tcBorders>
              <w:top w:val="dotted" w:sz="4" w:space="0" w:color="auto"/>
            </w:tcBorders>
          </w:tcPr>
          <w:p w14:paraId="6697A400" w14:textId="77777777" w:rsidR="002F2816" w:rsidRPr="001477AA" w:rsidRDefault="002F2816" w:rsidP="00F306E7">
            <w:pPr>
              <w:spacing w:after="0" w:line="240" w:lineRule="auto"/>
              <w:jc w:val="thaiDistribute"/>
              <w:rPr>
                <w:rFonts w:ascii="TH SarabunPSK" w:hAnsi="TH SarabunPSK" w:cs="TH SarabunPSK"/>
                <w:color w:val="000000" w:themeColor="text1"/>
                <w:sz w:val="28"/>
                <w:szCs w:val="28"/>
                <w:cs/>
              </w:rPr>
            </w:pPr>
          </w:p>
        </w:tc>
      </w:tr>
    </w:tbl>
    <w:p w14:paraId="04B17F56" w14:textId="77777777" w:rsidR="00D53FBA" w:rsidRPr="00F306E7" w:rsidRDefault="00D53FBA" w:rsidP="00F306E7">
      <w:pPr>
        <w:spacing w:after="0" w:line="240" w:lineRule="auto"/>
        <w:jc w:val="thaiDistribute"/>
        <w:rPr>
          <w:rFonts w:ascii="TH SarabunPSK" w:hAnsi="TH SarabunPSK" w:cs="TH SarabunPSK"/>
          <w:b/>
          <w:bCs/>
          <w:color w:val="000000" w:themeColor="text1"/>
          <w:sz w:val="20"/>
          <w:szCs w:val="20"/>
        </w:rPr>
      </w:pPr>
    </w:p>
    <w:p w14:paraId="19D26F9B" w14:textId="1CBCDF1A" w:rsidR="00E24B9E" w:rsidRPr="00F306E7" w:rsidRDefault="00E24B9E" w:rsidP="006D7368">
      <w:pPr>
        <w:pStyle w:val="Default"/>
        <w:ind w:firstLine="720"/>
        <w:jc w:val="thaiDistribute"/>
        <w:rPr>
          <w:color w:val="000000" w:themeColor="text1"/>
          <w:sz w:val="28"/>
          <w:szCs w:val="28"/>
        </w:rPr>
      </w:pPr>
      <w:r w:rsidRPr="00F306E7">
        <w:rPr>
          <w:b/>
          <w:bCs/>
          <w:color w:val="000000" w:themeColor="text1"/>
          <w:sz w:val="28"/>
          <w:szCs w:val="28"/>
          <w:u w:val="single"/>
          <w:cs/>
        </w:rPr>
        <w:t>หมายเหตุ</w:t>
      </w:r>
      <w:r w:rsidRPr="00F306E7">
        <w:rPr>
          <w:color w:val="000000" w:themeColor="text1"/>
          <w:sz w:val="28"/>
          <w:szCs w:val="28"/>
          <w:cs/>
        </w:rPr>
        <w:t xml:space="preserve"> เป็นอาจารย์ผู้รับผิดชอบหลักสูตรเกินกว่า 1 หลักสูตรในเวลาเดียวกันไม่ได้ ยกเว้น หลักสูตรพหุวิทยาการหรือสหวิทยาการ สามารถเป็นอาจารย์ผู้รับผิดชอบหลักสูตรได้อีก 1 หลักสูตร และซ้ำได้ไม่เกิน 2 คน </w:t>
      </w:r>
    </w:p>
    <w:p w14:paraId="3910497A"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ข้อสังเกต : </w:t>
      </w:r>
      <w:r w:rsidRPr="00F306E7">
        <w:rPr>
          <w:color w:val="000000" w:themeColor="text1"/>
          <w:sz w:val="28"/>
          <w:szCs w:val="28"/>
          <w:cs/>
        </w:rPr>
        <w:t xml:space="preserve">หลักสูตรพหุวิทยาการ หรือ หลักสูตรสหวิทยาการ มติที่ประชุมคณะกรรมการมาตรฐานการอุดมศึกษา ครั้งที่ 5/2564 เมื่อวันที่ 12 พฤษภาคม 2564 ได้ให้ความเห็นชอบกำหนดคำนิยามศัพท์ไว้ เพื่อใช้ในการพิจารณาความสอดคล้องของตามเกณฑ์มาตรฐานหลักสูตรระดับอุดมศึกษา ดังนี้ </w:t>
      </w:r>
    </w:p>
    <w:p w14:paraId="40DFA1B1"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หลักสูตรพหุวิทยาการ </w:t>
      </w:r>
      <w:r w:rsidRPr="00F306E7">
        <w:rPr>
          <w:color w:val="000000" w:themeColor="text1"/>
          <w:sz w:val="28"/>
          <w:szCs w:val="28"/>
          <w:cs/>
        </w:rPr>
        <w:t>(</w:t>
      </w:r>
      <w:r w:rsidRPr="00F306E7">
        <w:rPr>
          <w:color w:val="000000" w:themeColor="text1"/>
          <w:sz w:val="28"/>
          <w:szCs w:val="28"/>
        </w:rPr>
        <w:t xml:space="preserve">Multi-disciplinary) </w:t>
      </w:r>
      <w:r w:rsidRPr="00F306E7">
        <w:rPr>
          <w:color w:val="000000" w:themeColor="text1"/>
          <w:sz w:val="28"/>
          <w:szCs w:val="28"/>
          <w:cs/>
        </w:rPr>
        <w:t xml:space="preserve">หมายถึง หลักสูตรที่ประกอบด้วยศาสตร์จากสาขาวิชาต่าง ๆ มารวมกันไว้ในลักษณะที่แต่ละรายวิชาสามารถแยกเป็นอิสระจากกันได้ </w:t>
      </w:r>
    </w:p>
    <w:p w14:paraId="5E4ACB01" w14:textId="77777777" w:rsidR="00E24B9E" w:rsidRPr="00F306E7" w:rsidRDefault="00E24B9E" w:rsidP="00F306E7">
      <w:pPr>
        <w:pStyle w:val="Default"/>
        <w:ind w:firstLine="720"/>
        <w:jc w:val="thaiDistribute"/>
        <w:rPr>
          <w:color w:val="000000" w:themeColor="text1"/>
          <w:sz w:val="28"/>
          <w:szCs w:val="28"/>
        </w:rPr>
      </w:pPr>
      <w:r w:rsidRPr="00F306E7">
        <w:rPr>
          <w:b/>
          <w:bCs/>
          <w:color w:val="000000" w:themeColor="text1"/>
          <w:sz w:val="28"/>
          <w:szCs w:val="28"/>
          <w:cs/>
        </w:rPr>
        <w:t xml:space="preserve">หลักสูตรสหวิทยาการ </w:t>
      </w:r>
      <w:r w:rsidRPr="00F306E7">
        <w:rPr>
          <w:color w:val="000000" w:themeColor="text1"/>
          <w:sz w:val="28"/>
          <w:szCs w:val="28"/>
          <w:cs/>
        </w:rPr>
        <w:t>(</w:t>
      </w:r>
      <w:r w:rsidRPr="00F306E7">
        <w:rPr>
          <w:color w:val="000000" w:themeColor="text1"/>
          <w:sz w:val="28"/>
          <w:szCs w:val="28"/>
        </w:rPr>
        <w:t xml:space="preserve">Inter-disciplinary) </w:t>
      </w:r>
      <w:r w:rsidRPr="00F306E7">
        <w:rPr>
          <w:color w:val="000000" w:themeColor="text1"/>
          <w:sz w:val="28"/>
          <w:szCs w:val="28"/>
          <w:cs/>
        </w:rPr>
        <w:t xml:space="preserve">หมายถึง หลักสูตรที่ประกอบด้วยศาสตร์จากสาขาวิชาต่าง ๆ มาบูรณาการอย่างกลมกลืนจนเป็นวิทยาการ สาขาวิชา หรือศาสตร์ใหม่ </w:t>
      </w:r>
    </w:p>
    <w:p w14:paraId="3BB23732" w14:textId="540CCBF7" w:rsidR="00E24B9E" w:rsidRPr="00720781" w:rsidRDefault="00E24B9E"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color w:val="000000" w:themeColor="text1"/>
          <w:sz w:val="28"/>
          <w:szCs w:val="28"/>
          <w:cs/>
        </w:rPr>
        <w:lastRenderedPageBreak/>
        <w:t>กรณีที่ต้องการขอเป็นหลักสูตรพหุวิทยาการหรือสหวิทยาการ ให้อธิบายการนำความรู้จากหลายสาขาวิชา หลายศาสตร์ หรือหลายอนุศาสตร์มาผสมผสานในการออกแบบหลักสูตรดังกล่าวในหมวดที่ 2 ข้อ 1 ปรัชญา วัตถุประสงค์และผลลัพธ์การเรียนรู้ของหลักสูตร ทั้งนี้ ต้องเสนอให้สภามหาวิทยาลัย เป็นผู้อนุมัติให้เป็นหลักสูตรพหุวิทยาการหรือสหวิทยาการ และต้องได้รับการ</w:t>
      </w:r>
      <w:r w:rsidRPr="00720781">
        <w:rPr>
          <w:rFonts w:ascii="TH SarabunPSK" w:hAnsi="TH SarabunPSK" w:cs="TH SarabunPSK"/>
          <w:color w:val="000000" w:themeColor="text1"/>
          <w:sz w:val="32"/>
          <w:szCs w:val="32"/>
          <w:cs/>
        </w:rPr>
        <w:t xml:space="preserve">พิจารณาความเป็นหลักสูตรพหุวิทยาการหรือสหวิทยาการจาก สป.อว. ก่อนบันทึกในระบบ </w:t>
      </w:r>
      <w:r w:rsidRPr="00720781">
        <w:rPr>
          <w:rFonts w:ascii="TH SarabunPSK" w:hAnsi="TH SarabunPSK" w:cs="TH SarabunPSK"/>
          <w:color w:val="000000" w:themeColor="text1"/>
          <w:sz w:val="32"/>
          <w:szCs w:val="32"/>
        </w:rPr>
        <w:t xml:space="preserve">CHECO </w:t>
      </w:r>
      <w:r w:rsidRPr="00720781">
        <w:rPr>
          <w:rFonts w:ascii="TH SarabunPSK" w:hAnsi="TH SarabunPSK" w:cs="TH SarabunPSK"/>
          <w:color w:val="000000" w:themeColor="text1"/>
          <w:sz w:val="32"/>
          <w:szCs w:val="32"/>
          <w:cs/>
        </w:rPr>
        <w:t>หาก สป.อว. พิจารณาแล้วไม่เป็นหลักสูตรพหุวิทยาการหรือสหวิทยาการ ต้องเสนอสภามหาวิทยาลัยเป็นผู้พิจารณาต่อไป</w:t>
      </w:r>
    </w:p>
    <w:p w14:paraId="5CC9D9D0" w14:textId="77777777" w:rsidR="00E24B9E" w:rsidRPr="00720781" w:rsidRDefault="00E24B9E" w:rsidP="00F306E7">
      <w:pPr>
        <w:spacing w:after="0" w:line="240" w:lineRule="auto"/>
        <w:jc w:val="thaiDistribute"/>
        <w:rPr>
          <w:rFonts w:ascii="TH SarabunPSK" w:hAnsi="TH SarabunPSK" w:cs="TH SarabunPSK"/>
          <w:b/>
          <w:bCs/>
          <w:color w:val="000000" w:themeColor="text1"/>
          <w:sz w:val="32"/>
          <w:szCs w:val="32"/>
        </w:rPr>
      </w:pPr>
    </w:p>
    <w:p w14:paraId="4381ECE2" w14:textId="37052E31"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 xml:space="preserve">อาจารย์ผู้สอนในหลักสูตร </w:t>
      </w:r>
      <w:r w:rsidRPr="00720781">
        <w:rPr>
          <w:rFonts w:ascii="TH SarabunPSK" w:hAnsi="TH SarabunPSK" w:cs="TH SarabunPSK"/>
          <w:b/>
          <w:bCs/>
          <w:color w:val="000000" w:themeColor="text1"/>
          <w:sz w:val="32"/>
          <w:szCs w:val="32"/>
        </w:rPr>
        <w:t xml:space="preserve">: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384"/>
        <w:gridCol w:w="2694"/>
        <w:gridCol w:w="1105"/>
        <w:gridCol w:w="994"/>
        <w:gridCol w:w="2064"/>
      </w:tblGrid>
      <w:tr w:rsidR="00126DAB" w:rsidRPr="00720781" w14:paraId="13F9B9A1" w14:textId="77777777" w:rsidTr="00094479">
        <w:trPr>
          <w:trHeight w:val="131"/>
          <w:tblHeader/>
          <w:jc w:val="center"/>
        </w:trPr>
        <w:tc>
          <w:tcPr>
            <w:tcW w:w="919" w:type="pct"/>
            <w:vMerge w:val="restart"/>
            <w:vAlign w:val="center"/>
          </w:tcPr>
          <w:p w14:paraId="6A697FC7" w14:textId="77777777" w:rsidR="00647D04" w:rsidRPr="00720781" w:rsidRDefault="00647D04" w:rsidP="008F6EAA">
            <w:pPr>
              <w:spacing w:after="0" w:line="240" w:lineRule="auto"/>
              <w:jc w:val="center"/>
              <w:rPr>
                <w:rFonts w:ascii="TH SarabunPSK" w:hAnsi="TH SarabunPSK" w:cs="TH SarabunPSK"/>
                <w:color w:val="000000" w:themeColor="text1"/>
                <w:sz w:val="32"/>
                <w:szCs w:val="32"/>
                <w:cs/>
              </w:rPr>
            </w:pPr>
            <w:r w:rsidRPr="00720781">
              <w:rPr>
                <w:rFonts w:ascii="TH SarabunPSK" w:hAnsi="TH SarabunPSK" w:cs="TH SarabunPSK"/>
                <w:b/>
                <w:bCs/>
                <w:color w:val="000000" w:themeColor="text1"/>
                <w:sz w:val="32"/>
                <w:szCs w:val="32"/>
                <w:cs/>
              </w:rPr>
              <w:t>รายชื่ออาจารย์ผู้สอน</w:t>
            </w:r>
          </w:p>
        </w:tc>
        <w:tc>
          <w:tcPr>
            <w:tcW w:w="685" w:type="pct"/>
            <w:vMerge w:val="restart"/>
            <w:vAlign w:val="center"/>
          </w:tcPr>
          <w:p w14:paraId="6C57E1C9"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ตำแหน่ง</w:t>
            </w:r>
            <w:r w:rsidRPr="00720781">
              <w:rPr>
                <w:rFonts w:ascii="TH SarabunPSK" w:hAnsi="TH SarabunPSK" w:cs="TH SarabunPSK"/>
                <w:b/>
                <w:bCs/>
                <w:color w:val="000000" w:themeColor="text1"/>
                <w:sz w:val="32"/>
                <w:szCs w:val="32"/>
                <w:cs/>
              </w:rPr>
              <w:br/>
              <w:t>ทางวิชาการ</w:t>
            </w:r>
          </w:p>
        </w:tc>
        <w:tc>
          <w:tcPr>
            <w:tcW w:w="1334" w:type="pct"/>
            <w:vMerge w:val="restart"/>
            <w:vAlign w:val="center"/>
          </w:tcPr>
          <w:p w14:paraId="027DDCD3"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คุณวุฒิการศึกษา</w:t>
            </w:r>
          </w:p>
        </w:tc>
        <w:tc>
          <w:tcPr>
            <w:tcW w:w="2061" w:type="pct"/>
            <w:gridSpan w:val="3"/>
          </w:tcPr>
          <w:p w14:paraId="318D476C"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สถานภาพ</w:t>
            </w:r>
          </w:p>
        </w:tc>
      </w:tr>
      <w:tr w:rsidR="00126DAB" w:rsidRPr="00720781" w14:paraId="4A4644E5" w14:textId="77777777" w:rsidTr="00094479">
        <w:trPr>
          <w:trHeight w:val="428"/>
          <w:tblHeader/>
          <w:jc w:val="center"/>
        </w:trPr>
        <w:tc>
          <w:tcPr>
            <w:tcW w:w="919" w:type="pct"/>
            <w:vMerge/>
          </w:tcPr>
          <w:p w14:paraId="6E53133A"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685" w:type="pct"/>
            <w:vMerge/>
          </w:tcPr>
          <w:p w14:paraId="04158BB0"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1334" w:type="pct"/>
            <w:vMerge/>
          </w:tcPr>
          <w:p w14:paraId="499C9CE7"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1039" w:type="pct"/>
            <w:gridSpan w:val="2"/>
            <w:tcBorders>
              <w:bottom w:val="single" w:sz="4" w:space="0" w:color="auto"/>
            </w:tcBorders>
            <w:vAlign w:val="center"/>
          </w:tcPr>
          <w:p w14:paraId="183C2C14"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อาจารย์ประจำ</w:t>
            </w:r>
          </w:p>
        </w:tc>
        <w:tc>
          <w:tcPr>
            <w:tcW w:w="1022" w:type="pct"/>
            <w:vMerge w:val="restart"/>
            <w:vAlign w:val="center"/>
          </w:tcPr>
          <w:p w14:paraId="5773ACCB"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ผู้ทรงคุณวุฒิภายนอก</w:t>
            </w:r>
          </w:p>
          <w:p w14:paraId="0BB8C410" w14:textId="77777777" w:rsidR="00647D04" w:rsidRPr="00720781" w:rsidRDefault="00647D04" w:rsidP="00E52637">
            <w:pPr>
              <w:spacing w:after="0" w:line="240" w:lineRule="auto"/>
              <w:jc w:val="center"/>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(อาจารย์พิเศษ)</w:t>
            </w:r>
          </w:p>
        </w:tc>
      </w:tr>
      <w:tr w:rsidR="00126DAB" w:rsidRPr="00720781" w14:paraId="39F91CFB" w14:textId="77777777" w:rsidTr="00094479">
        <w:trPr>
          <w:jc w:val="center"/>
        </w:trPr>
        <w:tc>
          <w:tcPr>
            <w:tcW w:w="919" w:type="pct"/>
            <w:vMerge/>
            <w:tcBorders>
              <w:bottom w:val="single" w:sz="4" w:space="0" w:color="auto"/>
            </w:tcBorders>
          </w:tcPr>
          <w:p w14:paraId="04CDF00B" w14:textId="77777777" w:rsidR="00647D04" w:rsidRPr="00720781" w:rsidRDefault="00647D04" w:rsidP="008F6EAA">
            <w:pPr>
              <w:spacing w:after="0" w:line="240" w:lineRule="auto"/>
              <w:jc w:val="center"/>
              <w:rPr>
                <w:rFonts w:ascii="TH SarabunPSK" w:hAnsi="TH SarabunPSK" w:cs="TH SarabunPSK"/>
                <w:color w:val="000000" w:themeColor="text1"/>
                <w:sz w:val="32"/>
                <w:szCs w:val="32"/>
                <w:cs/>
              </w:rPr>
            </w:pPr>
          </w:p>
        </w:tc>
        <w:tc>
          <w:tcPr>
            <w:tcW w:w="685" w:type="pct"/>
            <w:vMerge/>
            <w:tcBorders>
              <w:bottom w:val="single" w:sz="4" w:space="0" w:color="auto"/>
            </w:tcBorders>
          </w:tcPr>
          <w:p w14:paraId="6B7E8A38" w14:textId="77777777" w:rsidR="00647D04" w:rsidRPr="00720781" w:rsidRDefault="00647D04" w:rsidP="008F6EAA">
            <w:pPr>
              <w:spacing w:after="0" w:line="240" w:lineRule="auto"/>
              <w:jc w:val="center"/>
              <w:rPr>
                <w:rFonts w:ascii="TH SarabunPSK" w:hAnsi="TH SarabunPSK" w:cs="TH SarabunPSK"/>
                <w:color w:val="000000" w:themeColor="text1"/>
                <w:sz w:val="32"/>
                <w:szCs w:val="32"/>
              </w:rPr>
            </w:pPr>
          </w:p>
        </w:tc>
        <w:tc>
          <w:tcPr>
            <w:tcW w:w="1334" w:type="pct"/>
            <w:vMerge/>
            <w:tcBorders>
              <w:bottom w:val="single" w:sz="4" w:space="0" w:color="auto"/>
            </w:tcBorders>
          </w:tcPr>
          <w:p w14:paraId="70897755"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cs/>
              </w:rPr>
            </w:pPr>
          </w:p>
        </w:tc>
        <w:tc>
          <w:tcPr>
            <w:tcW w:w="547" w:type="pct"/>
            <w:tcBorders>
              <w:bottom w:val="single" w:sz="4" w:space="0" w:color="auto"/>
            </w:tcBorders>
          </w:tcPr>
          <w:p w14:paraId="64B3F4C8"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สังกัดหลักสูตร</w:t>
            </w:r>
          </w:p>
        </w:tc>
        <w:tc>
          <w:tcPr>
            <w:tcW w:w="492" w:type="pct"/>
            <w:tcBorders>
              <w:bottom w:val="single" w:sz="4" w:space="0" w:color="auto"/>
            </w:tcBorders>
          </w:tcPr>
          <w:p w14:paraId="66C29510" w14:textId="77777777" w:rsidR="00647D04" w:rsidRPr="00720781" w:rsidRDefault="00647D04" w:rsidP="008F6EAA">
            <w:pPr>
              <w:spacing w:after="0" w:line="240" w:lineRule="auto"/>
              <w:jc w:val="center"/>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นอกหลักสูตร</w:t>
            </w:r>
          </w:p>
        </w:tc>
        <w:tc>
          <w:tcPr>
            <w:tcW w:w="1022" w:type="pct"/>
            <w:vMerge/>
            <w:tcBorders>
              <w:bottom w:val="single" w:sz="4" w:space="0" w:color="auto"/>
            </w:tcBorders>
          </w:tcPr>
          <w:p w14:paraId="51DD830B"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126DAB" w:rsidRPr="00720781" w14:paraId="2A79FDD8" w14:textId="77777777" w:rsidTr="00094479">
        <w:trPr>
          <w:jc w:val="center"/>
        </w:trPr>
        <w:tc>
          <w:tcPr>
            <w:tcW w:w="919" w:type="pct"/>
            <w:tcBorders>
              <w:bottom w:val="single" w:sz="4" w:space="0" w:color="auto"/>
            </w:tcBorders>
          </w:tcPr>
          <w:p w14:paraId="24D996D0" w14:textId="24F1C356"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1. </w:t>
            </w:r>
            <w:r w:rsidR="00176D9E" w:rsidRPr="00720781">
              <w:rPr>
                <w:rFonts w:ascii="TH SarabunPSK" w:hAnsi="TH SarabunPSK" w:cs="TH SarabunPSK"/>
                <w:color w:val="000000" w:themeColor="text1"/>
                <w:sz w:val="32"/>
                <w:szCs w:val="32"/>
                <w:cs/>
              </w:rPr>
              <w:t>........................</w:t>
            </w:r>
          </w:p>
        </w:tc>
        <w:tc>
          <w:tcPr>
            <w:tcW w:w="685" w:type="pct"/>
            <w:tcBorders>
              <w:bottom w:val="single" w:sz="4" w:space="0" w:color="auto"/>
            </w:tcBorders>
          </w:tcPr>
          <w:p w14:paraId="4A7B63EE"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334" w:type="pct"/>
            <w:tcBorders>
              <w:bottom w:val="single" w:sz="4" w:space="0" w:color="auto"/>
            </w:tcBorders>
          </w:tcPr>
          <w:p w14:paraId="7AB58E67" w14:textId="67E2ADA3"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w:t>
            </w:r>
            <w:r w:rsidR="00176D9E"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222509AB" w14:textId="61F223BC"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01F0AF87" w14:textId="5D077D61"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tc>
        <w:tc>
          <w:tcPr>
            <w:tcW w:w="547" w:type="pct"/>
            <w:tcBorders>
              <w:bottom w:val="single" w:sz="4" w:space="0" w:color="auto"/>
            </w:tcBorders>
          </w:tcPr>
          <w:p w14:paraId="098A8FAF"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492" w:type="pct"/>
            <w:tcBorders>
              <w:bottom w:val="single" w:sz="4" w:space="0" w:color="auto"/>
            </w:tcBorders>
          </w:tcPr>
          <w:p w14:paraId="23B6E48D"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022" w:type="pct"/>
            <w:tcBorders>
              <w:bottom w:val="single" w:sz="4" w:space="0" w:color="auto"/>
            </w:tcBorders>
          </w:tcPr>
          <w:p w14:paraId="3A6AB3A1"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126DAB" w:rsidRPr="00720781" w14:paraId="66D8A98F" w14:textId="77777777" w:rsidTr="00094479">
        <w:trPr>
          <w:jc w:val="center"/>
        </w:trPr>
        <w:tc>
          <w:tcPr>
            <w:tcW w:w="919" w:type="pct"/>
          </w:tcPr>
          <w:p w14:paraId="250C1B3E" w14:textId="49C7F729"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2. </w:t>
            </w:r>
            <w:r w:rsidR="00176D9E" w:rsidRPr="00720781">
              <w:rPr>
                <w:rFonts w:ascii="TH SarabunPSK" w:hAnsi="TH SarabunPSK" w:cs="TH SarabunPSK"/>
                <w:color w:val="000000" w:themeColor="text1"/>
                <w:sz w:val="32"/>
                <w:szCs w:val="32"/>
                <w:cs/>
              </w:rPr>
              <w:t>.......................</w:t>
            </w:r>
          </w:p>
        </w:tc>
        <w:tc>
          <w:tcPr>
            <w:tcW w:w="685" w:type="pct"/>
          </w:tcPr>
          <w:p w14:paraId="5C7DCFD8"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334" w:type="pct"/>
          </w:tcPr>
          <w:p w14:paraId="619B85C1" w14:textId="7E2C3E2C"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266739B9" w14:textId="671106FE"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p w14:paraId="611E244E" w14:textId="5AB3A35E" w:rsidR="00647D04" w:rsidRPr="00720781" w:rsidRDefault="00647D04"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00176D9E" w:rsidRPr="00720781">
              <w:rPr>
                <w:rFonts w:ascii="TH SarabunPSK" w:hAnsi="TH SarabunPSK" w:cs="TH SarabunPSK"/>
                <w:color w:val="000000" w:themeColor="text1"/>
                <w:sz w:val="32"/>
                <w:szCs w:val="32"/>
                <w:cs/>
              </w:rPr>
              <w:t>........................</w:t>
            </w:r>
          </w:p>
        </w:tc>
        <w:tc>
          <w:tcPr>
            <w:tcW w:w="547" w:type="pct"/>
          </w:tcPr>
          <w:p w14:paraId="5C63A3B8"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492" w:type="pct"/>
          </w:tcPr>
          <w:p w14:paraId="758CAC72"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c>
          <w:tcPr>
            <w:tcW w:w="1022" w:type="pct"/>
          </w:tcPr>
          <w:p w14:paraId="30C0931E" w14:textId="77777777" w:rsidR="00647D04" w:rsidRPr="00720781" w:rsidRDefault="00647D04" w:rsidP="00F306E7">
            <w:pPr>
              <w:spacing w:after="0" w:line="240" w:lineRule="auto"/>
              <w:jc w:val="thaiDistribute"/>
              <w:rPr>
                <w:rFonts w:ascii="TH SarabunPSK" w:hAnsi="TH SarabunPSK" w:cs="TH SarabunPSK"/>
                <w:color w:val="000000" w:themeColor="text1"/>
                <w:sz w:val="32"/>
                <w:szCs w:val="32"/>
              </w:rPr>
            </w:pPr>
          </w:p>
        </w:tc>
      </w:tr>
      <w:tr w:rsidR="009F462F" w:rsidRPr="00720781" w14:paraId="7A328B3F" w14:textId="77777777" w:rsidTr="00094479">
        <w:trPr>
          <w:jc w:val="center"/>
        </w:trPr>
        <w:tc>
          <w:tcPr>
            <w:tcW w:w="919" w:type="pct"/>
          </w:tcPr>
          <w:p w14:paraId="17FF8CCC" w14:textId="425903FB" w:rsidR="009F462F" w:rsidRPr="00720781" w:rsidRDefault="009F462F" w:rsidP="00F306E7">
            <w:pPr>
              <w:spacing w:after="0" w:line="240" w:lineRule="auto"/>
              <w:jc w:val="thaiDistribute"/>
              <w:rPr>
                <w:rFonts w:ascii="TH SarabunPSK" w:hAnsi="TH SarabunPSK" w:cs="TH SarabunPSK"/>
                <w:color w:val="000000" w:themeColor="text1"/>
                <w:sz w:val="32"/>
                <w:szCs w:val="32"/>
                <w:cs/>
              </w:rPr>
            </w:pPr>
            <w:r w:rsidRPr="00720781">
              <w:rPr>
                <w:rFonts w:ascii="TH SarabunPSK" w:hAnsi="TH SarabunPSK" w:cs="TH SarabunPSK"/>
                <w:color w:val="000000" w:themeColor="text1"/>
                <w:sz w:val="32"/>
                <w:szCs w:val="32"/>
              </w:rPr>
              <w:t>3</w:t>
            </w:r>
            <w:r w:rsidRPr="00720781">
              <w:rPr>
                <w:rFonts w:ascii="TH SarabunPSK" w:hAnsi="TH SarabunPSK" w:cs="TH SarabunPSK"/>
                <w:color w:val="000000" w:themeColor="text1"/>
                <w:sz w:val="32"/>
                <w:szCs w:val="32"/>
                <w:cs/>
              </w:rPr>
              <w:t>. .......................</w:t>
            </w:r>
          </w:p>
        </w:tc>
        <w:tc>
          <w:tcPr>
            <w:tcW w:w="685" w:type="pct"/>
          </w:tcPr>
          <w:p w14:paraId="41C93AE9"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Pr>
          <w:p w14:paraId="45C19E1C" w14:textId="025A16C6"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2FDB802C"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5FE5DD73" w14:textId="12D0F652"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Pr>
          <w:p w14:paraId="106D78B2"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Pr>
          <w:p w14:paraId="52BBF81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Pr>
          <w:p w14:paraId="10286EE2"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r w:rsidR="009F462F" w:rsidRPr="00720781" w14:paraId="655923F8" w14:textId="77777777" w:rsidTr="00094479">
        <w:trPr>
          <w:jc w:val="center"/>
        </w:trPr>
        <w:tc>
          <w:tcPr>
            <w:tcW w:w="919" w:type="pct"/>
          </w:tcPr>
          <w:p w14:paraId="0DA35D63" w14:textId="69EAF156"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rPr>
              <w:t>4</w:t>
            </w:r>
            <w:r w:rsidRPr="00720781">
              <w:rPr>
                <w:rFonts w:ascii="TH SarabunPSK" w:hAnsi="TH SarabunPSK" w:cs="TH SarabunPSK"/>
                <w:color w:val="000000" w:themeColor="text1"/>
                <w:sz w:val="32"/>
                <w:szCs w:val="32"/>
                <w:cs/>
              </w:rPr>
              <w:t>. .......................</w:t>
            </w:r>
          </w:p>
        </w:tc>
        <w:tc>
          <w:tcPr>
            <w:tcW w:w="685" w:type="pct"/>
          </w:tcPr>
          <w:p w14:paraId="4F424CAC"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Pr>
          <w:p w14:paraId="09D9F7D6"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0A057C07"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3D8434AE" w14:textId="0F73BD43"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Pr>
          <w:p w14:paraId="13E5DB05"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Pr>
          <w:p w14:paraId="74100031"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Pr>
          <w:p w14:paraId="24E44C8B"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r w:rsidR="009F462F" w:rsidRPr="00720781" w14:paraId="4733A4DF" w14:textId="77777777" w:rsidTr="00094479">
        <w:trPr>
          <w:jc w:val="center"/>
        </w:trPr>
        <w:tc>
          <w:tcPr>
            <w:tcW w:w="919" w:type="pct"/>
            <w:tcBorders>
              <w:bottom w:val="single" w:sz="4" w:space="0" w:color="auto"/>
            </w:tcBorders>
          </w:tcPr>
          <w:p w14:paraId="316D13FB" w14:textId="61DFB332"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rPr>
              <w:t>5</w:t>
            </w:r>
            <w:r w:rsidRPr="00720781">
              <w:rPr>
                <w:rFonts w:ascii="TH SarabunPSK" w:hAnsi="TH SarabunPSK" w:cs="TH SarabunPSK"/>
                <w:color w:val="000000" w:themeColor="text1"/>
                <w:sz w:val="32"/>
                <w:szCs w:val="32"/>
                <w:cs/>
              </w:rPr>
              <w:t>. .......................</w:t>
            </w:r>
          </w:p>
        </w:tc>
        <w:tc>
          <w:tcPr>
            <w:tcW w:w="685" w:type="pct"/>
            <w:tcBorders>
              <w:bottom w:val="single" w:sz="4" w:space="0" w:color="auto"/>
            </w:tcBorders>
          </w:tcPr>
          <w:p w14:paraId="40A45FE5"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334" w:type="pct"/>
            <w:tcBorders>
              <w:bottom w:val="single" w:sz="4" w:space="0" w:color="auto"/>
            </w:tcBorders>
          </w:tcPr>
          <w:p w14:paraId="65272AD5" w14:textId="552855E9"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ปริญญาเอก</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2AA31A4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r w:rsidRPr="00720781">
              <w:rPr>
                <w:rFonts w:ascii="TH SarabunPSK" w:hAnsi="TH SarabunPSK" w:cs="TH SarabunPSK"/>
                <w:b/>
                <w:bCs/>
                <w:color w:val="000000" w:themeColor="text1"/>
                <w:sz w:val="32"/>
                <w:szCs w:val="32"/>
                <w:cs/>
              </w:rPr>
              <w:t>ปริญญาโท</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p w14:paraId="7CFFBA9D" w14:textId="4E32E02B" w:rsidR="009F462F" w:rsidRPr="00720781" w:rsidRDefault="009F462F" w:rsidP="00F306E7">
            <w:pPr>
              <w:spacing w:after="0" w:line="240" w:lineRule="auto"/>
              <w:jc w:val="thaiDistribute"/>
              <w:rPr>
                <w:rFonts w:ascii="TH SarabunPSK" w:hAnsi="TH SarabunPSK" w:cs="TH SarabunPSK"/>
                <w:b/>
                <w:bCs/>
                <w:color w:val="000000" w:themeColor="text1"/>
                <w:sz w:val="32"/>
                <w:szCs w:val="32"/>
                <w:cs/>
              </w:rPr>
            </w:pPr>
            <w:r w:rsidRPr="00720781">
              <w:rPr>
                <w:rFonts w:ascii="TH SarabunPSK" w:hAnsi="TH SarabunPSK" w:cs="TH SarabunPSK"/>
                <w:b/>
                <w:bCs/>
                <w:color w:val="000000" w:themeColor="text1"/>
                <w:sz w:val="32"/>
                <w:szCs w:val="32"/>
                <w:cs/>
              </w:rPr>
              <w:t>ปริญญาตรี</w:t>
            </w:r>
            <w:r w:rsidRPr="00720781">
              <w:rPr>
                <w:rFonts w:ascii="TH SarabunPSK" w:hAnsi="TH SarabunPSK" w:cs="TH SarabunPSK"/>
                <w:color w:val="000000" w:themeColor="text1"/>
                <w:sz w:val="32"/>
                <w:szCs w:val="32"/>
                <w:cs/>
              </w:rPr>
              <w:t xml:space="preserve"> </w:t>
            </w:r>
            <w:r w:rsidRPr="00720781">
              <w:rPr>
                <w:rFonts w:ascii="TH SarabunPSK" w:hAnsi="TH SarabunPSK" w:cs="TH SarabunPSK"/>
                <w:color w:val="000000" w:themeColor="text1"/>
                <w:sz w:val="32"/>
                <w:szCs w:val="32"/>
              </w:rPr>
              <w:t xml:space="preserve">: </w:t>
            </w:r>
            <w:r w:rsidRPr="00720781">
              <w:rPr>
                <w:rFonts w:ascii="TH SarabunPSK" w:hAnsi="TH SarabunPSK" w:cs="TH SarabunPSK"/>
                <w:color w:val="000000" w:themeColor="text1"/>
                <w:sz w:val="32"/>
                <w:szCs w:val="32"/>
                <w:cs/>
              </w:rPr>
              <w:t>........................</w:t>
            </w:r>
          </w:p>
        </w:tc>
        <w:tc>
          <w:tcPr>
            <w:tcW w:w="547" w:type="pct"/>
            <w:tcBorders>
              <w:bottom w:val="single" w:sz="4" w:space="0" w:color="auto"/>
            </w:tcBorders>
          </w:tcPr>
          <w:p w14:paraId="79A724D9"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492" w:type="pct"/>
            <w:tcBorders>
              <w:bottom w:val="single" w:sz="4" w:space="0" w:color="auto"/>
            </w:tcBorders>
          </w:tcPr>
          <w:p w14:paraId="1C3D96F0"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c>
          <w:tcPr>
            <w:tcW w:w="1022" w:type="pct"/>
            <w:tcBorders>
              <w:bottom w:val="single" w:sz="4" w:space="0" w:color="auto"/>
            </w:tcBorders>
          </w:tcPr>
          <w:p w14:paraId="01D443A4" w14:textId="77777777" w:rsidR="009F462F" w:rsidRPr="00720781" w:rsidRDefault="009F462F" w:rsidP="00F306E7">
            <w:pPr>
              <w:spacing w:after="0" w:line="240" w:lineRule="auto"/>
              <w:jc w:val="thaiDistribute"/>
              <w:rPr>
                <w:rFonts w:ascii="TH SarabunPSK" w:hAnsi="TH SarabunPSK" w:cs="TH SarabunPSK"/>
                <w:color w:val="000000" w:themeColor="text1"/>
                <w:sz w:val="32"/>
                <w:szCs w:val="32"/>
              </w:rPr>
            </w:pPr>
          </w:p>
        </w:tc>
      </w:tr>
    </w:tbl>
    <w:p w14:paraId="2E7CB783" w14:textId="77777777" w:rsidR="002F2816" w:rsidRPr="00720781" w:rsidRDefault="002F2816">
      <w:pPr>
        <w:pStyle w:val="af6"/>
        <w:numPr>
          <w:ilvl w:val="0"/>
          <w:numId w:val="2"/>
        </w:numPr>
        <w:spacing w:after="0" w:line="240" w:lineRule="auto"/>
        <w:ind w:left="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จำนวนอาจารย์ผู้รับผิดชอบหลักสูตร</w:t>
      </w:r>
    </w:p>
    <w:p w14:paraId="0198EE91" w14:textId="170C5BCB"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 xml:space="preserve">ไม่น้อยกว่า </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คน และ</w:t>
      </w:r>
    </w:p>
    <w:p w14:paraId="6304D936" w14:textId="77777777"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เป็นอาจารย์ผู้รับผิดชอบหลักสูตรเกินกว่า 1 หลักสูตรไม่ได้ และ</w:t>
      </w:r>
    </w:p>
    <w:p w14:paraId="4C0DD0B9" w14:textId="77777777" w:rsidR="002F2816" w:rsidRPr="00720781" w:rsidRDefault="002F2816">
      <w:pPr>
        <w:pStyle w:val="af6"/>
        <w:numPr>
          <w:ilvl w:val="1"/>
          <w:numId w:val="2"/>
        </w:numPr>
        <w:tabs>
          <w:tab w:val="left" w:pos="1276"/>
          <w:tab w:val="left" w:pos="2835"/>
        </w:tabs>
        <w:spacing w:after="0" w:line="259" w:lineRule="auto"/>
        <w:ind w:left="851"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ประจำหลักสูตรตลอดระยะเวลาที่จัดการศึกษาตามหลักสูตรนั้น</w:t>
      </w:r>
    </w:p>
    <w:p w14:paraId="490D21EC" w14:textId="13BD6A29" w:rsidR="002F2816" w:rsidRPr="00720781" w:rsidRDefault="002F2816" w:rsidP="00F306E7">
      <w:pPr>
        <w:pStyle w:val="af6"/>
        <w:tabs>
          <w:tab w:val="left" w:pos="851"/>
          <w:tab w:val="left" w:pos="1560"/>
          <w:tab w:val="left" w:pos="2835"/>
        </w:tabs>
        <w:spacing w:after="0" w:line="240" w:lineRule="auto"/>
        <w:ind w:left="426"/>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หลักสูตร</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มีอาจารย์ผู้รับผิดชอบหลักสูตรจำนวน </w:t>
      </w:r>
      <w:r w:rsidR="00F450AA" w:rsidRPr="00720781">
        <w:rPr>
          <w:rFonts w:ascii="TH SarabunPSK" w:hAnsi="TH SarabunPSK" w:cs="TH SarabunPSK"/>
          <w:color w:val="000000" w:themeColor="text1"/>
          <w:sz w:val="32"/>
          <w:szCs w:val="32"/>
          <w:cs/>
        </w:rPr>
        <w:t>........................</w:t>
      </w:r>
      <w:r w:rsidRPr="00720781">
        <w:rPr>
          <w:rFonts w:ascii="TH SarabunPSK" w:hAnsi="TH SarabunPSK" w:cs="TH SarabunPSK"/>
          <w:color w:val="000000" w:themeColor="text1"/>
          <w:sz w:val="32"/>
          <w:szCs w:val="32"/>
          <w:cs/>
        </w:rPr>
        <w:t xml:space="preserve"> คน ดังนี้</w:t>
      </w:r>
    </w:p>
    <w:p w14:paraId="17DB36F9" w14:textId="2005E425"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4FD8B8EF" w14:textId="5D55F616"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483B97CB" w14:textId="446DBFB3" w:rsidR="002F2816" w:rsidRPr="00720781"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0999F21B" w14:textId="65A2F820" w:rsidR="002F2816" w:rsidRPr="00BB1939" w:rsidRDefault="00F450AA">
      <w:pPr>
        <w:pStyle w:val="af6"/>
        <w:numPr>
          <w:ilvl w:val="0"/>
          <w:numId w:val="3"/>
        </w:numPr>
        <w:tabs>
          <w:tab w:val="left" w:pos="2835"/>
        </w:tabs>
        <w:spacing w:after="0" w:line="240" w:lineRule="auto"/>
        <w:ind w:left="1276" w:hanging="425"/>
        <w:jc w:val="thaiDistribute"/>
        <w:rPr>
          <w:rFonts w:ascii="TH SarabunPSK" w:hAnsi="TH SarabunPSK" w:cs="TH SarabunPSK"/>
          <w:color w:val="000000" w:themeColor="text1"/>
          <w:sz w:val="32"/>
          <w:szCs w:val="32"/>
        </w:rPr>
      </w:pPr>
      <w:r w:rsidRPr="00720781">
        <w:rPr>
          <w:rFonts w:ascii="TH SarabunPSK" w:hAnsi="TH SarabunPSK" w:cs="TH SarabunPSK"/>
          <w:color w:val="000000" w:themeColor="text1"/>
          <w:sz w:val="32"/>
          <w:szCs w:val="32"/>
          <w:cs/>
        </w:rPr>
        <w:t>........................</w:t>
      </w:r>
      <w:r w:rsidR="002F2816" w:rsidRPr="00720781">
        <w:rPr>
          <w:rFonts w:ascii="TH SarabunPSK" w:hAnsi="TH SarabunPSK" w:cs="TH SarabunPSK"/>
          <w:color w:val="000000" w:themeColor="text1"/>
          <w:sz w:val="32"/>
          <w:szCs w:val="32"/>
          <w:cs/>
        </w:rPr>
        <w:t xml:space="preserve"> (ตำแหน่งวิชาการ ชื่อ นามสกุล)</w:t>
      </w:r>
    </w:p>
    <w:p w14:paraId="38DBCFD6" w14:textId="77777777" w:rsidR="00E52637" w:rsidRPr="00720781" w:rsidRDefault="00E52637" w:rsidP="00F306E7">
      <w:pPr>
        <w:pStyle w:val="af6"/>
        <w:tabs>
          <w:tab w:val="left" w:pos="2835"/>
        </w:tabs>
        <w:spacing w:after="0" w:line="240" w:lineRule="auto"/>
        <w:ind w:left="1276"/>
        <w:jc w:val="thaiDistribute"/>
        <w:rPr>
          <w:rFonts w:ascii="TH SarabunPSK" w:hAnsi="TH SarabunPSK" w:cs="TH SarabunPSK"/>
          <w:color w:val="000000" w:themeColor="text1"/>
          <w:sz w:val="32"/>
          <w:szCs w:val="32"/>
        </w:rPr>
      </w:pPr>
    </w:p>
    <w:p w14:paraId="71E99F8A" w14:textId="6AA37149" w:rsidR="002F2816" w:rsidRPr="00720781" w:rsidRDefault="002F2816">
      <w:pPr>
        <w:pStyle w:val="af6"/>
        <w:numPr>
          <w:ilvl w:val="0"/>
          <w:numId w:val="2"/>
        </w:numPr>
        <w:tabs>
          <w:tab w:val="left" w:pos="851"/>
          <w:tab w:val="left" w:pos="1560"/>
          <w:tab w:val="left" w:pos="2835"/>
        </w:tabs>
        <w:spacing w:after="0" w:line="240" w:lineRule="auto"/>
        <w:ind w:left="426" w:hanging="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คุณสมบัติของอาจารย์ผู้รับผิดชอบหลักสูตร</w:t>
      </w:r>
    </w:p>
    <w:p w14:paraId="1B3DDFFB" w14:textId="36286F6D" w:rsidR="00A677D9" w:rsidRPr="00720781" w:rsidRDefault="00A677D9" w:rsidP="00F306E7">
      <w:pPr>
        <w:pStyle w:val="af6"/>
        <w:tabs>
          <w:tab w:val="left" w:pos="851"/>
          <w:tab w:val="left" w:pos="1560"/>
          <w:tab w:val="left" w:pos="2835"/>
        </w:tabs>
        <w:spacing w:after="0" w:line="240" w:lineRule="auto"/>
        <w:ind w:left="426"/>
        <w:jc w:val="thaiDistribute"/>
        <w:rPr>
          <w:rFonts w:ascii="TH SarabunPSK" w:hAnsi="TH SarabunPSK" w:cs="TH SarabunPSK"/>
          <w:b/>
          <w:bCs/>
          <w:color w:val="000000" w:themeColor="text1"/>
          <w:sz w:val="32"/>
          <w:szCs w:val="32"/>
        </w:rPr>
      </w:pPr>
      <w:r w:rsidRPr="00720781">
        <w:rPr>
          <w:rFonts w:ascii="TH SarabunPSK" w:hAnsi="TH SarabunPSK" w:cs="TH SarabunPSK"/>
          <w:b/>
          <w:bCs/>
          <w:color w:val="000000" w:themeColor="text1"/>
          <w:sz w:val="32"/>
          <w:szCs w:val="32"/>
          <w:cs/>
        </w:rPr>
        <w:t>อาจารย์ผู้รับผิดชอบหลักสูตรต้องมีคุณสมบัติสอดคล้องตามเกณฑ์มาตรฐานหลักสูตร</w:t>
      </w:r>
    </w:p>
    <w:p w14:paraId="6485867D" w14:textId="77777777" w:rsidR="00030F9B" w:rsidRPr="00720781" w:rsidRDefault="004340EB" w:rsidP="00BB1939">
      <w:pPr>
        <w:pStyle w:val="Default"/>
        <w:ind w:firstLine="720"/>
        <w:jc w:val="thaiDistribute"/>
        <w:rPr>
          <w:color w:val="000000" w:themeColor="text1"/>
          <w:sz w:val="32"/>
          <w:szCs w:val="32"/>
        </w:rPr>
      </w:pPr>
      <w:bookmarkStart w:id="3" w:name="_Hlk151471826"/>
      <w:r w:rsidRPr="00720781">
        <w:rPr>
          <w:b/>
          <w:bCs/>
          <w:color w:val="000000" w:themeColor="text1"/>
          <w:sz w:val="32"/>
          <w:szCs w:val="32"/>
          <w:cs/>
        </w:rPr>
        <w:t>- ระดับปริญญาตรี</w:t>
      </w:r>
      <w:r w:rsidRPr="00720781">
        <w:rPr>
          <w:color w:val="000000" w:themeColor="text1"/>
          <w:sz w:val="32"/>
          <w:szCs w:val="32"/>
          <w:cs/>
        </w:rPr>
        <w:t xml:space="preserve"> </w:t>
      </w:r>
      <w:bookmarkEnd w:id="3"/>
      <w:r w:rsidRPr="00720781">
        <w:rPr>
          <w:color w:val="000000" w:themeColor="text1"/>
          <w:sz w:val="32"/>
          <w:szCs w:val="32"/>
          <w:cs/>
        </w:rPr>
        <w:t>อย่างน้อย 5 คน มีคุณวุฒิขั้นต่ำ</w:t>
      </w:r>
      <w:r w:rsidRPr="00720781">
        <w:rPr>
          <w:b/>
          <w:bCs/>
          <w:color w:val="000000" w:themeColor="text1"/>
          <w:sz w:val="32"/>
          <w:szCs w:val="32"/>
          <w:cs/>
        </w:rPr>
        <w:t>ปริญญาโท</w:t>
      </w:r>
      <w:r w:rsidRPr="00720781">
        <w:rPr>
          <w:color w:val="000000" w:themeColor="text1"/>
          <w:sz w:val="32"/>
          <w:szCs w:val="32"/>
          <w:cs/>
        </w:rPr>
        <w:t xml:space="preserve">หรือเทียบเท่า หรือมีตำแหน่ง </w:t>
      </w:r>
      <w:r w:rsidRPr="00720781">
        <w:rPr>
          <w:b/>
          <w:bCs/>
          <w:color w:val="000000" w:themeColor="text1"/>
          <w:sz w:val="32"/>
          <w:szCs w:val="32"/>
          <w:cs/>
        </w:rPr>
        <w:t>ผศ.</w:t>
      </w:r>
      <w:r w:rsidRPr="00720781">
        <w:rPr>
          <w:color w:val="000000" w:themeColor="text1"/>
          <w:sz w:val="32"/>
          <w:szCs w:val="32"/>
          <w:cs/>
        </w:rPr>
        <w:t xml:space="preserve"> หรือเทียบเท่า และต้องมีผลงานทางวิชาการ ในสาขาวิชาที่ตรงหรือสัมพันธ์กับสาขาวิชาที่เปิดสอน อย่างน้อย 1 เรื่องในรอบ 5 ปีย้อนหลัง (นับจากปีของหลักสูตร) กรณีที่มีวิชาเอก (แขนง) มากกกว่า 1 วิชาเอก ให้จัดอาจารย์ผู้รับผิดชอบหลักสูตรไม่น้อยกว่าวิชาเอก (แขนง) ละ 3 คน</w:t>
      </w:r>
    </w:p>
    <w:p w14:paraId="339D6AA6" w14:textId="1FBF6369" w:rsidR="00030F9B" w:rsidRPr="00E52637" w:rsidRDefault="00030F9B" w:rsidP="00BB1939">
      <w:pPr>
        <w:pStyle w:val="Default"/>
        <w:ind w:firstLine="720"/>
        <w:jc w:val="thaiDistribute"/>
        <w:rPr>
          <w:color w:val="000000" w:themeColor="text1"/>
          <w:sz w:val="32"/>
          <w:szCs w:val="32"/>
        </w:rPr>
      </w:pPr>
      <w:bookmarkStart w:id="4" w:name="_Hlk151472271"/>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3</w:t>
      </w:r>
      <w:r w:rsidRPr="00E52637">
        <w:rPr>
          <w:rFonts w:eastAsia="BrowalliaNew-Bold"/>
          <w:color w:val="000000" w:themeColor="text1"/>
          <w:sz w:val="32"/>
          <w:szCs w:val="32"/>
          <w:cs/>
        </w:rPr>
        <w:t xml:space="preserve"> คน</w:t>
      </w:r>
      <w:r w:rsidR="004340EB" w:rsidRPr="00E52637">
        <w:rPr>
          <w:color w:val="000000" w:themeColor="text1"/>
          <w:sz w:val="32"/>
          <w:szCs w:val="32"/>
          <w:cs/>
        </w:rPr>
        <w:t xml:space="preserve"> </w:t>
      </w:r>
    </w:p>
    <w:bookmarkEnd w:id="4"/>
    <w:p w14:paraId="646592D0" w14:textId="339D4E07" w:rsidR="00030F9B" w:rsidRPr="00E52637" w:rsidRDefault="00030F9B" w:rsidP="00BB1939">
      <w:pPr>
        <w:pStyle w:val="Default"/>
        <w:ind w:firstLine="720"/>
        <w:jc w:val="thaiDistribute"/>
        <w:rPr>
          <w:color w:val="000000" w:themeColor="text1"/>
          <w:sz w:val="32"/>
          <w:szCs w:val="32"/>
        </w:rPr>
      </w:pPr>
      <w:r w:rsidRPr="00E52637">
        <w:rPr>
          <w:b/>
          <w:bCs/>
          <w:color w:val="000000" w:themeColor="text1"/>
          <w:sz w:val="32"/>
          <w:szCs w:val="32"/>
          <w:cs/>
        </w:rPr>
        <w:t xml:space="preserve">- ระดับประกาศนียบัตรบัณฑิต </w:t>
      </w:r>
      <w:r w:rsidRPr="00E52637">
        <w:rPr>
          <w:color w:val="000000" w:themeColor="text1"/>
          <w:sz w:val="32"/>
          <w:szCs w:val="32"/>
          <w:cs/>
        </w:rPr>
        <w:t>อย่างน้อย 3 คน มีคุณวุฒิ</w:t>
      </w:r>
      <w:r w:rsidRPr="00E52637">
        <w:rPr>
          <w:b/>
          <w:bCs/>
          <w:color w:val="000000" w:themeColor="text1"/>
          <w:sz w:val="32"/>
          <w:szCs w:val="32"/>
          <w:cs/>
        </w:rPr>
        <w:t>ปริญญาเอก</w:t>
      </w:r>
      <w:r w:rsidRPr="00E52637">
        <w:rPr>
          <w:color w:val="000000" w:themeColor="text1"/>
          <w:sz w:val="32"/>
          <w:szCs w:val="32"/>
          <w:cs/>
        </w:rPr>
        <w:t xml:space="preserve">หรือเทียบเท่า หรือขั้นต่ำปริญญาโทหรือเทียบเท่าที่มีตำแหน่ง </w:t>
      </w:r>
      <w:r w:rsidRPr="00E52637">
        <w:rPr>
          <w:b/>
          <w:bCs/>
          <w:color w:val="000000" w:themeColor="text1"/>
          <w:sz w:val="32"/>
          <w:szCs w:val="32"/>
          <w:cs/>
        </w:rPr>
        <w:t>รศ.</w:t>
      </w:r>
      <w:r w:rsidRPr="00E52637">
        <w:rPr>
          <w:color w:val="000000" w:themeColor="text1"/>
          <w:sz w:val="32"/>
          <w:szCs w:val="32"/>
          <w:cs/>
        </w:rPr>
        <w:t xml:space="preserve"> 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w:t>
      </w:r>
    </w:p>
    <w:p w14:paraId="34C72B99" w14:textId="791C4B16" w:rsidR="00A9471B" w:rsidRPr="00E52637" w:rsidRDefault="00A9471B" w:rsidP="00BB1939">
      <w:pPr>
        <w:pStyle w:val="Default"/>
        <w:ind w:firstLine="720"/>
        <w:jc w:val="thaiDistribute"/>
        <w:rPr>
          <w:color w:val="000000" w:themeColor="text1"/>
          <w:sz w:val="32"/>
          <w:szCs w:val="32"/>
        </w:rPr>
      </w:pPr>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w:t>
      </w:r>
      <w:r w:rsidRPr="00E52637">
        <w:rPr>
          <w:rFonts w:eastAsia="BrowalliaNew-Bold"/>
          <w:color w:val="000000" w:themeColor="text1"/>
          <w:sz w:val="32"/>
          <w:szCs w:val="32"/>
          <w:cs/>
        </w:rPr>
        <w:t>2 คน</w:t>
      </w:r>
      <w:r w:rsidRPr="00E52637">
        <w:rPr>
          <w:color w:val="000000" w:themeColor="text1"/>
          <w:sz w:val="32"/>
          <w:szCs w:val="32"/>
          <w:cs/>
        </w:rPr>
        <w:t xml:space="preserve"> </w:t>
      </w:r>
    </w:p>
    <w:p w14:paraId="28CBAC4E" w14:textId="4D798610" w:rsidR="004340EB" w:rsidRPr="00E52637" w:rsidRDefault="004340EB" w:rsidP="00BB1939">
      <w:pPr>
        <w:pStyle w:val="Default"/>
        <w:ind w:firstLine="720"/>
        <w:jc w:val="thaiDistribute"/>
        <w:rPr>
          <w:color w:val="000000" w:themeColor="text1"/>
          <w:sz w:val="32"/>
          <w:szCs w:val="32"/>
        </w:rPr>
      </w:pPr>
      <w:r w:rsidRPr="00E52637">
        <w:rPr>
          <w:b/>
          <w:bCs/>
          <w:color w:val="000000" w:themeColor="text1"/>
          <w:sz w:val="32"/>
          <w:szCs w:val="32"/>
          <w:cs/>
        </w:rPr>
        <w:t>- ระดับปริญญาโท</w:t>
      </w:r>
      <w:r w:rsidRPr="00E52637">
        <w:rPr>
          <w:color w:val="000000" w:themeColor="text1"/>
          <w:sz w:val="32"/>
          <w:szCs w:val="32"/>
          <w:cs/>
        </w:rPr>
        <w:t xml:space="preserve"> อย่างน้อย 3 คน มีคุณวุฒิ</w:t>
      </w:r>
      <w:r w:rsidRPr="00E52637">
        <w:rPr>
          <w:b/>
          <w:bCs/>
          <w:color w:val="000000" w:themeColor="text1"/>
          <w:sz w:val="32"/>
          <w:szCs w:val="32"/>
          <w:cs/>
        </w:rPr>
        <w:t>ปริญญาเอก</w:t>
      </w:r>
      <w:r w:rsidRPr="00E52637">
        <w:rPr>
          <w:color w:val="000000" w:themeColor="text1"/>
          <w:sz w:val="32"/>
          <w:szCs w:val="32"/>
          <w:cs/>
        </w:rPr>
        <w:t xml:space="preserve">หรือเทียบเท่า หรือขั้นต่ำปริญญาโทหรือเทียบเท่าที่มีตำแหน่ง </w:t>
      </w:r>
      <w:r w:rsidRPr="00E52637">
        <w:rPr>
          <w:b/>
          <w:bCs/>
          <w:color w:val="000000" w:themeColor="text1"/>
          <w:sz w:val="32"/>
          <w:szCs w:val="32"/>
          <w:cs/>
        </w:rPr>
        <w:t xml:space="preserve">รศ. </w:t>
      </w:r>
      <w:r w:rsidRPr="00E52637">
        <w:rPr>
          <w:color w:val="000000" w:themeColor="text1"/>
          <w:sz w:val="32"/>
          <w:szCs w:val="32"/>
          <w:cs/>
        </w:rPr>
        <w:t xml:space="preserve">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 </w:t>
      </w:r>
    </w:p>
    <w:p w14:paraId="4A18E7CF" w14:textId="51AAE641" w:rsidR="00A9471B" w:rsidRPr="00E52637" w:rsidRDefault="00A9471B" w:rsidP="00BB1939">
      <w:pPr>
        <w:pStyle w:val="Default"/>
        <w:ind w:firstLine="720"/>
        <w:jc w:val="thaiDistribute"/>
        <w:rPr>
          <w:color w:val="000000" w:themeColor="text1"/>
          <w:sz w:val="32"/>
          <w:szCs w:val="32"/>
        </w:rPr>
      </w:pPr>
      <w:r w:rsidRPr="00E52637">
        <w:rPr>
          <w:rFonts w:eastAsia="BrowalliaNew-Bold"/>
          <w:color w:val="000000" w:themeColor="text1"/>
          <w:sz w:val="32"/>
          <w:szCs w:val="32"/>
          <w:cs/>
        </w:rPr>
        <w:t>กรณีมีการตกลงร่วมผลิตกับองค์กรภายนอก ต้องมีอาจารย์ประจำหลักสูตรจากสถาบันอุดมศึกษาเจ้าของหลักสูตรนั้นเป็นอาจารย์ผู้รับผิดชอบหลักสูตรอย่างน้อย</w:t>
      </w:r>
      <w:r w:rsidRPr="00E52637">
        <w:rPr>
          <w:rFonts w:eastAsia="BrowalliaNew-Bold"/>
          <w:color w:val="000000" w:themeColor="text1"/>
          <w:sz w:val="32"/>
          <w:szCs w:val="32"/>
        </w:rPr>
        <w:t xml:space="preserve"> </w:t>
      </w:r>
      <w:r w:rsidRPr="00E52637">
        <w:rPr>
          <w:rFonts w:eastAsia="BrowalliaNew-Bold"/>
          <w:color w:val="000000" w:themeColor="text1"/>
          <w:sz w:val="32"/>
          <w:szCs w:val="32"/>
          <w:cs/>
        </w:rPr>
        <w:t>2 คน</w:t>
      </w:r>
      <w:r w:rsidRPr="00E52637">
        <w:rPr>
          <w:color w:val="000000" w:themeColor="text1"/>
          <w:sz w:val="32"/>
          <w:szCs w:val="32"/>
          <w:cs/>
        </w:rPr>
        <w:t xml:space="preserve"> </w:t>
      </w:r>
    </w:p>
    <w:p w14:paraId="670EF729" w14:textId="245039FC" w:rsidR="00030F9B" w:rsidRPr="00720781" w:rsidRDefault="00030F9B" w:rsidP="00BB1939">
      <w:pPr>
        <w:pStyle w:val="Default"/>
        <w:ind w:firstLine="720"/>
        <w:jc w:val="thaiDistribute"/>
        <w:rPr>
          <w:color w:val="000000" w:themeColor="text1"/>
          <w:sz w:val="32"/>
          <w:szCs w:val="32"/>
        </w:rPr>
      </w:pPr>
      <w:r w:rsidRPr="00720781">
        <w:rPr>
          <w:b/>
          <w:bCs/>
          <w:color w:val="000000" w:themeColor="text1"/>
          <w:sz w:val="32"/>
          <w:szCs w:val="32"/>
          <w:cs/>
        </w:rPr>
        <w:t xml:space="preserve">- ระดับประกาศนียบัตรบัณฑิตชั้นสูง </w:t>
      </w:r>
      <w:r w:rsidRPr="00720781">
        <w:rPr>
          <w:color w:val="000000" w:themeColor="text1"/>
          <w:sz w:val="32"/>
          <w:szCs w:val="32"/>
          <w:cs/>
        </w:rPr>
        <w:t>อย่างน้อย 3 คน มีคุณวุฒิ</w:t>
      </w:r>
      <w:r w:rsidRPr="00720781">
        <w:rPr>
          <w:b/>
          <w:bCs/>
          <w:color w:val="000000" w:themeColor="text1"/>
          <w:sz w:val="32"/>
          <w:szCs w:val="32"/>
          <w:cs/>
        </w:rPr>
        <w:t>ปริญญาเอก</w:t>
      </w:r>
      <w:r w:rsidRPr="00720781">
        <w:rPr>
          <w:color w:val="000000" w:themeColor="text1"/>
          <w:sz w:val="32"/>
          <w:szCs w:val="32"/>
          <w:cs/>
        </w:rPr>
        <w:t xml:space="preserve">หรือเทียบเท่า หรือขั้นต่ำปริญญาโทหรือเทียบเท่าที่มีตำแหน่ง </w:t>
      </w:r>
      <w:r w:rsidRPr="00720781">
        <w:rPr>
          <w:b/>
          <w:bCs/>
          <w:color w:val="000000" w:themeColor="text1"/>
          <w:sz w:val="32"/>
          <w:szCs w:val="32"/>
          <w:cs/>
        </w:rPr>
        <w:t xml:space="preserve">ศ. </w:t>
      </w:r>
      <w:r w:rsidRPr="00720781">
        <w:rPr>
          <w:color w:val="000000" w:themeColor="text1"/>
          <w:sz w:val="32"/>
          <w:szCs w:val="32"/>
          <w:cs/>
        </w:rPr>
        <w:t>หรือเทียบเท่า และมีผลงานทางวิชาการประเภทงานวิจัย ในสาขาวิชาที่ตรงหรือสัมพันธ์กับสาขาวิชาที่เปิดสอน อย่างน้อย 3 เรื่องในรอบ 5 ปีย้อนหลัง</w:t>
      </w:r>
    </w:p>
    <w:p w14:paraId="0A865EB8" w14:textId="77777777" w:rsidR="005E5F42" w:rsidRDefault="005E5F42" w:rsidP="00F306E7">
      <w:pPr>
        <w:spacing w:after="0" w:line="240" w:lineRule="auto"/>
        <w:jc w:val="thaiDistribute"/>
        <w:rPr>
          <w:rFonts w:ascii="TH SarabunPSK" w:eastAsia="Times New Roman" w:hAnsi="TH SarabunPSK" w:cs="TH SarabunPSK"/>
          <w:b/>
          <w:bCs/>
          <w:color w:val="000000" w:themeColor="text1"/>
          <w:sz w:val="18"/>
          <w:szCs w:val="18"/>
        </w:rPr>
      </w:pPr>
    </w:p>
    <w:p w14:paraId="3500BFB4" w14:textId="77777777" w:rsidR="00B06BA5"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43BFF00D" w14:textId="77777777" w:rsidR="00B06BA5" w:rsidRDefault="00B06BA5" w:rsidP="00B06BA5">
      <w:pPr>
        <w:rPr>
          <w:rFonts w:ascii="TH SarabunPSK" w:hAnsi="TH SarabunPSK" w:cs="TH SarabunPSK"/>
          <w:b/>
          <w:bCs/>
          <w:sz w:val="32"/>
          <w:szCs w:val="32"/>
          <w:u w:val="single"/>
        </w:rPr>
      </w:pPr>
    </w:p>
    <w:p w14:paraId="177194B4" w14:textId="77777777" w:rsidR="00B06BA5" w:rsidRDefault="00B06BA5" w:rsidP="00B06BA5">
      <w:pPr>
        <w:rPr>
          <w:rFonts w:ascii="TH SarabunPSK" w:hAnsi="TH SarabunPSK" w:cs="TH SarabunPSK"/>
          <w:b/>
          <w:bCs/>
          <w:sz w:val="32"/>
          <w:szCs w:val="32"/>
          <w:u w:val="single"/>
        </w:rPr>
      </w:pPr>
    </w:p>
    <w:p w14:paraId="0BF81628" w14:textId="77777777" w:rsidR="00B06BA5" w:rsidRDefault="00B06BA5" w:rsidP="00B06BA5">
      <w:pPr>
        <w:rPr>
          <w:rFonts w:ascii="TH SarabunPSK" w:hAnsi="TH SarabunPSK" w:cs="TH SarabunPSK"/>
          <w:b/>
          <w:bCs/>
          <w:sz w:val="32"/>
          <w:szCs w:val="32"/>
          <w:u w:val="single"/>
        </w:rPr>
      </w:pPr>
    </w:p>
    <w:p w14:paraId="3286E927" w14:textId="77777777" w:rsidR="00B06BA5" w:rsidRDefault="00B06BA5" w:rsidP="00B06BA5">
      <w:pPr>
        <w:rPr>
          <w:rFonts w:ascii="TH SarabunPSK" w:hAnsi="TH SarabunPSK" w:cs="TH SarabunPSK"/>
          <w:b/>
          <w:bCs/>
          <w:sz w:val="32"/>
          <w:szCs w:val="32"/>
          <w:u w:val="single"/>
        </w:rPr>
      </w:pPr>
    </w:p>
    <w:p w14:paraId="54807609" w14:textId="77777777" w:rsidR="00B06BA5" w:rsidRDefault="00B06BA5" w:rsidP="00B06BA5">
      <w:pPr>
        <w:rPr>
          <w:rFonts w:ascii="TH SarabunPSK" w:hAnsi="TH SarabunPSK" w:cs="TH SarabunPSK"/>
          <w:b/>
          <w:bCs/>
          <w:sz w:val="32"/>
          <w:szCs w:val="32"/>
          <w:u w:val="single"/>
        </w:rPr>
      </w:pPr>
    </w:p>
    <w:p w14:paraId="45E5A3E9" w14:textId="77777777" w:rsidR="00B06BA5" w:rsidRDefault="00B06BA5" w:rsidP="00B06BA5">
      <w:pPr>
        <w:rPr>
          <w:rFonts w:ascii="TH SarabunPSK" w:hAnsi="TH SarabunPSK" w:cs="TH SarabunPSK"/>
          <w:b/>
          <w:bCs/>
          <w:sz w:val="32"/>
          <w:szCs w:val="32"/>
          <w:u w:val="single"/>
        </w:rPr>
      </w:pPr>
    </w:p>
    <w:p w14:paraId="1B9FC56D" w14:textId="77777777" w:rsidR="00B06BA5" w:rsidRDefault="00B06BA5" w:rsidP="00B06BA5">
      <w:pPr>
        <w:rPr>
          <w:rFonts w:ascii="TH SarabunPSK" w:hAnsi="TH SarabunPSK" w:cs="TH SarabunPSK"/>
          <w:b/>
          <w:bCs/>
          <w:sz w:val="32"/>
          <w:szCs w:val="32"/>
          <w:u w:val="single"/>
        </w:rPr>
      </w:pPr>
    </w:p>
    <w:p w14:paraId="40282EE4" w14:textId="77777777" w:rsidR="00B06BA5" w:rsidRDefault="00B06BA5" w:rsidP="00B06BA5">
      <w:pPr>
        <w:rPr>
          <w:rFonts w:ascii="TH SarabunPSK" w:hAnsi="TH SarabunPSK" w:cs="TH SarabunPSK"/>
          <w:b/>
          <w:bCs/>
          <w:sz w:val="32"/>
          <w:szCs w:val="32"/>
          <w:u w:val="single"/>
        </w:rPr>
      </w:pPr>
    </w:p>
    <w:p w14:paraId="2DA3FE6A" w14:textId="1A4268CC" w:rsidR="00B06BA5" w:rsidRPr="00A6010C" w:rsidRDefault="00B06BA5" w:rsidP="00B06BA5">
      <w:pPr>
        <w:rPr>
          <w:rFonts w:ascii="TH SarabunPSK" w:hAnsi="TH SarabunPSK" w:cs="TH SarabunPSK"/>
          <w:b/>
          <w:bCs/>
          <w:sz w:val="32"/>
          <w:szCs w:val="32"/>
          <w:u w:val="single"/>
        </w:rPr>
      </w:pPr>
      <w:r w:rsidRPr="003644CD">
        <w:rPr>
          <w:rFonts w:ascii="TH SarabunPSK" w:hAnsi="TH SarabunPSK" w:cs="TH SarabunPSK"/>
          <w:b/>
          <w:bCs/>
          <w:sz w:val="32"/>
          <w:szCs w:val="32"/>
          <w:u w:val="single"/>
          <w:cs/>
        </w:rPr>
        <w:lastRenderedPageBreak/>
        <w:t>เกณฑ์การประเมินระดับ</w:t>
      </w:r>
      <w:r>
        <w:rPr>
          <w:rFonts w:ascii="TH SarabunPSK" w:hAnsi="TH SarabunPSK" w:cs="TH SarabunPSK" w:hint="cs"/>
          <w:b/>
          <w:bCs/>
          <w:sz w:val="32"/>
          <w:szCs w:val="32"/>
          <w:u w:val="single"/>
          <w:cs/>
        </w:rPr>
        <w:t>บัณฑิตศึกษา (</w:t>
      </w:r>
      <w:r w:rsidRPr="003644CD">
        <w:rPr>
          <w:rFonts w:ascii="TH SarabunPSK" w:hAnsi="TH SarabunPSK" w:cs="TH SarabunPSK"/>
          <w:b/>
          <w:bCs/>
          <w:sz w:val="32"/>
          <w:szCs w:val="32"/>
          <w:u w:val="single"/>
          <w:cs/>
        </w:rPr>
        <w:t>ปริญญาโทและปริญญาเอก</w:t>
      </w:r>
      <w:r>
        <w:rPr>
          <w:rFonts w:ascii="TH SarabunPSK" w:hAnsi="TH SarabunPSK" w:cs="TH SarabunPSK" w:hint="cs"/>
          <w:b/>
          <w:bCs/>
          <w:sz w:val="32"/>
          <w:szCs w:val="32"/>
          <w:u w:val="single"/>
          <w:cs/>
        </w:rPr>
        <w:t>)</w:t>
      </w:r>
    </w:p>
    <w:p w14:paraId="076405E0" w14:textId="77777777" w:rsidR="00B06BA5" w:rsidRPr="00A6010C" w:rsidRDefault="00B06BA5" w:rsidP="00B06BA5">
      <w:pPr>
        <w:spacing w:after="0" w:line="240" w:lineRule="auto"/>
        <w:jc w:val="both"/>
        <w:rPr>
          <w:rFonts w:ascii="TH SarabunPSK" w:hAnsi="TH SarabunPSK" w:cs="TH SarabunPSK"/>
          <w:b/>
          <w:bCs/>
          <w:color w:val="000000" w:themeColor="text1"/>
          <w:sz w:val="32"/>
          <w:szCs w:val="32"/>
        </w:rPr>
      </w:pPr>
      <w:r w:rsidRPr="00A6010C">
        <w:rPr>
          <w:rFonts w:ascii="TH SarabunPSK" w:hAnsi="TH SarabunPSK" w:cs="TH SarabunPSK"/>
          <w:b/>
          <w:bCs/>
          <w:color w:val="000000" w:themeColor="text1"/>
          <w:sz w:val="32"/>
          <w:szCs w:val="32"/>
          <w:cs/>
        </w:rPr>
        <w:t>ตารางสรุปผลการดำเนินงานตามเกณฑ์การประเมินองค์ประกอบที่ 1 การกำกับมาตรฐาน</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6639"/>
        <w:gridCol w:w="1205"/>
        <w:gridCol w:w="1220"/>
        <w:gridCol w:w="8"/>
      </w:tblGrid>
      <w:tr w:rsidR="00B06BA5" w:rsidRPr="003644CD" w14:paraId="2755A9DD" w14:textId="77777777" w:rsidTr="0088610A">
        <w:trPr>
          <w:tblHeader/>
        </w:trPr>
        <w:tc>
          <w:tcPr>
            <w:tcW w:w="271" w:type="pct"/>
            <w:vMerge w:val="restart"/>
            <w:vAlign w:val="center"/>
          </w:tcPr>
          <w:p w14:paraId="2342076E" w14:textId="77777777" w:rsidR="00B06BA5" w:rsidRPr="003644CD" w:rsidRDefault="00B06BA5" w:rsidP="006A3107">
            <w:pPr>
              <w:spacing w:after="0" w:line="240" w:lineRule="auto"/>
              <w:jc w:val="center"/>
              <w:rPr>
                <w:rFonts w:ascii="TH SarabunPSK" w:hAnsi="TH SarabunPSK" w:cs="TH SarabunPSK"/>
                <w:b/>
                <w:bCs/>
                <w:color w:val="000000" w:themeColor="text1"/>
                <w:sz w:val="30"/>
                <w:szCs w:val="30"/>
              </w:rPr>
            </w:pPr>
            <w:r w:rsidRPr="003644CD">
              <w:rPr>
                <w:rFonts w:ascii="TH SarabunPSK" w:hAnsi="TH SarabunPSK" w:cs="TH SarabunPSK"/>
                <w:b/>
                <w:bCs/>
                <w:color w:val="000000" w:themeColor="text1"/>
                <w:sz w:val="30"/>
                <w:szCs w:val="30"/>
                <w:cs/>
              </w:rPr>
              <w:t>ข้อ</w:t>
            </w:r>
          </w:p>
        </w:tc>
        <w:tc>
          <w:tcPr>
            <w:tcW w:w="3461" w:type="pct"/>
            <w:vMerge w:val="restart"/>
            <w:vAlign w:val="center"/>
          </w:tcPr>
          <w:p w14:paraId="3723C6C3" w14:textId="77777777" w:rsidR="00B06BA5" w:rsidRPr="003644CD" w:rsidRDefault="00B06BA5" w:rsidP="006A3107">
            <w:pPr>
              <w:spacing w:after="0" w:line="240" w:lineRule="auto"/>
              <w:jc w:val="center"/>
              <w:rPr>
                <w:rFonts w:ascii="TH SarabunPSK" w:hAnsi="TH SarabunPSK" w:cs="TH SarabunPSK"/>
                <w:b/>
                <w:bCs/>
                <w:color w:val="000000" w:themeColor="text1"/>
                <w:sz w:val="30"/>
                <w:szCs w:val="30"/>
                <w:cs/>
              </w:rPr>
            </w:pPr>
            <w:r w:rsidRPr="003644CD">
              <w:rPr>
                <w:rFonts w:ascii="TH SarabunPSK" w:hAnsi="TH SarabunPSK" w:cs="TH SarabunPSK"/>
                <w:b/>
                <w:bCs/>
                <w:color w:val="000000" w:themeColor="text1"/>
                <w:sz w:val="30"/>
                <w:szCs w:val="30"/>
                <w:cs/>
              </w:rPr>
              <w:t>เกณฑ์การประเมิน</w:t>
            </w:r>
          </w:p>
        </w:tc>
        <w:tc>
          <w:tcPr>
            <w:tcW w:w="1268" w:type="pct"/>
            <w:gridSpan w:val="3"/>
          </w:tcPr>
          <w:p w14:paraId="728D0715" w14:textId="77777777" w:rsidR="00B06BA5" w:rsidRPr="003644CD" w:rsidRDefault="00B06BA5" w:rsidP="006A3107">
            <w:pPr>
              <w:spacing w:after="0" w:line="240" w:lineRule="auto"/>
              <w:jc w:val="center"/>
              <w:rPr>
                <w:rFonts w:ascii="TH SarabunPSK" w:hAnsi="TH SarabunPSK" w:cs="TH SarabunPSK"/>
                <w:b/>
                <w:bCs/>
                <w:color w:val="000000" w:themeColor="text1"/>
                <w:sz w:val="30"/>
                <w:szCs w:val="30"/>
              </w:rPr>
            </w:pPr>
            <w:r w:rsidRPr="003644CD">
              <w:rPr>
                <w:rFonts w:ascii="TH SarabunPSK" w:hAnsi="TH SarabunPSK" w:cs="TH SarabunPSK"/>
                <w:b/>
                <w:bCs/>
                <w:color w:val="000000" w:themeColor="text1"/>
                <w:sz w:val="30"/>
                <w:szCs w:val="30"/>
                <w:cs/>
              </w:rPr>
              <w:t>ผ่านเกณฑ์/ไม่ผ่านเกณฑ์</w:t>
            </w:r>
          </w:p>
        </w:tc>
      </w:tr>
      <w:tr w:rsidR="0088610A" w:rsidRPr="003644CD" w14:paraId="17CA147F" w14:textId="77777777" w:rsidTr="0088610A">
        <w:trPr>
          <w:gridAfter w:val="1"/>
          <w:wAfter w:w="4" w:type="pct"/>
          <w:trHeight w:val="256"/>
          <w:tblHeader/>
        </w:trPr>
        <w:tc>
          <w:tcPr>
            <w:tcW w:w="271" w:type="pct"/>
            <w:vMerge/>
          </w:tcPr>
          <w:p w14:paraId="1C62593B" w14:textId="77777777" w:rsidR="0088610A" w:rsidRPr="003644CD" w:rsidRDefault="0088610A" w:rsidP="006A3107">
            <w:pPr>
              <w:spacing w:after="0" w:line="240" w:lineRule="auto"/>
              <w:jc w:val="center"/>
              <w:rPr>
                <w:rFonts w:ascii="TH SarabunPSK" w:hAnsi="TH SarabunPSK" w:cs="TH SarabunPSK"/>
                <w:b/>
                <w:bCs/>
                <w:color w:val="000000" w:themeColor="text1"/>
                <w:sz w:val="30"/>
                <w:szCs w:val="30"/>
                <w:cs/>
              </w:rPr>
            </w:pPr>
          </w:p>
        </w:tc>
        <w:tc>
          <w:tcPr>
            <w:tcW w:w="3461" w:type="pct"/>
            <w:vMerge/>
          </w:tcPr>
          <w:p w14:paraId="0405ED07" w14:textId="77777777" w:rsidR="0088610A" w:rsidRPr="003644CD" w:rsidRDefault="0088610A" w:rsidP="006A3107">
            <w:pPr>
              <w:spacing w:after="0" w:line="240" w:lineRule="auto"/>
              <w:jc w:val="center"/>
              <w:rPr>
                <w:rFonts w:ascii="TH SarabunPSK" w:hAnsi="TH SarabunPSK" w:cs="TH SarabunPSK"/>
                <w:b/>
                <w:bCs/>
                <w:color w:val="000000" w:themeColor="text1"/>
                <w:sz w:val="30"/>
                <w:szCs w:val="30"/>
                <w:cs/>
              </w:rPr>
            </w:pPr>
          </w:p>
        </w:tc>
        <w:tc>
          <w:tcPr>
            <w:tcW w:w="628" w:type="pct"/>
          </w:tcPr>
          <w:p w14:paraId="52B9C2AE" w14:textId="5E995C37" w:rsidR="0088610A" w:rsidRPr="003644CD" w:rsidRDefault="0088610A" w:rsidP="006A3107">
            <w:pPr>
              <w:spacing w:after="0" w:line="240" w:lineRule="auto"/>
              <w:jc w:val="center"/>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ระดับปริญญา</w:t>
            </w:r>
            <w:r w:rsidRPr="003644CD">
              <w:rPr>
                <w:rFonts w:ascii="TH SarabunPSK" w:hAnsi="TH SarabunPSK" w:cs="TH SarabunPSK"/>
                <w:b/>
                <w:bCs/>
                <w:color w:val="000000" w:themeColor="text1"/>
                <w:sz w:val="30"/>
                <w:szCs w:val="30"/>
                <w:cs/>
              </w:rPr>
              <w:t>โท</w:t>
            </w:r>
          </w:p>
        </w:tc>
        <w:tc>
          <w:tcPr>
            <w:tcW w:w="636" w:type="pct"/>
          </w:tcPr>
          <w:p w14:paraId="3B6E76A3" w14:textId="134AE5A1" w:rsidR="0088610A" w:rsidRPr="003644CD" w:rsidRDefault="0088610A" w:rsidP="006A3107">
            <w:pPr>
              <w:spacing w:after="0" w:line="240" w:lineRule="auto"/>
              <w:jc w:val="center"/>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ระดับปริญญา</w:t>
            </w:r>
            <w:r w:rsidRPr="003644CD">
              <w:rPr>
                <w:rFonts w:ascii="TH SarabunPSK" w:hAnsi="TH SarabunPSK" w:cs="TH SarabunPSK"/>
                <w:b/>
                <w:bCs/>
                <w:color w:val="000000" w:themeColor="text1"/>
                <w:sz w:val="30"/>
                <w:szCs w:val="30"/>
                <w:cs/>
              </w:rPr>
              <w:t>เอก</w:t>
            </w:r>
          </w:p>
        </w:tc>
      </w:tr>
      <w:tr w:rsidR="0088610A" w:rsidRPr="003644CD" w14:paraId="524E8E5E" w14:textId="77777777" w:rsidTr="0088610A">
        <w:trPr>
          <w:gridAfter w:val="1"/>
          <w:wAfter w:w="4" w:type="pct"/>
        </w:trPr>
        <w:tc>
          <w:tcPr>
            <w:tcW w:w="271" w:type="pct"/>
          </w:tcPr>
          <w:p w14:paraId="3E811857"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1</w:t>
            </w:r>
          </w:p>
        </w:tc>
        <w:tc>
          <w:tcPr>
            <w:tcW w:w="3461" w:type="pct"/>
          </w:tcPr>
          <w:p w14:paraId="798F9107" w14:textId="77777777" w:rsidR="0088610A" w:rsidRPr="003644CD" w:rsidRDefault="0088610A" w:rsidP="006A3107">
            <w:pPr>
              <w:spacing w:after="0" w:line="240" w:lineRule="auto"/>
              <w:jc w:val="both"/>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จำนวนอาจารย์ผู้รับผิดชอบหลักสูตร</w:t>
            </w:r>
          </w:p>
        </w:tc>
        <w:tc>
          <w:tcPr>
            <w:tcW w:w="628" w:type="pct"/>
          </w:tcPr>
          <w:p w14:paraId="212B44A8"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13F5A884"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2242D48A" w14:textId="77777777" w:rsidTr="0088610A">
        <w:trPr>
          <w:gridAfter w:val="1"/>
          <w:wAfter w:w="4" w:type="pct"/>
        </w:trPr>
        <w:tc>
          <w:tcPr>
            <w:tcW w:w="271" w:type="pct"/>
          </w:tcPr>
          <w:p w14:paraId="2AB891C1"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2</w:t>
            </w:r>
          </w:p>
        </w:tc>
        <w:tc>
          <w:tcPr>
            <w:tcW w:w="3461" w:type="pct"/>
          </w:tcPr>
          <w:p w14:paraId="05BC5848" w14:textId="77777777" w:rsidR="0088610A" w:rsidRPr="003644CD" w:rsidRDefault="0088610A" w:rsidP="006A3107">
            <w:pPr>
              <w:spacing w:after="0" w:line="240" w:lineRule="auto"/>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คุณสมบัติของอาจารย์ผู้รับผิดชอบหลักสูตร</w:t>
            </w:r>
          </w:p>
        </w:tc>
        <w:tc>
          <w:tcPr>
            <w:tcW w:w="628" w:type="pct"/>
          </w:tcPr>
          <w:p w14:paraId="25C9B161"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45A6922E"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44D096EE" w14:textId="77777777" w:rsidTr="0088610A">
        <w:trPr>
          <w:gridAfter w:val="1"/>
          <w:wAfter w:w="4" w:type="pct"/>
        </w:trPr>
        <w:tc>
          <w:tcPr>
            <w:tcW w:w="271" w:type="pct"/>
          </w:tcPr>
          <w:p w14:paraId="78E08633"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3</w:t>
            </w:r>
          </w:p>
        </w:tc>
        <w:tc>
          <w:tcPr>
            <w:tcW w:w="3461" w:type="pct"/>
          </w:tcPr>
          <w:p w14:paraId="58894B16" w14:textId="77777777" w:rsidR="0088610A" w:rsidRPr="003644CD" w:rsidRDefault="0088610A" w:rsidP="006A3107">
            <w:pPr>
              <w:spacing w:after="0" w:line="240" w:lineRule="auto"/>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คุณสมบัติอาจารย์ประจำหลักสูตร</w:t>
            </w:r>
          </w:p>
        </w:tc>
        <w:tc>
          <w:tcPr>
            <w:tcW w:w="628" w:type="pct"/>
          </w:tcPr>
          <w:p w14:paraId="2C343FB9"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6B7D6675"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68B89645" w14:textId="77777777" w:rsidTr="0088610A">
        <w:trPr>
          <w:gridAfter w:val="1"/>
          <w:wAfter w:w="4" w:type="pct"/>
        </w:trPr>
        <w:tc>
          <w:tcPr>
            <w:tcW w:w="271" w:type="pct"/>
            <w:tcBorders>
              <w:bottom w:val="single" w:sz="4" w:space="0" w:color="auto"/>
            </w:tcBorders>
          </w:tcPr>
          <w:p w14:paraId="113B0F31"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4</w:t>
            </w:r>
          </w:p>
        </w:tc>
        <w:tc>
          <w:tcPr>
            <w:tcW w:w="3461" w:type="pct"/>
            <w:tcBorders>
              <w:bottom w:val="single" w:sz="4" w:space="0" w:color="auto"/>
            </w:tcBorders>
          </w:tcPr>
          <w:p w14:paraId="21C27F67" w14:textId="77777777" w:rsidR="0088610A" w:rsidRPr="003644CD" w:rsidRDefault="0088610A" w:rsidP="006A3107">
            <w:pPr>
              <w:spacing w:after="0" w:line="240" w:lineRule="auto"/>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คุณสมบัติของอาจารย์ผู้สอน</w:t>
            </w:r>
          </w:p>
        </w:tc>
        <w:tc>
          <w:tcPr>
            <w:tcW w:w="628" w:type="pct"/>
            <w:tcBorders>
              <w:bottom w:val="single" w:sz="4" w:space="0" w:color="auto"/>
            </w:tcBorders>
          </w:tcPr>
          <w:p w14:paraId="7EDD51FA"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Borders>
              <w:bottom w:val="single" w:sz="4" w:space="0" w:color="auto"/>
            </w:tcBorders>
          </w:tcPr>
          <w:p w14:paraId="0B9EDE08"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7B7B195E" w14:textId="77777777" w:rsidTr="0088610A">
        <w:trPr>
          <w:gridAfter w:val="1"/>
          <w:wAfter w:w="4" w:type="pct"/>
        </w:trPr>
        <w:tc>
          <w:tcPr>
            <w:tcW w:w="271" w:type="pct"/>
          </w:tcPr>
          <w:p w14:paraId="0C69CC35"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5</w:t>
            </w:r>
          </w:p>
        </w:tc>
        <w:tc>
          <w:tcPr>
            <w:tcW w:w="3461" w:type="pct"/>
          </w:tcPr>
          <w:p w14:paraId="51CBB963"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คุณสมบัติของอาจารย์ที่ปรึกษาวิทยานิพนธ์หลักและ</w:t>
            </w:r>
          </w:p>
          <w:p w14:paraId="0F93E448"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อาจารย์ที่ปรึกษาการค้นคว้าอิสระ (สำหรับหลักสูตรระดับบัณฑิตศึกษา)</w:t>
            </w:r>
          </w:p>
        </w:tc>
        <w:tc>
          <w:tcPr>
            <w:tcW w:w="628" w:type="pct"/>
          </w:tcPr>
          <w:p w14:paraId="78A46361"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55857234"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0405D23A" w14:textId="77777777" w:rsidTr="0088610A">
        <w:trPr>
          <w:gridAfter w:val="1"/>
          <w:wAfter w:w="4" w:type="pct"/>
        </w:trPr>
        <w:tc>
          <w:tcPr>
            <w:tcW w:w="271" w:type="pct"/>
          </w:tcPr>
          <w:p w14:paraId="3C891B3E"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6</w:t>
            </w:r>
          </w:p>
        </w:tc>
        <w:tc>
          <w:tcPr>
            <w:tcW w:w="3461" w:type="pct"/>
          </w:tcPr>
          <w:p w14:paraId="72E6E92B" w14:textId="77777777" w:rsidR="0088610A" w:rsidRPr="003644CD" w:rsidRDefault="0088610A" w:rsidP="006A3107">
            <w:pPr>
              <w:spacing w:after="0" w:line="240" w:lineRule="auto"/>
              <w:contextualSpacing/>
              <w:jc w:val="thaiDistribute"/>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คุณสมบัติของอาจารย์ที่ปรึกษาวิทยานิพนธ์ร่วม (ถ้ามี) (สำหรับหลักสูตรระดับบัณฑิตศึกษา)</w:t>
            </w:r>
          </w:p>
        </w:tc>
        <w:tc>
          <w:tcPr>
            <w:tcW w:w="628" w:type="pct"/>
          </w:tcPr>
          <w:p w14:paraId="5CD008E9" w14:textId="77777777" w:rsidR="0088610A" w:rsidRPr="003644CD" w:rsidRDefault="0088610A" w:rsidP="006A3107">
            <w:pPr>
              <w:spacing w:after="0" w:line="240" w:lineRule="auto"/>
              <w:contextualSpacing/>
              <w:jc w:val="center"/>
              <w:rPr>
                <w:rFonts w:ascii="TH SarabunPSK" w:hAnsi="TH SarabunPSK" w:cs="TH SarabunPSK"/>
                <w:color w:val="000000" w:themeColor="text1"/>
                <w:sz w:val="30"/>
                <w:szCs w:val="30"/>
                <w:cs/>
              </w:rPr>
            </w:pPr>
          </w:p>
        </w:tc>
        <w:tc>
          <w:tcPr>
            <w:tcW w:w="636" w:type="pct"/>
          </w:tcPr>
          <w:p w14:paraId="33F2C895" w14:textId="77777777" w:rsidR="0088610A" w:rsidRPr="003644CD" w:rsidRDefault="0088610A" w:rsidP="006A3107">
            <w:pPr>
              <w:spacing w:after="0" w:line="240" w:lineRule="auto"/>
              <w:contextualSpacing/>
              <w:jc w:val="center"/>
              <w:rPr>
                <w:rFonts w:ascii="TH SarabunPSK" w:hAnsi="TH SarabunPSK" w:cs="TH SarabunPSK"/>
                <w:color w:val="000000" w:themeColor="text1"/>
                <w:sz w:val="30"/>
                <w:szCs w:val="30"/>
                <w:cs/>
              </w:rPr>
            </w:pPr>
          </w:p>
        </w:tc>
      </w:tr>
      <w:tr w:rsidR="0088610A" w:rsidRPr="003644CD" w14:paraId="11553606" w14:textId="77777777" w:rsidTr="0088610A">
        <w:trPr>
          <w:gridAfter w:val="1"/>
          <w:wAfter w:w="4" w:type="pct"/>
        </w:trPr>
        <w:tc>
          <w:tcPr>
            <w:tcW w:w="271" w:type="pct"/>
          </w:tcPr>
          <w:p w14:paraId="6E5EA33B"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7</w:t>
            </w:r>
          </w:p>
        </w:tc>
        <w:tc>
          <w:tcPr>
            <w:tcW w:w="3461" w:type="pct"/>
          </w:tcPr>
          <w:p w14:paraId="3FA8F60F"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คุณสมบัติของอาจารย์ผู้สอบวิทยานิพนธ์ (สำหรับหลักสูตรระดับบัณฑิตศึกษา)</w:t>
            </w:r>
          </w:p>
        </w:tc>
        <w:tc>
          <w:tcPr>
            <w:tcW w:w="628" w:type="pct"/>
          </w:tcPr>
          <w:p w14:paraId="71C79596"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10C2842C"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0CD0672E" w14:textId="77777777" w:rsidTr="0088610A">
        <w:trPr>
          <w:gridAfter w:val="1"/>
          <w:wAfter w:w="4" w:type="pct"/>
        </w:trPr>
        <w:tc>
          <w:tcPr>
            <w:tcW w:w="271" w:type="pct"/>
          </w:tcPr>
          <w:p w14:paraId="0D0633D6" w14:textId="77777777" w:rsidR="0088610A" w:rsidRPr="003644CD" w:rsidRDefault="0088610A" w:rsidP="006A3107">
            <w:pPr>
              <w:spacing w:after="0" w:line="240" w:lineRule="auto"/>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8</w:t>
            </w:r>
          </w:p>
        </w:tc>
        <w:tc>
          <w:tcPr>
            <w:tcW w:w="3461" w:type="pct"/>
          </w:tcPr>
          <w:p w14:paraId="41FF604D"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การตีพิมพ์เผยแพร่ผลงานของผู้สำเร็จการศึกษา (สำหรับหลักสูตรระดับบัณฑิตศึกษา)</w:t>
            </w:r>
          </w:p>
        </w:tc>
        <w:tc>
          <w:tcPr>
            <w:tcW w:w="628" w:type="pct"/>
          </w:tcPr>
          <w:p w14:paraId="0A0B978B"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79C16F1B"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26868646" w14:textId="77777777" w:rsidTr="0088610A">
        <w:trPr>
          <w:gridAfter w:val="1"/>
          <w:wAfter w:w="4" w:type="pct"/>
        </w:trPr>
        <w:tc>
          <w:tcPr>
            <w:tcW w:w="271" w:type="pct"/>
          </w:tcPr>
          <w:p w14:paraId="321319AB"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9</w:t>
            </w:r>
          </w:p>
        </w:tc>
        <w:tc>
          <w:tcPr>
            <w:tcW w:w="3461" w:type="pct"/>
          </w:tcPr>
          <w:p w14:paraId="21CC7350"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ภาระงานอาจารย์ที่ปรึกษาวิทยานิพนธ์และ</w:t>
            </w:r>
          </w:p>
          <w:p w14:paraId="3B7094C3" w14:textId="77777777" w:rsidR="0088610A" w:rsidRPr="003644CD" w:rsidRDefault="0088610A" w:rsidP="006A3107">
            <w:pPr>
              <w:spacing w:after="0" w:line="240" w:lineRule="auto"/>
              <w:jc w:val="thaiDistribute"/>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การค้นคว้าอิสระในระดับบัณฑิตศึกษา (สำหรับหลักสูตรระดับบัณฑิตศึกษา)</w:t>
            </w:r>
          </w:p>
        </w:tc>
        <w:tc>
          <w:tcPr>
            <w:tcW w:w="628" w:type="pct"/>
          </w:tcPr>
          <w:p w14:paraId="6A9E9B95"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61C3905F"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r w:rsidR="0088610A" w:rsidRPr="003644CD" w14:paraId="33F2BC9E" w14:textId="77777777" w:rsidTr="0088610A">
        <w:trPr>
          <w:gridAfter w:val="1"/>
          <w:wAfter w:w="4" w:type="pct"/>
        </w:trPr>
        <w:tc>
          <w:tcPr>
            <w:tcW w:w="271" w:type="pct"/>
          </w:tcPr>
          <w:p w14:paraId="11D9E547" w14:textId="77777777" w:rsidR="0088610A" w:rsidRPr="003644CD" w:rsidRDefault="0088610A" w:rsidP="006A3107">
            <w:pPr>
              <w:spacing w:after="0" w:line="240" w:lineRule="auto"/>
              <w:jc w:val="center"/>
              <w:rPr>
                <w:rFonts w:ascii="TH SarabunPSK" w:hAnsi="TH SarabunPSK" w:cs="TH SarabunPSK"/>
                <w:color w:val="000000" w:themeColor="text1"/>
                <w:sz w:val="30"/>
                <w:szCs w:val="30"/>
              </w:rPr>
            </w:pPr>
            <w:r w:rsidRPr="003644CD">
              <w:rPr>
                <w:rFonts w:ascii="TH SarabunPSK" w:hAnsi="TH SarabunPSK" w:cs="TH SarabunPSK"/>
                <w:color w:val="000000" w:themeColor="text1"/>
                <w:sz w:val="30"/>
                <w:szCs w:val="30"/>
                <w:cs/>
              </w:rPr>
              <w:t>10</w:t>
            </w:r>
          </w:p>
        </w:tc>
        <w:tc>
          <w:tcPr>
            <w:tcW w:w="3461" w:type="pct"/>
          </w:tcPr>
          <w:p w14:paraId="6F3D90F5" w14:textId="77777777" w:rsidR="0088610A" w:rsidRPr="003644CD" w:rsidRDefault="0088610A" w:rsidP="006A3107">
            <w:pPr>
              <w:spacing w:after="0" w:line="240" w:lineRule="auto"/>
              <w:jc w:val="both"/>
              <w:rPr>
                <w:rFonts w:ascii="TH SarabunPSK" w:hAnsi="TH SarabunPSK" w:cs="TH SarabunPSK"/>
                <w:color w:val="000000" w:themeColor="text1"/>
                <w:sz w:val="30"/>
                <w:szCs w:val="30"/>
                <w:cs/>
              </w:rPr>
            </w:pPr>
            <w:r w:rsidRPr="003644CD">
              <w:rPr>
                <w:rFonts w:ascii="TH SarabunPSK" w:hAnsi="TH SarabunPSK" w:cs="TH SarabunPSK"/>
                <w:color w:val="000000" w:themeColor="text1"/>
                <w:sz w:val="30"/>
                <w:szCs w:val="30"/>
                <w:cs/>
              </w:rPr>
              <w:t>การปรับปรุงหลักสูตรตามรอบระยะเวลาที่กำหนด</w:t>
            </w:r>
          </w:p>
        </w:tc>
        <w:tc>
          <w:tcPr>
            <w:tcW w:w="628" w:type="pct"/>
          </w:tcPr>
          <w:p w14:paraId="17227785"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c>
          <w:tcPr>
            <w:tcW w:w="636" w:type="pct"/>
          </w:tcPr>
          <w:p w14:paraId="204FE436" w14:textId="77777777" w:rsidR="0088610A" w:rsidRPr="003644CD" w:rsidRDefault="0088610A" w:rsidP="006A3107">
            <w:pPr>
              <w:spacing w:after="0" w:line="240" w:lineRule="auto"/>
              <w:jc w:val="center"/>
              <w:rPr>
                <w:rFonts w:ascii="TH SarabunPSK" w:hAnsi="TH SarabunPSK" w:cs="TH SarabunPSK"/>
                <w:color w:val="000000" w:themeColor="text1"/>
                <w:sz w:val="30"/>
                <w:szCs w:val="30"/>
                <w:cs/>
              </w:rPr>
            </w:pPr>
          </w:p>
        </w:tc>
      </w:tr>
    </w:tbl>
    <w:p w14:paraId="023ABA71" w14:textId="77777777" w:rsidR="00B06BA5" w:rsidRPr="003644CD" w:rsidRDefault="00B06BA5" w:rsidP="00B06BA5">
      <w:pPr>
        <w:spacing w:after="0" w:line="240" w:lineRule="auto"/>
        <w:jc w:val="both"/>
        <w:rPr>
          <w:rFonts w:ascii="TH SarabunPSK" w:hAnsi="TH SarabunPSK" w:cs="TH SarabunPSK"/>
          <w:b/>
          <w:bCs/>
          <w:color w:val="000000" w:themeColor="text1"/>
          <w:sz w:val="16"/>
          <w:szCs w:val="16"/>
        </w:rPr>
      </w:pPr>
    </w:p>
    <w:p w14:paraId="220F27A4" w14:textId="77777777" w:rsidR="00B06BA5" w:rsidRPr="003644CD" w:rsidRDefault="00B06BA5" w:rsidP="00B06BA5">
      <w:pPr>
        <w:spacing w:after="0" w:line="240" w:lineRule="auto"/>
        <w:outlineLvl w:val="0"/>
        <w:rPr>
          <w:rFonts w:ascii="TH SarabunPSK" w:hAnsi="TH SarabunPSK" w:cs="TH SarabunPSK"/>
          <w:b/>
          <w:bCs/>
          <w:strike/>
          <w:color w:val="000000" w:themeColor="text1"/>
          <w:sz w:val="32"/>
          <w:szCs w:val="32"/>
        </w:rPr>
      </w:pPr>
      <w:r w:rsidRPr="003644CD">
        <w:rPr>
          <w:rFonts w:ascii="TH SarabunPSK" w:hAnsi="TH SarabunPSK" w:cs="TH SarabunPSK"/>
          <w:b/>
          <w:bCs/>
          <w:strike/>
          <w:color w:val="000000" w:themeColor="text1"/>
          <w:sz w:val="32"/>
          <w:szCs w:val="32"/>
        </w:rPr>
        <w:br w:type="page"/>
      </w:r>
    </w:p>
    <w:p w14:paraId="3A7086F6" w14:textId="77777777" w:rsidR="00B06BA5" w:rsidRPr="003644CD" w:rsidRDefault="00B06BA5" w:rsidP="00B06BA5">
      <w:pPr>
        <w:spacing w:after="0" w:line="240" w:lineRule="auto"/>
        <w:rPr>
          <w:rFonts w:ascii="TH SarabunPSK" w:hAnsi="TH SarabunPSK" w:cs="TH SarabunPSK"/>
          <w:b/>
          <w:bCs/>
          <w:sz w:val="16"/>
          <w:szCs w:val="16"/>
        </w:rPr>
      </w:pPr>
    </w:p>
    <w:p w14:paraId="09F667AF" w14:textId="0814C5FC" w:rsidR="00B06BA5" w:rsidRPr="003644CD" w:rsidRDefault="00B06BA5" w:rsidP="00B06BA5">
      <w:pPr>
        <w:pStyle w:val="aa"/>
        <w:tabs>
          <w:tab w:val="left" w:pos="2268"/>
        </w:tabs>
        <w:rPr>
          <w:rFonts w:cs="TH SarabunPSK"/>
          <w:szCs w:val="32"/>
          <w:cs/>
        </w:rPr>
      </w:pPr>
      <w:r w:rsidRPr="003644CD">
        <w:rPr>
          <w:rFonts w:cs="TH SarabunPSK"/>
          <w:b/>
          <w:bCs/>
          <w:szCs w:val="32"/>
          <w:cs/>
        </w:rPr>
        <w:t xml:space="preserve">เกณฑ์การประเมินที่ </w:t>
      </w:r>
      <w:r w:rsidR="000A4096">
        <w:rPr>
          <w:rFonts w:cs="TH SarabunPSK"/>
          <w:b/>
          <w:bCs/>
          <w:szCs w:val="32"/>
          <w:cs/>
        </w:rPr>
        <w:t>1</w:t>
      </w:r>
      <w:r w:rsidRPr="003644CD">
        <w:rPr>
          <w:rFonts w:cs="TH SarabunPSK"/>
          <w:szCs w:val="32"/>
          <w:cs/>
        </w:rPr>
        <w:t xml:space="preserve">  </w:t>
      </w:r>
      <w:r w:rsidRPr="003644CD">
        <w:rPr>
          <w:rFonts w:cs="TH SarabunPSK"/>
          <w:b/>
          <w:bCs/>
          <w:szCs w:val="32"/>
          <w:cs/>
        </w:rPr>
        <w:t xml:space="preserve">จำนวนอาจารย์ผู้รับผิดชอบหลักสูตร  </w:t>
      </w:r>
      <w:r w:rsidRPr="003644CD">
        <w:rPr>
          <w:rFonts w:cs="TH SarabunPSK"/>
          <w:szCs w:val="32"/>
          <w:cs/>
        </w:rPr>
        <w:t xml:space="preserve">            </w:t>
      </w:r>
      <w:r w:rsidRPr="003644CD">
        <w:rPr>
          <w:rFonts w:cs="TH SarabunPSK"/>
          <w:szCs w:val="32"/>
        </w:rPr>
        <w:sym w:font="Wingdings" w:char="F06F"/>
      </w:r>
      <w:r w:rsidRPr="003644CD">
        <w:rPr>
          <w:rFonts w:cs="TH SarabunPSK"/>
          <w:szCs w:val="32"/>
          <w:cs/>
        </w:rPr>
        <w:t xml:space="preserve"> ผ่าน     </w:t>
      </w:r>
      <w:r w:rsidRPr="003644CD">
        <w:rPr>
          <w:rFonts w:cs="TH SarabunPSK"/>
          <w:szCs w:val="32"/>
        </w:rPr>
        <w:sym w:font="Wingdings" w:char="F06F"/>
      </w:r>
      <w:r w:rsidRPr="003644CD">
        <w:rPr>
          <w:rFonts w:cs="TH SarabunPSK"/>
          <w:szCs w:val="32"/>
          <w:cs/>
        </w:rPr>
        <w:t xml:space="preserve"> ไม่ผ่าน</w:t>
      </w:r>
    </w:p>
    <w:p w14:paraId="4CF44FA8" w14:textId="77777777" w:rsidR="00B06BA5" w:rsidRPr="003644CD" w:rsidRDefault="00B06BA5" w:rsidP="00B06BA5">
      <w:pPr>
        <w:pStyle w:val="aa"/>
        <w:rPr>
          <w:rFonts w:cs="TH SarabunPSK"/>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062"/>
        <w:gridCol w:w="1060"/>
        <w:gridCol w:w="1090"/>
        <w:gridCol w:w="1634"/>
        <w:gridCol w:w="1479"/>
      </w:tblGrid>
      <w:tr w:rsidR="00B06BA5" w:rsidRPr="003644CD" w14:paraId="44122BFA" w14:textId="77777777" w:rsidTr="00890B48">
        <w:trPr>
          <w:trHeight w:val="316"/>
        </w:trPr>
        <w:tc>
          <w:tcPr>
            <w:tcW w:w="1617" w:type="pct"/>
            <w:tcBorders>
              <w:bottom w:val="single" w:sz="4" w:space="0" w:color="auto"/>
            </w:tcBorders>
            <w:vAlign w:val="center"/>
          </w:tcPr>
          <w:p w14:paraId="53A0CAE1" w14:textId="77777777" w:rsidR="00B06BA5" w:rsidRPr="003644CD" w:rsidRDefault="00B06BA5" w:rsidP="006A3107">
            <w:pPr>
              <w:tabs>
                <w:tab w:val="left" w:pos="851"/>
                <w:tab w:val="left" w:pos="1560"/>
                <w:tab w:val="left" w:pos="2835"/>
              </w:tabs>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568" w:type="pct"/>
            <w:tcBorders>
              <w:bottom w:val="single" w:sz="4" w:space="0" w:color="auto"/>
            </w:tcBorders>
            <w:vAlign w:val="center"/>
          </w:tcPr>
          <w:p w14:paraId="5A93F453"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w:t>
            </w:r>
            <w:r w:rsidRPr="003644CD">
              <w:rPr>
                <w:rFonts w:ascii="TH SarabunPSK" w:hAnsi="TH SarabunPSK" w:cs="TH SarabunPSK"/>
                <w:b/>
                <w:bCs/>
                <w:color w:val="000000" w:themeColor="text1"/>
                <w:sz w:val="24"/>
                <w:szCs w:val="24"/>
                <w:cs/>
              </w:rPr>
              <w:br/>
              <w:t>ทางวิชาการ</w:t>
            </w:r>
          </w:p>
        </w:tc>
        <w:tc>
          <w:tcPr>
            <w:tcW w:w="567" w:type="pct"/>
            <w:tcBorders>
              <w:bottom w:val="single" w:sz="4" w:space="0" w:color="auto"/>
            </w:tcBorders>
            <w:vAlign w:val="center"/>
          </w:tcPr>
          <w:p w14:paraId="7911052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583" w:type="pct"/>
            <w:tcBorders>
              <w:bottom w:val="single" w:sz="4" w:space="0" w:color="auto"/>
            </w:tcBorders>
            <w:vAlign w:val="center"/>
          </w:tcPr>
          <w:p w14:paraId="1CFF32FC"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วันบรรจุเป็นอาจารย์</w:t>
            </w:r>
          </w:p>
        </w:tc>
        <w:tc>
          <w:tcPr>
            <w:tcW w:w="874" w:type="pct"/>
            <w:tcBorders>
              <w:bottom w:val="single" w:sz="4" w:space="0" w:color="auto"/>
            </w:tcBorders>
            <w:vAlign w:val="center"/>
          </w:tcPr>
          <w:p w14:paraId="0553BF9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ระดับผลการทดสอบความสามารถภาษาอังกฤษ (ถ้ามี)</w:t>
            </w:r>
          </w:p>
        </w:tc>
        <w:tc>
          <w:tcPr>
            <w:tcW w:w="792" w:type="pct"/>
            <w:tcBorders>
              <w:bottom w:val="single" w:sz="4" w:space="0" w:color="auto"/>
            </w:tcBorders>
            <w:vAlign w:val="center"/>
          </w:tcPr>
          <w:p w14:paraId="78EA0015"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วันที่ได้รับการแต่งตั้งให้ทำหน้าที่</w:t>
            </w:r>
          </w:p>
        </w:tc>
      </w:tr>
      <w:tr w:rsidR="00B06BA5" w:rsidRPr="003644CD" w14:paraId="7340FA82" w14:textId="77777777" w:rsidTr="00890B48">
        <w:tc>
          <w:tcPr>
            <w:tcW w:w="1617" w:type="pct"/>
            <w:tcBorders>
              <w:bottom w:val="dotted" w:sz="4" w:space="0" w:color="auto"/>
            </w:tcBorders>
          </w:tcPr>
          <w:p w14:paraId="082DE38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1. </w:t>
            </w:r>
          </w:p>
        </w:tc>
        <w:tc>
          <w:tcPr>
            <w:tcW w:w="568" w:type="pct"/>
            <w:tcBorders>
              <w:bottom w:val="dotted" w:sz="4" w:space="0" w:color="auto"/>
            </w:tcBorders>
          </w:tcPr>
          <w:p w14:paraId="637E4D04"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bottom w:val="dotted" w:sz="4" w:space="0" w:color="auto"/>
            </w:tcBorders>
          </w:tcPr>
          <w:p w14:paraId="7F5D7B4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bottom w:val="dotted" w:sz="4" w:space="0" w:color="auto"/>
            </w:tcBorders>
          </w:tcPr>
          <w:p w14:paraId="404F310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bottom w:val="dotted" w:sz="4" w:space="0" w:color="auto"/>
            </w:tcBorders>
          </w:tcPr>
          <w:p w14:paraId="3919AD0B"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bottom w:val="dotted" w:sz="4" w:space="0" w:color="auto"/>
            </w:tcBorders>
          </w:tcPr>
          <w:p w14:paraId="2910595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717DE57C" w14:textId="77777777" w:rsidTr="00890B48">
        <w:tc>
          <w:tcPr>
            <w:tcW w:w="1617" w:type="pct"/>
            <w:tcBorders>
              <w:top w:val="dotted" w:sz="4" w:space="0" w:color="auto"/>
              <w:bottom w:val="dotted" w:sz="4" w:space="0" w:color="auto"/>
            </w:tcBorders>
          </w:tcPr>
          <w:p w14:paraId="1ED7302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2.  </w:t>
            </w:r>
          </w:p>
        </w:tc>
        <w:tc>
          <w:tcPr>
            <w:tcW w:w="568" w:type="pct"/>
            <w:tcBorders>
              <w:top w:val="dotted" w:sz="4" w:space="0" w:color="auto"/>
              <w:bottom w:val="dotted" w:sz="4" w:space="0" w:color="auto"/>
            </w:tcBorders>
          </w:tcPr>
          <w:p w14:paraId="405E593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7E90D2F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14FB2F7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0358D64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02221B4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451658E6" w14:textId="77777777" w:rsidTr="00890B48">
        <w:tc>
          <w:tcPr>
            <w:tcW w:w="1617" w:type="pct"/>
            <w:tcBorders>
              <w:top w:val="dotted" w:sz="4" w:space="0" w:color="auto"/>
              <w:bottom w:val="dotted" w:sz="4" w:space="0" w:color="auto"/>
            </w:tcBorders>
          </w:tcPr>
          <w:p w14:paraId="05D9ACB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w:t>
            </w:r>
          </w:p>
        </w:tc>
        <w:tc>
          <w:tcPr>
            <w:tcW w:w="568" w:type="pct"/>
            <w:tcBorders>
              <w:top w:val="dotted" w:sz="4" w:space="0" w:color="auto"/>
              <w:bottom w:val="dotted" w:sz="4" w:space="0" w:color="auto"/>
            </w:tcBorders>
          </w:tcPr>
          <w:p w14:paraId="0AC33A1A"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67" w:type="pct"/>
            <w:tcBorders>
              <w:top w:val="dotted" w:sz="4" w:space="0" w:color="auto"/>
              <w:bottom w:val="dotted" w:sz="4" w:space="0" w:color="auto"/>
            </w:tcBorders>
          </w:tcPr>
          <w:p w14:paraId="7E98C09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583" w:type="pct"/>
            <w:tcBorders>
              <w:top w:val="dotted" w:sz="4" w:space="0" w:color="auto"/>
              <w:bottom w:val="dotted" w:sz="4" w:space="0" w:color="auto"/>
            </w:tcBorders>
          </w:tcPr>
          <w:p w14:paraId="4520AC0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874" w:type="pct"/>
            <w:tcBorders>
              <w:top w:val="dotted" w:sz="4" w:space="0" w:color="auto"/>
              <w:bottom w:val="dotted" w:sz="4" w:space="0" w:color="auto"/>
            </w:tcBorders>
          </w:tcPr>
          <w:p w14:paraId="117486A7"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792" w:type="pct"/>
            <w:tcBorders>
              <w:top w:val="dotted" w:sz="4" w:space="0" w:color="auto"/>
              <w:bottom w:val="dotted" w:sz="4" w:space="0" w:color="auto"/>
            </w:tcBorders>
          </w:tcPr>
          <w:p w14:paraId="3E5E5CA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bl>
    <w:p w14:paraId="050A9396" w14:textId="77777777" w:rsidR="00B06BA5" w:rsidRPr="003644CD" w:rsidRDefault="00B06BA5" w:rsidP="00B06BA5">
      <w:pPr>
        <w:rPr>
          <w:rFonts w:ascii="TH SarabunPSK" w:hAnsi="TH SarabunPSK" w:cs="TH SarabunPSK"/>
          <w:sz w:val="32"/>
          <w:szCs w:val="32"/>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110"/>
      </w:tblGrid>
      <w:tr w:rsidR="00B06BA5" w:rsidRPr="003644CD" w14:paraId="4E90A047" w14:textId="77777777" w:rsidTr="00890B48">
        <w:tc>
          <w:tcPr>
            <w:tcW w:w="2160" w:type="dxa"/>
          </w:tcPr>
          <w:p w14:paraId="01CC8C48" w14:textId="77777777" w:rsidR="00B06BA5" w:rsidRPr="003644CD" w:rsidRDefault="00B06BA5" w:rsidP="006A3107">
            <w:pPr>
              <w:spacing w:after="0" w:line="240" w:lineRule="auto"/>
              <w:ind w:left="-85"/>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7110" w:type="dxa"/>
          </w:tcPr>
          <w:p w14:paraId="1F2E4EC5"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6DD2A9E2" w14:textId="77777777" w:rsidTr="00890B48">
        <w:trPr>
          <w:trHeight w:val="278"/>
        </w:trPr>
        <w:tc>
          <w:tcPr>
            <w:tcW w:w="2160" w:type="dxa"/>
          </w:tcPr>
          <w:p w14:paraId="1D61A3EE" w14:textId="1A45B6AC" w:rsidR="00B06BA5" w:rsidRPr="003644CD" w:rsidRDefault="000A4096" w:rsidP="006A3107">
            <w:pPr>
              <w:spacing w:after="0" w:line="240" w:lineRule="auto"/>
              <w:ind w:left="-85" w:right="-115"/>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7110" w:type="dxa"/>
          </w:tcPr>
          <w:p w14:paraId="45DA96A9" w14:textId="77777777" w:rsidR="00B06BA5" w:rsidRPr="003644CD" w:rsidRDefault="00B06BA5" w:rsidP="006A3107">
            <w:pPr>
              <w:spacing w:after="0" w:line="240" w:lineRule="auto"/>
              <w:ind w:right="-115"/>
              <w:jc w:val="thaiDistribute"/>
              <w:rPr>
                <w:rFonts w:ascii="TH SarabunPSK" w:eastAsia="Times New Roman" w:hAnsi="TH SarabunPSK" w:cs="TH SarabunPSK"/>
                <w:sz w:val="32"/>
                <w:szCs w:val="32"/>
                <w:cs/>
              </w:rPr>
            </w:pPr>
          </w:p>
        </w:tc>
      </w:tr>
      <w:tr w:rsidR="00B06BA5" w:rsidRPr="003644CD" w14:paraId="4827D01F" w14:textId="77777777" w:rsidTr="00890B48">
        <w:tc>
          <w:tcPr>
            <w:tcW w:w="2160" w:type="dxa"/>
          </w:tcPr>
          <w:p w14:paraId="45CC30CC" w14:textId="5F5820FF" w:rsidR="00B06BA5" w:rsidRPr="003644CD" w:rsidRDefault="000A4096" w:rsidP="006A3107">
            <w:pPr>
              <w:spacing w:after="0" w:line="240" w:lineRule="auto"/>
              <w:ind w:left="-85" w:right="-115"/>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7110" w:type="dxa"/>
          </w:tcPr>
          <w:p w14:paraId="4578D8F4" w14:textId="77777777" w:rsidR="00B06BA5" w:rsidRPr="003644CD" w:rsidRDefault="00B06BA5" w:rsidP="006A3107">
            <w:pPr>
              <w:spacing w:after="0" w:line="240" w:lineRule="auto"/>
              <w:ind w:right="-115"/>
              <w:jc w:val="thaiDistribute"/>
              <w:rPr>
                <w:rFonts w:ascii="TH SarabunPSK" w:eastAsia="Times New Roman" w:hAnsi="TH SarabunPSK" w:cs="TH SarabunPSK"/>
                <w:sz w:val="32"/>
                <w:szCs w:val="32"/>
              </w:rPr>
            </w:pPr>
          </w:p>
        </w:tc>
      </w:tr>
    </w:tbl>
    <w:p w14:paraId="3A681A0A" w14:textId="77777777" w:rsidR="00B06BA5" w:rsidRPr="003644CD" w:rsidRDefault="00B06BA5" w:rsidP="00B06BA5">
      <w:pPr>
        <w:pStyle w:val="aa"/>
        <w:tabs>
          <w:tab w:val="left" w:pos="2268"/>
        </w:tabs>
        <w:rPr>
          <w:rFonts w:cs="TH SarabunPSK"/>
          <w:b/>
          <w:bCs/>
          <w:szCs w:val="32"/>
        </w:rPr>
      </w:pPr>
    </w:p>
    <w:p w14:paraId="46BBD73C" w14:textId="77777777" w:rsidR="00B06BA5" w:rsidRPr="003644CD" w:rsidRDefault="00B06BA5" w:rsidP="00B06BA5">
      <w:pPr>
        <w:pStyle w:val="aa"/>
        <w:tabs>
          <w:tab w:val="left" w:pos="2268"/>
        </w:tabs>
        <w:rPr>
          <w:rFonts w:cs="TH SarabunPSK"/>
          <w:b/>
          <w:bCs/>
          <w:szCs w:val="32"/>
        </w:rPr>
      </w:pPr>
    </w:p>
    <w:p w14:paraId="2F3CFE53" w14:textId="61271897" w:rsidR="00B06BA5" w:rsidRPr="003644CD" w:rsidRDefault="00B06BA5" w:rsidP="00B06BA5">
      <w:pPr>
        <w:pStyle w:val="aa"/>
        <w:tabs>
          <w:tab w:val="left" w:pos="2268"/>
        </w:tabs>
        <w:rPr>
          <w:rFonts w:cs="TH SarabunPSK"/>
          <w:szCs w:val="32"/>
        </w:rPr>
      </w:pPr>
      <w:r w:rsidRPr="003644CD">
        <w:rPr>
          <w:rFonts w:cs="TH SarabunPSK"/>
          <w:b/>
          <w:bCs/>
          <w:szCs w:val="32"/>
          <w:cs/>
        </w:rPr>
        <w:t xml:space="preserve">เกณฑ์การประเมินที่ </w:t>
      </w:r>
      <w:r w:rsidR="000A4096">
        <w:rPr>
          <w:rFonts w:cs="TH SarabunPSK"/>
          <w:b/>
          <w:bCs/>
          <w:szCs w:val="32"/>
          <w:cs/>
        </w:rPr>
        <w:t>2</w:t>
      </w:r>
      <w:r w:rsidRPr="003644CD">
        <w:rPr>
          <w:rFonts w:cs="TH SarabunPSK"/>
          <w:szCs w:val="32"/>
          <w:cs/>
        </w:rPr>
        <w:t xml:space="preserve">   </w:t>
      </w:r>
      <w:r w:rsidRPr="003644CD">
        <w:rPr>
          <w:rFonts w:cs="TH SarabunPSK"/>
          <w:b/>
          <w:bCs/>
          <w:szCs w:val="32"/>
          <w:cs/>
        </w:rPr>
        <w:t>คุณสมบัติอาจารย์ผู้รับผิดชอบหลักสูตร</w:t>
      </w:r>
      <w:r w:rsidRPr="003644CD">
        <w:rPr>
          <w:rFonts w:cs="TH SarabunPSK"/>
          <w:szCs w:val="32"/>
          <w:cs/>
        </w:rPr>
        <w:t xml:space="preserve">       </w:t>
      </w:r>
      <w:r w:rsidRPr="003644CD">
        <w:rPr>
          <w:rFonts w:cs="TH SarabunPSK"/>
          <w:szCs w:val="32"/>
        </w:rPr>
        <w:sym w:font="Wingdings" w:char="F06F"/>
      </w:r>
      <w:r w:rsidRPr="003644CD">
        <w:rPr>
          <w:rFonts w:cs="TH SarabunPSK"/>
          <w:szCs w:val="32"/>
          <w:cs/>
        </w:rPr>
        <w:t xml:space="preserve"> ผ่าน     </w:t>
      </w:r>
      <w:r w:rsidRPr="003644CD">
        <w:rPr>
          <w:rFonts w:cs="TH SarabunPSK"/>
          <w:szCs w:val="32"/>
        </w:rPr>
        <w:sym w:font="Wingdings" w:char="F06F"/>
      </w:r>
      <w:r w:rsidRPr="003644CD">
        <w:rPr>
          <w:rFonts w:cs="TH SarabunPSK"/>
          <w:szCs w:val="32"/>
          <w:cs/>
        </w:rPr>
        <w:t xml:space="preserve"> ไม่ผ่าน</w:t>
      </w:r>
    </w:p>
    <w:p w14:paraId="51F594B6" w14:textId="77777777" w:rsidR="00B06BA5" w:rsidRPr="003644CD" w:rsidRDefault="00B06BA5" w:rsidP="00B06BA5">
      <w:pPr>
        <w:pStyle w:val="aa"/>
        <w:tabs>
          <w:tab w:val="left" w:pos="2268"/>
        </w:tabs>
        <w:rPr>
          <w:rFonts w:cs="TH SarabunPSK"/>
          <w:szCs w:val="3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769"/>
      </w:tblGrid>
      <w:tr w:rsidR="00B06BA5" w:rsidRPr="003644CD" w14:paraId="36503A14" w14:textId="77777777" w:rsidTr="00890B48">
        <w:trPr>
          <w:trHeight w:val="509"/>
        </w:trPr>
        <w:tc>
          <w:tcPr>
            <w:tcW w:w="2197" w:type="dxa"/>
            <w:tcBorders>
              <w:bottom w:val="single" w:sz="4" w:space="0" w:color="auto"/>
            </w:tcBorders>
          </w:tcPr>
          <w:p w14:paraId="5556ECCC"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02C7306B"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2E993856"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769" w:type="dxa"/>
            <w:tcBorders>
              <w:bottom w:val="single" w:sz="4" w:space="0" w:color="auto"/>
            </w:tcBorders>
          </w:tcPr>
          <w:p w14:paraId="47130F50"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413F5943"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0D58A38F" w14:textId="77777777" w:rsidTr="00890B48">
        <w:tc>
          <w:tcPr>
            <w:tcW w:w="2197" w:type="dxa"/>
            <w:tcBorders>
              <w:bottom w:val="dotted" w:sz="4" w:space="0" w:color="auto"/>
            </w:tcBorders>
          </w:tcPr>
          <w:p w14:paraId="3ED0E9D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6FA75EA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2E80BF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B1E97A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FADCF7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49FD169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05FE847" w14:textId="77777777" w:rsidTr="00890B48">
        <w:tc>
          <w:tcPr>
            <w:tcW w:w="9360" w:type="dxa"/>
            <w:gridSpan w:val="4"/>
            <w:tcBorders>
              <w:bottom w:val="dotted" w:sz="4" w:space="0" w:color="auto"/>
            </w:tcBorders>
          </w:tcPr>
          <w:p w14:paraId="1C874C5D"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D895418" w14:textId="61CA56DB"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86BDB0F" w14:textId="474BAB71"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0CBFAD16" w14:textId="5B6A29F4"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141251CF" w14:textId="77777777" w:rsidTr="00890B48">
        <w:tc>
          <w:tcPr>
            <w:tcW w:w="2197" w:type="dxa"/>
            <w:tcBorders>
              <w:bottom w:val="single" w:sz="4" w:space="0" w:color="auto"/>
            </w:tcBorders>
          </w:tcPr>
          <w:p w14:paraId="6A5EC9F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5177620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6BF850B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03DD38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EE8A18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single" w:sz="4" w:space="0" w:color="auto"/>
            </w:tcBorders>
          </w:tcPr>
          <w:p w14:paraId="4D88CC4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CC5A4B9" w14:textId="77777777" w:rsidTr="00890B48">
        <w:tc>
          <w:tcPr>
            <w:tcW w:w="9360" w:type="dxa"/>
            <w:gridSpan w:val="4"/>
            <w:tcBorders>
              <w:bottom w:val="single" w:sz="4" w:space="0" w:color="auto"/>
            </w:tcBorders>
          </w:tcPr>
          <w:p w14:paraId="1DD92FA5"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0057E52" w14:textId="77777777" w:rsidR="00B06BA5" w:rsidRPr="003644CD" w:rsidRDefault="00B06BA5" w:rsidP="00B06BA5">
            <w:pPr>
              <w:pStyle w:val="af6"/>
              <w:numPr>
                <w:ilvl w:val="0"/>
                <w:numId w:val="8"/>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5DCBDE2A" w14:textId="77777777" w:rsidR="00B06BA5" w:rsidRPr="003644CD" w:rsidRDefault="00B06BA5" w:rsidP="00B06BA5">
            <w:pPr>
              <w:pStyle w:val="af6"/>
              <w:numPr>
                <w:ilvl w:val="0"/>
                <w:numId w:val="8"/>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7116CAF2" w14:textId="77777777" w:rsidR="00B06BA5" w:rsidRPr="003644CD" w:rsidRDefault="00B06BA5" w:rsidP="00B06BA5">
            <w:pPr>
              <w:pStyle w:val="af6"/>
              <w:numPr>
                <w:ilvl w:val="0"/>
                <w:numId w:val="8"/>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12749004" w14:textId="77777777" w:rsidR="00B06BA5" w:rsidRPr="003644CD" w:rsidRDefault="00B06BA5" w:rsidP="006A3107">
            <w:pPr>
              <w:spacing w:after="0" w:line="240" w:lineRule="auto"/>
              <w:rPr>
                <w:rFonts w:ascii="TH SarabunPSK" w:hAnsi="TH SarabunPSK" w:cs="TH SarabunPSK"/>
                <w:color w:val="000000" w:themeColor="text1"/>
                <w:sz w:val="16"/>
                <w:szCs w:val="16"/>
                <w:cs/>
              </w:rPr>
            </w:pPr>
          </w:p>
        </w:tc>
      </w:tr>
      <w:tr w:rsidR="00B06BA5" w:rsidRPr="003644CD" w14:paraId="44F1BEEF" w14:textId="77777777" w:rsidTr="00890B48">
        <w:tc>
          <w:tcPr>
            <w:tcW w:w="2197" w:type="dxa"/>
            <w:tcBorders>
              <w:top w:val="single" w:sz="4" w:space="0" w:color="auto"/>
              <w:bottom w:val="dotted" w:sz="4" w:space="0" w:color="auto"/>
            </w:tcBorders>
          </w:tcPr>
          <w:p w14:paraId="654D1AA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5A057E5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1FCDD15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5E4AD6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0DC339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top w:val="single" w:sz="4" w:space="0" w:color="auto"/>
              <w:bottom w:val="dotted" w:sz="4" w:space="0" w:color="auto"/>
            </w:tcBorders>
          </w:tcPr>
          <w:p w14:paraId="3AB4CB8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E9FF2BD" w14:textId="77777777" w:rsidTr="00890B48">
        <w:tc>
          <w:tcPr>
            <w:tcW w:w="9360" w:type="dxa"/>
            <w:gridSpan w:val="4"/>
            <w:tcBorders>
              <w:bottom w:val="dotted" w:sz="4" w:space="0" w:color="auto"/>
            </w:tcBorders>
          </w:tcPr>
          <w:p w14:paraId="0936A115"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FCE5655" w14:textId="77777777" w:rsidR="00B06BA5" w:rsidRPr="003644CD" w:rsidRDefault="00B06BA5" w:rsidP="00B06BA5">
            <w:pPr>
              <w:pStyle w:val="af6"/>
              <w:numPr>
                <w:ilvl w:val="0"/>
                <w:numId w:val="9"/>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79D2BB17" w14:textId="77777777" w:rsidR="00B06BA5" w:rsidRPr="003644CD" w:rsidRDefault="00B06BA5" w:rsidP="00B06BA5">
            <w:pPr>
              <w:pStyle w:val="af6"/>
              <w:numPr>
                <w:ilvl w:val="0"/>
                <w:numId w:val="9"/>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246054BF" w14:textId="77777777" w:rsidR="00B06BA5" w:rsidRPr="003644CD" w:rsidRDefault="00B06BA5" w:rsidP="00B06BA5">
            <w:pPr>
              <w:pStyle w:val="af6"/>
              <w:numPr>
                <w:ilvl w:val="0"/>
                <w:numId w:val="9"/>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1D431F4D" w14:textId="77777777" w:rsidTr="00890B48">
        <w:tc>
          <w:tcPr>
            <w:tcW w:w="2197" w:type="dxa"/>
            <w:tcBorders>
              <w:bottom w:val="dotted" w:sz="4" w:space="0" w:color="auto"/>
            </w:tcBorders>
          </w:tcPr>
          <w:p w14:paraId="792FFDD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412A48B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E34A16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421794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335CEB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22471D7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03CD9F06" w14:textId="77777777" w:rsidTr="00890B48">
        <w:tc>
          <w:tcPr>
            <w:tcW w:w="9360" w:type="dxa"/>
            <w:gridSpan w:val="4"/>
            <w:tcBorders>
              <w:bottom w:val="dotted" w:sz="4" w:space="0" w:color="auto"/>
            </w:tcBorders>
          </w:tcPr>
          <w:p w14:paraId="33148D1D"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6765798" w14:textId="77777777" w:rsidR="00B06BA5" w:rsidRPr="003644CD" w:rsidRDefault="00B06BA5" w:rsidP="00B06BA5">
            <w:pPr>
              <w:pStyle w:val="af6"/>
              <w:numPr>
                <w:ilvl w:val="0"/>
                <w:numId w:val="10"/>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lastRenderedPageBreak/>
              <w:t xml:space="preserve">........................ </w:t>
            </w:r>
          </w:p>
          <w:p w14:paraId="750B35B0" w14:textId="77777777" w:rsidR="00B06BA5" w:rsidRPr="003644CD" w:rsidRDefault="00B06BA5" w:rsidP="00B06BA5">
            <w:pPr>
              <w:pStyle w:val="af6"/>
              <w:numPr>
                <w:ilvl w:val="0"/>
                <w:numId w:val="10"/>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4A17881D" w14:textId="77777777" w:rsidR="00B06BA5" w:rsidRPr="003644CD" w:rsidRDefault="00B06BA5" w:rsidP="00B06BA5">
            <w:pPr>
              <w:pStyle w:val="af6"/>
              <w:numPr>
                <w:ilvl w:val="0"/>
                <w:numId w:val="10"/>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4EC186C3" w14:textId="77777777" w:rsidTr="00890B48">
        <w:tc>
          <w:tcPr>
            <w:tcW w:w="2197" w:type="dxa"/>
            <w:tcBorders>
              <w:bottom w:val="dotted" w:sz="4" w:space="0" w:color="auto"/>
            </w:tcBorders>
          </w:tcPr>
          <w:p w14:paraId="025A5E8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lastRenderedPageBreak/>
              <w:t>5. ........................ ชื่อ-นามสกุล</w:t>
            </w:r>
          </w:p>
        </w:tc>
        <w:tc>
          <w:tcPr>
            <w:tcW w:w="2197" w:type="dxa"/>
            <w:tcBorders>
              <w:bottom w:val="dotted" w:sz="4" w:space="0" w:color="auto"/>
            </w:tcBorders>
          </w:tcPr>
          <w:p w14:paraId="5FE9477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1367AC0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B4036F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9890C6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59ACA1A1"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79C15E89" w14:textId="77777777" w:rsidTr="00890B48">
        <w:tc>
          <w:tcPr>
            <w:tcW w:w="9360" w:type="dxa"/>
            <w:gridSpan w:val="4"/>
            <w:tcBorders>
              <w:bottom w:val="dotted" w:sz="4" w:space="0" w:color="auto"/>
            </w:tcBorders>
          </w:tcPr>
          <w:p w14:paraId="715BC88B"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6929774D" w14:textId="77777777" w:rsidR="00B06BA5" w:rsidRPr="003644CD" w:rsidRDefault="00B06BA5" w:rsidP="00B06BA5">
            <w:pPr>
              <w:pStyle w:val="af6"/>
              <w:numPr>
                <w:ilvl w:val="0"/>
                <w:numId w:val="11"/>
              </w:numPr>
              <w:spacing w:after="0" w:line="240" w:lineRule="auto"/>
              <w:ind w:left="321"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76D2BA15" w14:textId="77777777" w:rsidR="00B06BA5" w:rsidRPr="003644CD" w:rsidRDefault="00B06BA5" w:rsidP="00B06BA5">
            <w:pPr>
              <w:pStyle w:val="af6"/>
              <w:numPr>
                <w:ilvl w:val="0"/>
                <w:numId w:val="11"/>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0D39B42A" w14:textId="77777777" w:rsidR="00B06BA5" w:rsidRPr="003644CD" w:rsidRDefault="00B06BA5" w:rsidP="00B06BA5">
            <w:pPr>
              <w:pStyle w:val="af6"/>
              <w:numPr>
                <w:ilvl w:val="0"/>
                <w:numId w:val="11"/>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bl>
    <w:p w14:paraId="0A549F37" w14:textId="77777777" w:rsidR="00B06BA5" w:rsidRPr="003644CD" w:rsidRDefault="00B06BA5" w:rsidP="00B06BA5">
      <w:pPr>
        <w:spacing w:after="0" w:line="20" w:lineRule="atLeast"/>
        <w:jc w:val="thaiDistribute"/>
        <w:rPr>
          <w:rFonts w:ascii="TH SarabunPSK" w:hAnsi="TH SarabunPSK" w:cs="TH SarabunPSK"/>
          <w:b/>
          <w:bCs/>
          <w:sz w:val="28"/>
        </w:rPr>
      </w:pPr>
      <w:r w:rsidRPr="003644CD">
        <w:rPr>
          <w:rFonts w:ascii="TH SarabunPSK" w:hAnsi="TH SarabunPSK" w:cs="TH SarabunPSK"/>
          <w:b/>
          <w:bCs/>
          <w:sz w:val="28"/>
          <w:cs/>
        </w:rPr>
        <w:t>หมายเหตุ</w:t>
      </w:r>
    </w:p>
    <w:p w14:paraId="6B6CB4C1" w14:textId="77777777" w:rsidR="00B06BA5" w:rsidRPr="003644CD" w:rsidRDefault="00B06BA5" w:rsidP="00B06BA5">
      <w:pPr>
        <w:pStyle w:val="Default"/>
        <w:spacing w:line="20" w:lineRule="atLeast"/>
        <w:ind w:firstLine="426"/>
        <w:jc w:val="thaiDistribute"/>
        <w:rPr>
          <w:color w:val="000000" w:themeColor="text1"/>
          <w:sz w:val="28"/>
          <w:szCs w:val="28"/>
        </w:rPr>
      </w:pPr>
      <w:r w:rsidRPr="003644CD">
        <w:rPr>
          <w:b/>
          <w:bCs/>
          <w:color w:val="000000" w:themeColor="text1"/>
          <w:sz w:val="28"/>
          <w:szCs w:val="28"/>
          <w:cs/>
        </w:rPr>
        <w:t>- ระดับปริญญาโท</w:t>
      </w:r>
      <w:r w:rsidRPr="003644CD">
        <w:rPr>
          <w:color w:val="000000" w:themeColor="text1"/>
          <w:sz w:val="28"/>
          <w:szCs w:val="28"/>
          <w:cs/>
        </w:rPr>
        <w:t xml:space="preserve"> อย่างน้อย 3 คน มีคุณวุฒิ</w:t>
      </w:r>
      <w:r w:rsidRPr="003644CD">
        <w:rPr>
          <w:b/>
          <w:bCs/>
          <w:color w:val="000000" w:themeColor="text1"/>
          <w:sz w:val="28"/>
          <w:szCs w:val="28"/>
          <w:cs/>
        </w:rPr>
        <w:t>ปริญญาเอก</w:t>
      </w:r>
      <w:r w:rsidRPr="003644CD">
        <w:rPr>
          <w:color w:val="000000" w:themeColor="text1"/>
          <w:sz w:val="28"/>
          <w:szCs w:val="28"/>
          <w:cs/>
        </w:rPr>
        <w:t xml:space="preserve">หรือเทียบเท่า หรือขั้นต่ำปริญญาโทหรือเทียบเท่าที่มีตำแหน่ง </w:t>
      </w:r>
      <w:r w:rsidRPr="003644CD">
        <w:rPr>
          <w:b/>
          <w:bCs/>
          <w:color w:val="000000" w:themeColor="text1"/>
          <w:sz w:val="28"/>
          <w:szCs w:val="28"/>
          <w:cs/>
        </w:rPr>
        <w:t xml:space="preserve">รศ. </w:t>
      </w:r>
      <w:r w:rsidRPr="003644CD">
        <w:rPr>
          <w:color w:val="000000" w:themeColor="text1"/>
          <w:sz w:val="28"/>
          <w:szCs w:val="28"/>
          <w:cs/>
        </w:rPr>
        <w:t xml:space="preserve">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 </w:t>
      </w:r>
    </w:p>
    <w:p w14:paraId="445F3DA9" w14:textId="77777777" w:rsidR="00B06BA5" w:rsidRPr="003644CD" w:rsidRDefault="00B06BA5" w:rsidP="00B06BA5">
      <w:pPr>
        <w:pStyle w:val="Default"/>
        <w:spacing w:line="20" w:lineRule="atLeast"/>
        <w:ind w:firstLine="426"/>
        <w:jc w:val="thaiDistribute"/>
        <w:rPr>
          <w:color w:val="000000" w:themeColor="text1"/>
          <w:sz w:val="28"/>
          <w:szCs w:val="28"/>
        </w:rPr>
      </w:pPr>
      <w:r w:rsidRPr="003644CD">
        <w:rPr>
          <w:b/>
          <w:bCs/>
          <w:color w:val="000000" w:themeColor="text1"/>
          <w:sz w:val="28"/>
          <w:szCs w:val="28"/>
          <w:cs/>
        </w:rPr>
        <w:t>- ระดับปริญญาเอก</w:t>
      </w:r>
      <w:r w:rsidRPr="003644CD">
        <w:rPr>
          <w:color w:val="000000" w:themeColor="text1"/>
          <w:sz w:val="28"/>
          <w:szCs w:val="28"/>
          <w:cs/>
        </w:rPr>
        <w:t xml:space="preserve"> อย่างน้อย 3 คน มีคุณวุฒิ</w:t>
      </w:r>
      <w:r w:rsidRPr="003644CD">
        <w:rPr>
          <w:b/>
          <w:bCs/>
          <w:color w:val="000000" w:themeColor="text1"/>
          <w:sz w:val="28"/>
          <w:szCs w:val="28"/>
          <w:cs/>
        </w:rPr>
        <w:t>ปริญญาเอก</w:t>
      </w:r>
      <w:r w:rsidRPr="003644CD">
        <w:rPr>
          <w:color w:val="000000" w:themeColor="text1"/>
          <w:sz w:val="28"/>
          <w:szCs w:val="28"/>
          <w:cs/>
        </w:rPr>
        <w:t xml:space="preserve">หรือเทียบเท่า หรือขั้นต่ำปริญญาโทหรือเทียบเท่าที่มีตำแหน่ง </w:t>
      </w:r>
      <w:r w:rsidRPr="003644CD">
        <w:rPr>
          <w:b/>
          <w:bCs/>
          <w:color w:val="000000" w:themeColor="text1"/>
          <w:sz w:val="28"/>
          <w:szCs w:val="28"/>
          <w:cs/>
        </w:rPr>
        <w:t xml:space="preserve">ศ. </w:t>
      </w:r>
      <w:r w:rsidRPr="003644CD">
        <w:rPr>
          <w:color w:val="000000" w:themeColor="text1"/>
          <w:sz w:val="28"/>
          <w:szCs w:val="28"/>
          <w:cs/>
        </w:rPr>
        <w:t>หรือเทียบเท่า และมีผลงานทางวิชาการประเภทงานวิจัย ในสาขาวิชาที่ตรงหรือสัมพันธ์กับสาขาวิชาที่เปิดสอน อย่างน้อย 3 เรื่องในรอบ 5 ปีย้อนหลัง</w:t>
      </w:r>
    </w:p>
    <w:p w14:paraId="14CD4574" w14:textId="77777777" w:rsidR="00B06BA5" w:rsidRPr="003644CD" w:rsidRDefault="00B06BA5" w:rsidP="00B06BA5">
      <w:pPr>
        <w:jc w:val="thaiDistribute"/>
        <w:rPr>
          <w:rFonts w:ascii="TH SarabunPSK" w:hAnsi="TH SarabunPSK" w:cs="TH SarabunPSK"/>
          <w:sz w:val="28"/>
          <w:cs/>
        </w:rPr>
      </w:pPr>
    </w:p>
    <w:tbl>
      <w:tblPr>
        <w:tblW w:w="93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577"/>
      </w:tblGrid>
      <w:tr w:rsidR="00B06BA5" w:rsidRPr="003644CD" w14:paraId="2A3C9D5B" w14:textId="77777777" w:rsidTr="00890B48">
        <w:tc>
          <w:tcPr>
            <w:tcW w:w="2786" w:type="dxa"/>
          </w:tcPr>
          <w:p w14:paraId="21EE2A7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577" w:type="dxa"/>
          </w:tcPr>
          <w:p w14:paraId="48DEE679"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74F511A7" w14:textId="77777777" w:rsidTr="00890B48">
        <w:trPr>
          <w:trHeight w:val="269"/>
        </w:trPr>
        <w:tc>
          <w:tcPr>
            <w:tcW w:w="2786" w:type="dxa"/>
          </w:tcPr>
          <w:p w14:paraId="726D6706" w14:textId="4ADAC436"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577" w:type="dxa"/>
          </w:tcPr>
          <w:p w14:paraId="6A164F82"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57485B4" w14:textId="77777777" w:rsidTr="00890B48">
        <w:tc>
          <w:tcPr>
            <w:tcW w:w="2786" w:type="dxa"/>
          </w:tcPr>
          <w:p w14:paraId="78B3354A" w14:textId="46140DDA"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577" w:type="dxa"/>
          </w:tcPr>
          <w:p w14:paraId="0E106161"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704B0021" w14:textId="77777777" w:rsidR="00B06BA5" w:rsidRPr="003644CD" w:rsidRDefault="00B06BA5" w:rsidP="00B06BA5">
      <w:pPr>
        <w:rPr>
          <w:rFonts w:ascii="TH SarabunPSK" w:hAnsi="TH SarabunPSK" w:cs="TH SarabunPSK"/>
          <w:b/>
          <w:bCs/>
          <w:sz w:val="32"/>
          <w:szCs w:val="32"/>
        </w:rPr>
      </w:pPr>
    </w:p>
    <w:p w14:paraId="0850F4C5" w14:textId="125C319B" w:rsidR="00B06BA5" w:rsidRPr="003644CD" w:rsidRDefault="00B06BA5" w:rsidP="00B06BA5">
      <w:pPr>
        <w:rPr>
          <w:rFonts w:ascii="TH SarabunPSK" w:hAnsi="TH SarabunPSK" w:cs="TH SarabunPSK"/>
          <w:color w:val="FF0000"/>
          <w:sz w:val="32"/>
          <w:szCs w:val="32"/>
        </w:rPr>
      </w:pP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3</w:t>
      </w:r>
      <w:r w:rsidRPr="003644CD">
        <w:rPr>
          <w:rFonts w:ascii="TH SarabunPSK" w:hAnsi="TH SarabunPSK" w:cs="TH SarabunPSK"/>
          <w:sz w:val="32"/>
          <w:szCs w:val="32"/>
          <w:cs/>
        </w:rPr>
        <w:tab/>
      </w:r>
      <w:r w:rsidRPr="003644CD">
        <w:rPr>
          <w:rFonts w:ascii="TH SarabunPSK" w:hAnsi="TH SarabunPSK" w:cs="TH SarabunPSK"/>
          <w:b/>
          <w:bCs/>
          <w:sz w:val="32"/>
          <w:szCs w:val="32"/>
          <w:cs/>
        </w:rPr>
        <w:t>คุณสมบัติอาจารย์ประจำหลักสูตร</w:t>
      </w:r>
      <w:r w:rsidRPr="003644CD">
        <w:rPr>
          <w:rFonts w:ascii="TH SarabunPSK" w:hAnsi="TH SarabunPSK" w:cs="TH SarabunPSK"/>
          <w:sz w:val="32"/>
          <w:szCs w:val="32"/>
          <w:cs/>
        </w:rPr>
        <w:t xml:space="preserve">  </w:t>
      </w:r>
      <w:r w:rsidRPr="003644CD">
        <w:rPr>
          <w:rFonts w:ascii="TH SarabunPSK" w:hAnsi="TH SarabunPSK" w:cs="TH SarabunPSK"/>
          <w:b/>
          <w:bCs/>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24CAE30A" w14:textId="77777777" w:rsidR="00B06BA5" w:rsidRPr="003644CD" w:rsidRDefault="00B06BA5" w:rsidP="00B06BA5">
      <w:pPr>
        <w:pStyle w:val="aa"/>
        <w:tabs>
          <w:tab w:val="left" w:pos="2268"/>
        </w:tabs>
        <w:rPr>
          <w:rFonts w:cs="TH SarabunPSK"/>
          <w:szCs w:val="3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769"/>
      </w:tblGrid>
      <w:tr w:rsidR="00B06BA5" w:rsidRPr="003644CD" w14:paraId="286E9AAE" w14:textId="77777777" w:rsidTr="00890B48">
        <w:trPr>
          <w:trHeight w:val="509"/>
        </w:trPr>
        <w:tc>
          <w:tcPr>
            <w:tcW w:w="2197" w:type="dxa"/>
            <w:tcBorders>
              <w:bottom w:val="single" w:sz="4" w:space="0" w:color="auto"/>
            </w:tcBorders>
          </w:tcPr>
          <w:p w14:paraId="1674B653"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168350C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46BE350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769" w:type="dxa"/>
            <w:tcBorders>
              <w:bottom w:val="single" w:sz="4" w:space="0" w:color="auto"/>
            </w:tcBorders>
          </w:tcPr>
          <w:p w14:paraId="0A057F3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0FED94B5"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58FEDCB5" w14:textId="77777777" w:rsidTr="00890B48">
        <w:tc>
          <w:tcPr>
            <w:tcW w:w="2197" w:type="dxa"/>
            <w:tcBorders>
              <w:bottom w:val="dotted" w:sz="4" w:space="0" w:color="auto"/>
            </w:tcBorders>
          </w:tcPr>
          <w:p w14:paraId="3630BE2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06FBE02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7D3B11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F3D35D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A47505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2CE1441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C3E0519" w14:textId="77777777" w:rsidTr="00890B48">
        <w:tc>
          <w:tcPr>
            <w:tcW w:w="9360" w:type="dxa"/>
            <w:gridSpan w:val="4"/>
            <w:tcBorders>
              <w:bottom w:val="dotted" w:sz="4" w:space="0" w:color="auto"/>
            </w:tcBorders>
          </w:tcPr>
          <w:p w14:paraId="4465F33B"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630F25B" w14:textId="0E33A460"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ECE5151" w14:textId="44A69A2E"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7C127C78" w14:textId="55ADA5EC"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26B576F9" w14:textId="77777777" w:rsidTr="00890B48">
        <w:tc>
          <w:tcPr>
            <w:tcW w:w="2197" w:type="dxa"/>
            <w:tcBorders>
              <w:bottom w:val="single" w:sz="4" w:space="0" w:color="auto"/>
            </w:tcBorders>
          </w:tcPr>
          <w:p w14:paraId="2256738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699A43E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5E2CC50B"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690310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4B6BBC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single" w:sz="4" w:space="0" w:color="auto"/>
            </w:tcBorders>
          </w:tcPr>
          <w:p w14:paraId="414F9FE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D49E814" w14:textId="77777777" w:rsidTr="00890B48">
        <w:tc>
          <w:tcPr>
            <w:tcW w:w="9360" w:type="dxa"/>
            <w:gridSpan w:val="4"/>
            <w:tcBorders>
              <w:bottom w:val="single" w:sz="4" w:space="0" w:color="auto"/>
            </w:tcBorders>
          </w:tcPr>
          <w:p w14:paraId="1AA1E814"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505114E4" w14:textId="19E0E6D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519B4F8F" w14:textId="2C7B9D77"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4E480DE5" w14:textId="3ADAF454" w:rsidR="00B06BA5" w:rsidRPr="003644CD" w:rsidRDefault="000A4096" w:rsidP="006A3107">
            <w:pPr>
              <w:spacing w:after="0" w:line="240" w:lineRule="auto"/>
              <w:rPr>
                <w:rFonts w:ascii="TH SarabunPSK" w:hAnsi="TH SarabunPSK" w:cs="TH SarabunPSK"/>
                <w:color w:val="000000" w:themeColor="text1"/>
                <w:sz w:val="16"/>
                <w:szCs w:val="16"/>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4FACD3E9" w14:textId="77777777" w:rsidTr="00890B48">
        <w:tc>
          <w:tcPr>
            <w:tcW w:w="2197" w:type="dxa"/>
            <w:tcBorders>
              <w:top w:val="single" w:sz="4" w:space="0" w:color="auto"/>
              <w:bottom w:val="dotted" w:sz="4" w:space="0" w:color="auto"/>
            </w:tcBorders>
          </w:tcPr>
          <w:p w14:paraId="5759119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0F04D541"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4775DAB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F541F2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93C0D5C"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top w:val="single" w:sz="4" w:space="0" w:color="auto"/>
              <w:bottom w:val="dotted" w:sz="4" w:space="0" w:color="auto"/>
            </w:tcBorders>
          </w:tcPr>
          <w:p w14:paraId="7FD9555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79F1B50" w14:textId="77777777" w:rsidTr="00890B48">
        <w:tc>
          <w:tcPr>
            <w:tcW w:w="9360" w:type="dxa"/>
            <w:gridSpan w:val="4"/>
            <w:tcBorders>
              <w:bottom w:val="dotted" w:sz="4" w:space="0" w:color="auto"/>
            </w:tcBorders>
          </w:tcPr>
          <w:p w14:paraId="344A66B0"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25524DFF" w14:textId="4C9F5C13"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187043B" w14:textId="5323FED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13BA280C" w14:textId="20FD5BA2"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4898E5DC" w14:textId="77777777" w:rsidTr="00890B48">
        <w:tc>
          <w:tcPr>
            <w:tcW w:w="2197" w:type="dxa"/>
            <w:tcBorders>
              <w:bottom w:val="dotted" w:sz="4" w:space="0" w:color="auto"/>
            </w:tcBorders>
          </w:tcPr>
          <w:p w14:paraId="5DE7CCC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20A83D79"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714B077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66B8A5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6A751D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1BFCB42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3DC6E251" w14:textId="77777777" w:rsidTr="00890B48">
        <w:tc>
          <w:tcPr>
            <w:tcW w:w="9360" w:type="dxa"/>
            <w:gridSpan w:val="4"/>
            <w:tcBorders>
              <w:bottom w:val="dotted" w:sz="4" w:space="0" w:color="auto"/>
            </w:tcBorders>
          </w:tcPr>
          <w:p w14:paraId="2CB6F5A6"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1FABB26" w14:textId="3BCF489B"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0AEA4C1E" w14:textId="3394ED9D"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5976CDED" w14:textId="5068C307"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5958CDBB" w14:textId="77777777" w:rsidTr="00890B48">
        <w:tc>
          <w:tcPr>
            <w:tcW w:w="2197" w:type="dxa"/>
            <w:tcBorders>
              <w:bottom w:val="dotted" w:sz="4" w:space="0" w:color="auto"/>
            </w:tcBorders>
          </w:tcPr>
          <w:p w14:paraId="11E5173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1CB77D8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46569B6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3937FBB"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C97D1D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769" w:type="dxa"/>
            <w:tcBorders>
              <w:bottom w:val="dotted" w:sz="4" w:space="0" w:color="auto"/>
            </w:tcBorders>
          </w:tcPr>
          <w:p w14:paraId="775A2C0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D476ADD" w14:textId="77777777" w:rsidTr="00890B48">
        <w:tc>
          <w:tcPr>
            <w:tcW w:w="9360" w:type="dxa"/>
            <w:gridSpan w:val="4"/>
            <w:tcBorders>
              <w:bottom w:val="dotted" w:sz="4" w:space="0" w:color="auto"/>
            </w:tcBorders>
          </w:tcPr>
          <w:p w14:paraId="3ED96510"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506E065" w14:textId="0641642C"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3DB4467" w14:textId="1F258AB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6DDC08B8" w14:textId="76562C57"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bl>
    <w:p w14:paraId="27DB690B" w14:textId="77777777" w:rsidR="00B06BA5" w:rsidRPr="003644CD" w:rsidRDefault="00B06BA5" w:rsidP="00B06BA5">
      <w:pPr>
        <w:spacing w:after="0" w:line="20" w:lineRule="atLeast"/>
        <w:jc w:val="thaiDistribute"/>
        <w:rPr>
          <w:rFonts w:ascii="TH SarabunPSK" w:hAnsi="TH SarabunPSK" w:cs="TH SarabunPSK"/>
          <w:b/>
          <w:bCs/>
          <w:sz w:val="28"/>
        </w:rPr>
      </w:pPr>
      <w:r w:rsidRPr="003644CD">
        <w:rPr>
          <w:rFonts w:ascii="TH SarabunPSK" w:hAnsi="TH SarabunPSK" w:cs="TH SarabunPSK"/>
          <w:b/>
          <w:bCs/>
          <w:sz w:val="28"/>
          <w:cs/>
        </w:rPr>
        <w:t>หมายเหตุ</w:t>
      </w:r>
    </w:p>
    <w:p w14:paraId="27598CC9" w14:textId="77777777" w:rsidR="00B06BA5" w:rsidRPr="003644CD" w:rsidRDefault="00B06BA5" w:rsidP="00B06BA5">
      <w:pPr>
        <w:pStyle w:val="Default"/>
        <w:spacing w:line="20" w:lineRule="atLeast"/>
        <w:ind w:firstLine="426"/>
        <w:jc w:val="thaiDistribute"/>
        <w:rPr>
          <w:color w:val="000000" w:themeColor="text1"/>
          <w:sz w:val="28"/>
          <w:szCs w:val="28"/>
        </w:rPr>
      </w:pPr>
      <w:r w:rsidRPr="003644CD">
        <w:rPr>
          <w:b/>
          <w:bCs/>
          <w:color w:val="000000" w:themeColor="text1"/>
          <w:sz w:val="28"/>
          <w:szCs w:val="28"/>
          <w:cs/>
        </w:rPr>
        <w:t>- ระดับปริญญาโท</w:t>
      </w:r>
      <w:r w:rsidRPr="003644CD">
        <w:rPr>
          <w:color w:val="000000" w:themeColor="text1"/>
          <w:sz w:val="28"/>
          <w:szCs w:val="28"/>
          <w:cs/>
        </w:rPr>
        <w:t xml:space="preserve"> อย่างน้อย 3 คน มีคุณวุฒิ</w:t>
      </w:r>
      <w:r w:rsidRPr="003644CD">
        <w:rPr>
          <w:b/>
          <w:bCs/>
          <w:color w:val="000000" w:themeColor="text1"/>
          <w:sz w:val="28"/>
          <w:szCs w:val="28"/>
          <w:cs/>
        </w:rPr>
        <w:t>ปริญญาเอก</w:t>
      </w:r>
      <w:r w:rsidRPr="003644CD">
        <w:rPr>
          <w:color w:val="000000" w:themeColor="text1"/>
          <w:sz w:val="28"/>
          <w:szCs w:val="28"/>
          <w:cs/>
        </w:rPr>
        <w:t xml:space="preserve">หรือเทียบเท่า หรือขั้นต่ำปริญญาโทหรือเทียบเท่าที่มีตำแหน่ง </w:t>
      </w:r>
      <w:r w:rsidRPr="003644CD">
        <w:rPr>
          <w:b/>
          <w:bCs/>
          <w:color w:val="000000" w:themeColor="text1"/>
          <w:sz w:val="28"/>
          <w:szCs w:val="28"/>
          <w:cs/>
        </w:rPr>
        <w:t xml:space="preserve">รศ. </w:t>
      </w:r>
      <w:r w:rsidRPr="003644CD">
        <w:rPr>
          <w:color w:val="000000" w:themeColor="text1"/>
          <w:sz w:val="28"/>
          <w:szCs w:val="28"/>
          <w:cs/>
        </w:rPr>
        <w:t xml:space="preserve">หรือเทียบเท่า และมีผลงานทางวิชาการ ในสาขาวิชาที่ตรงหรือสัมพันธ์กับสาขาวิชาที่เปิดสอน อย่างน้อย 3 เรื่องในรอบ 5 ปีย้อนหลัง โดยอย่างน้อย 1 เรื่องต้องเป็นผลงานวิจัย </w:t>
      </w:r>
    </w:p>
    <w:p w14:paraId="317AC0EE" w14:textId="77777777" w:rsidR="00B06BA5" w:rsidRPr="003644CD" w:rsidRDefault="00B06BA5" w:rsidP="00B06BA5">
      <w:pPr>
        <w:pStyle w:val="Default"/>
        <w:spacing w:line="20" w:lineRule="atLeast"/>
        <w:ind w:firstLine="426"/>
        <w:jc w:val="thaiDistribute"/>
        <w:rPr>
          <w:color w:val="000000" w:themeColor="text1"/>
          <w:sz w:val="28"/>
          <w:szCs w:val="28"/>
        </w:rPr>
      </w:pPr>
      <w:r w:rsidRPr="003644CD">
        <w:rPr>
          <w:b/>
          <w:bCs/>
          <w:color w:val="000000" w:themeColor="text1"/>
          <w:sz w:val="28"/>
          <w:szCs w:val="28"/>
          <w:cs/>
        </w:rPr>
        <w:t>- ระดับปริญญาเอก</w:t>
      </w:r>
      <w:r w:rsidRPr="003644CD">
        <w:rPr>
          <w:color w:val="000000" w:themeColor="text1"/>
          <w:sz w:val="28"/>
          <w:szCs w:val="28"/>
          <w:cs/>
        </w:rPr>
        <w:t xml:space="preserve"> อย่างน้อย 3 คน มีคุณวุฒิ</w:t>
      </w:r>
      <w:r w:rsidRPr="003644CD">
        <w:rPr>
          <w:b/>
          <w:bCs/>
          <w:color w:val="000000" w:themeColor="text1"/>
          <w:sz w:val="28"/>
          <w:szCs w:val="28"/>
          <w:cs/>
        </w:rPr>
        <w:t>ปริญญาเอก</w:t>
      </w:r>
      <w:r w:rsidRPr="003644CD">
        <w:rPr>
          <w:color w:val="000000" w:themeColor="text1"/>
          <w:sz w:val="28"/>
          <w:szCs w:val="28"/>
          <w:cs/>
        </w:rPr>
        <w:t xml:space="preserve">หรือเทียบเท่า หรือขั้นต่ำปริญญาโทหรือเทียบเท่าที่มีตำแหน่ง </w:t>
      </w:r>
      <w:r w:rsidRPr="003644CD">
        <w:rPr>
          <w:b/>
          <w:bCs/>
          <w:color w:val="000000" w:themeColor="text1"/>
          <w:sz w:val="28"/>
          <w:szCs w:val="28"/>
          <w:cs/>
        </w:rPr>
        <w:t xml:space="preserve">ศ. </w:t>
      </w:r>
      <w:r w:rsidRPr="003644CD">
        <w:rPr>
          <w:color w:val="000000" w:themeColor="text1"/>
          <w:sz w:val="28"/>
          <w:szCs w:val="28"/>
          <w:cs/>
        </w:rPr>
        <w:t>หรือเทียบเท่า และมีผลงานทางวิชาการประเภทงานวิจัย ในสาขาวิชาที่ตรงหรือสัมพันธ์กับสาขาวิชาที่เปิดสอน อย่างน้อย 3 เรื่องในรอบ 5 ปีย้อนหลัง</w:t>
      </w:r>
    </w:p>
    <w:p w14:paraId="4D482FFE" w14:textId="77777777" w:rsidR="00B06BA5" w:rsidRPr="003644CD" w:rsidRDefault="00B06BA5" w:rsidP="00B06BA5">
      <w:pPr>
        <w:jc w:val="thaiDistribute"/>
        <w:rPr>
          <w:rFonts w:ascii="TH SarabunPSK" w:hAnsi="TH SarabunPSK" w:cs="TH SarabunPSK"/>
          <w:sz w:val="28"/>
          <w:cs/>
        </w:rPr>
      </w:pPr>
    </w:p>
    <w:tbl>
      <w:tblPr>
        <w:tblW w:w="93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577"/>
      </w:tblGrid>
      <w:tr w:rsidR="00B06BA5" w:rsidRPr="003644CD" w14:paraId="37A0D228" w14:textId="77777777" w:rsidTr="00890B48">
        <w:tc>
          <w:tcPr>
            <w:tcW w:w="2786" w:type="dxa"/>
          </w:tcPr>
          <w:p w14:paraId="656612B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577" w:type="dxa"/>
          </w:tcPr>
          <w:p w14:paraId="17E7EDF7"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7C69D9E7" w14:textId="77777777" w:rsidTr="00890B48">
        <w:trPr>
          <w:trHeight w:val="269"/>
        </w:trPr>
        <w:tc>
          <w:tcPr>
            <w:tcW w:w="2786" w:type="dxa"/>
          </w:tcPr>
          <w:p w14:paraId="2FAB0F91" w14:textId="5D77D34B"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3</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577" w:type="dxa"/>
          </w:tcPr>
          <w:p w14:paraId="5080E8A5"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B59D14F" w14:textId="77777777" w:rsidTr="00890B48">
        <w:tc>
          <w:tcPr>
            <w:tcW w:w="2786" w:type="dxa"/>
          </w:tcPr>
          <w:p w14:paraId="03D97C91" w14:textId="4FFBC24C"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3</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577" w:type="dxa"/>
          </w:tcPr>
          <w:p w14:paraId="498C6DB7"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19504CA5" w14:textId="77777777" w:rsidR="00B06BA5" w:rsidRPr="003644CD" w:rsidRDefault="00B06BA5" w:rsidP="00B06BA5">
      <w:pPr>
        <w:rPr>
          <w:rFonts w:ascii="TH SarabunPSK" w:hAnsi="TH SarabunPSK" w:cs="TH SarabunPSK"/>
          <w:b/>
          <w:bCs/>
          <w:sz w:val="32"/>
          <w:szCs w:val="32"/>
        </w:rPr>
      </w:pPr>
    </w:p>
    <w:p w14:paraId="38990C6A" w14:textId="77777777" w:rsidR="00B06BA5" w:rsidRPr="003644CD" w:rsidRDefault="00B06BA5" w:rsidP="00B06BA5">
      <w:pPr>
        <w:jc w:val="thaiDistribute"/>
        <w:rPr>
          <w:rFonts w:ascii="TH SarabunPSK" w:hAnsi="TH SarabunPSK" w:cs="TH SarabunPSK"/>
          <w:sz w:val="18"/>
          <w:szCs w:val="18"/>
        </w:rPr>
      </w:pPr>
    </w:p>
    <w:p w14:paraId="627E1A5E" w14:textId="77777777" w:rsidR="00B06BA5" w:rsidRPr="003644CD" w:rsidRDefault="00B06BA5" w:rsidP="00B06BA5">
      <w:pPr>
        <w:jc w:val="thaiDistribute"/>
        <w:rPr>
          <w:rFonts w:ascii="TH SarabunPSK" w:hAnsi="TH SarabunPSK" w:cs="TH SarabunPSK"/>
          <w:sz w:val="18"/>
          <w:szCs w:val="18"/>
        </w:rPr>
      </w:pPr>
    </w:p>
    <w:p w14:paraId="1AC67C84" w14:textId="77777777" w:rsidR="00B06BA5" w:rsidRPr="003644CD" w:rsidRDefault="00B06BA5" w:rsidP="00B06BA5">
      <w:pPr>
        <w:jc w:val="thaiDistribute"/>
        <w:rPr>
          <w:rFonts w:ascii="TH SarabunPSK" w:hAnsi="TH SarabunPSK" w:cs="TH SarabunPSK"/>
          <w:sz w:val="18"/>
          <w:szCs w:val="18"/>
        </w:rPr>
      </w:pPr>
    </w:p>
    <w:p w14:paraId="4BA38ACD" w14:textId="77777777" w:rsidR="00B06BA5" w:rsidRPr="003644CD" w:rsidRDefault="00B06BA5" w:rsidP="00B06BA5">
      <w:pPr>
        <w:rPr>
          <w:rFonts w:ascii="TH SarabunPSK" w:hAnsi="TH SarabunPSK" w:cs="TH SarabunPSK"/>
          <w:b/>
          <w:bCs/>
          <w:sz w:val="32"/>
          <w:szCs w:val="32"/>
        </w:rPr>
      </w:pPr>
    </w:p>
    <w:p w14:paraId="5C10B2D0" w14:textId="77777777" w:rsidR="00B06BA5" w:rsidRPr="003644CD" w:rsidRDefault="00B06BA5" w:rsidP="00B06BA5">
      <w:pPr>
        <w:rPr>
          <w:rFonts w:ascii="TH SarabunPSK" w:hAnsi="TH SarabunPSK" w:cs="TH SarabunPSK"/>
          <w:b/>
          <w:bCs/>
          <w:sz w:val="32"/>
          <w:szCs w:val="32"/>
        </w:rPr>
      </w:pPr>
    </w:p>
    <w:p w14:paraId="07A8B553" w14:textId="77777777" w:rsidR="00B06BA5" w:rsidRPr="003644CD" w:rsidRDefault="00B06BA5" w:rsidP="00B06BA5">
      <w:pPr>
        <w:rPr>
          <w:rFonts w:ascii="TH SarabunPSK" w:hAnsi="TH SarabunPSK" w:cs="TH SarabunPSK"/>
          <w:b/>
          <w:bCs/>
          <w:sz w:val="32"/>
          <w:szCs w:val="32"/>
        </w:rPr>
      </w:pPr>
    </w:p>
    <w:p w14:paraId="6E40E9DF" w14:textId="77777777" w:rsidR="00B06BA5" w:rsidRPr="003644CD" w:rsidRDefault="00B06BA5" w:rsidP="00B06BA5">
      <w:pPr>
        <w:rPr>
          <w:rFonts w:ascii="TH SarabunPSK" w:hAnsi="TH SarabunPSK" w:cs="TH SarabunPSK"/>
          <w:b/>
          <w:bCs/>
          <w:sz w:val="32"/>
          <w:szCs w:val="32"/>
        </w:rPr>
      </w:pPr>
    </w:p>
    <w:p w14:paraId="4B58FD1B" w14:textId="0EEDF15B" w:rsidR="00B06BA5" w:rsidRPr="003644CD" w:rsidRDefault="00B06BA5" w:rsidP="00B06BA5">
      <w:pPr>
        <w:rPr>
          <w:rFonts w:ascii="TH SarabunPSK" w:hAnsi="TH SarabunPSK" w:cs="TH SarabunPSK"/>
          <w:color w:val="FF0000"/>
          <w:sz w:val="32"/>
          <w:szCs w:val="32"/>
        </w:rPr>
      </w:pPr>
      <w:r w:rsidRPr="003644CD">
        <w:rPr>
          <w:rFonts w:ascii="TH SarabunPSK" w:hAnsi="TH SarabunPSK" w:cs="TH SarabunPSK"/>
          <w:b/>
          <w:bCs/>
          <w:sz w:val="32"/>
          <w:szCs w:val="32"/>
          <w:cs/>
        </w:rPr>
        <w:lastRenderedPageBreak/>
        <w:t xml:space="preserve">เกณฑ์การประเมินที่ </w:t>
      </w:r>
      <w:r w:rsidR="000A4096">
        <w:rPr>
          <w:rFonts w:ascii="TH SarabunPSK" w:hAnsi="TH SarabunPSK" w:cs="TH SarabunPSK"/>
          <w:b/>
          <w:bCs/>
          <w:sz w:val="32"/>
          <w:szCs w:val="32"/>
          <w:cs/>
        </w:rPr>
        <w:t>4</w:t>
      </w:r>
      <w:r w:rsidRPr="003644CD">
        <w:rPr>
          <w:rFonts w:ascii="TH SarabunPSK" w:hAnsi="TH SarabunPSK" w:cs="TH SarabunPSK"/>
          <w:b/>
          <w:bCs/>
          <w:sz w:val="32"/>
          <w:szCs w:val="32"/>
          <w:cs/>
        </w:rPr>
        <w:tab/>
        <w:t>คุณสมบัติอาจารย์ผู้สอน ที่เป็นอาจารย์ประจำ</w:t>
      </w:r>
      <w:r w:rsidRPr="003644CD">
        <w:rPr>
          <w:rFonts w:ascii="TH SarabunPSK" w:hAnsi="TH SarabunPSK" w:cs="TH SarabunPSK"/>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347"/>
        <w:gridCol w:w="2126"/>
        <w:gridCol w:w="1701"/>
        <w:gridCol w:w="2169"/>
      </w:tblGrid>
      <w:tr w:rsidR="00B06BA5" w:rsidRPr="003644CD" w14:paraId="2A223B87" w14:textId="77777777" w:rsidTr="00B06BA5">
        <w:trPr>
          <w:trHeight w:val="509"/>
        </w:trPr>
        <w:tc>
          <w:tcPr>
            <w:tcW w:w="2197" w:type="dxa"/>
            <w:tcBorders>
              <w:bottom w:val="single" w:sz="4" w:space="0" w:color="auto"/>
            </w:tcBorders>
          </w:tcPr>
          <w:p w14:paraId="2FF2E0A2"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1347" w:type="dxa"/>
            <w:tcBorders>
              <w:bottom w:val="single" w:sz="4" w:space="0" w:color="auto"/>
            </w:tcBorders>
          </w:tcPr>
          <w:p w14:paraId="13A068F1"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26" w:type="dxa"/>
            <w:tcBorders>
              <w:bottom w:val="single" w:sz="4" w:space="0" w:color="auto"/>
            </w:tcBorders>
          </w:tcPr>
          <w:p w14:paraId="0BE6A0F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1701" w:type="dxa"/>
            <w:tcBorders>
              <w:bottom w:val="single" w:sz="4" w:space="0" w:color="auto"/>
            </w:tcBorders>
          </w:tcPr>
          <w:p w14:paraId="29BA2582"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653DB6C7"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c>
          <w:tcPr>
            <w:tcW w:w="2169" w:type="dxa"/>
            <w:tcBorders>
              <w:bottom w:val="single" w:sz="4" w:space="0" w:color="auto"/>
            </w:tcBorders>
          </w:tcPr>
          <w:p w14:paraId="0B99E63C"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รายวิชาที่สอน</w:t>
            </w:r>
          </w:p>
        </w:tc>
      </w:tr>
      <w:tr w:rsidR="00B06BA5" w:rsidRPr="003644CD" w14:paraId="6556FB29" w14:textId="77777777" w:rsidTr="00B06BA5">
        <w:tc>
          <w:tcPr>
            <w:tcW w:w="2197" w:type="dxa"/>
            <w:tcBorders>
              <w:bottom w:val="single" w:sz="4" w:space="0" w:color="auto"/>
            </w:tcBorders>
          </w:tcPr>
          <w:p w14:paraId="7E52789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1347" w:type="dxa"/>
            <w:tcBorders>
              <w:bottom w:val="single" w:sz="4" w:space="0" w:color="auto"/>
            </w:tcBorders>
          </w:tcPr>
          <w:p w14:paraId="3CE83A4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26" w:type="dxa"/>
            <w:tcBorders>
              <w:bottom w:val="single" w:sz="4" w:space="0" w:color="auto"/>
            </w:tcBorders>
          </w:tcPr>
          <w:p w14:paraId="34117DE8"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E17F04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769496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1701" w:type="dxa"/>
            <w:tcBorders>
              <w:bottom w:val="single" w:sz="4" w:space="0" w:color="auto"/>
            </w:tcBorders>
          </w:tcPr>
          <w:p w14:paraId="3D30DE90"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69" w:type="dxa"/>
            <w:tcBorders>
              <w:bottom w:val="single" w:sz="4" w:space="0" w:color="auto"/>
            </w:tcBorders>
          </w:tcPr>
          <w:p w14:paraId="16D7095D"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528F0076"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53119A3D" w14:textId="77777777" w:rsidR="00B06BA5" w:rsidRPr="003644CD" w:rsidRDefault="00B06BA5" w:rsidP="006A3107">
            <w:pPr>
              <w:pStyle w:val="af6"/>
              <w:numPr>
                <w:ilvl w:val="0"/>
                <w:numId w:val="6"/>
              </w:numPr>
              <w:spacing w:after="0" w:line="240" w:lineRule="auto"/>
              <w:ind w:left="178" w:hanging="218"/>
              <w:jc w:val="both"/>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43FE88C0" w14:textId="77777777" w:rsidTr="00B06BA5">
        <w:tc>
          <w:tcPr>
            <w:tcW w:w="2197" w:type="dxa"/>
            <w:tcBorders>
              <w:bottom w:val="single" w:sz="4" w:space="0" w:color="auto"/>
            </w:tcBorders>
          </w:tcPr>
          <w:p w14:paraId="54EE4E6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1347" w:type="dxa"/>
            <w:tcBorders>
              <w:bottom w:val="single" w:sz="4" w:space="0" w:color="auto"/>
            </w:tcBorders>
          </w:tcPr>
          <w:p w14:paraId="55429E95"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26" w:type="dxa"/>
            <w:tcBorders>
              <w:bottom w:val="single" w:sz="4" w:space="0" w:color="auto"/>
            </w:tcBorders>
          </w:tcPr>
          <w:p w14:paraId="77CA99C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27B98A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A9D161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1701" w:type="dxa"/>
            <w:tcBorders>
              <w:bottom w:val="single" w:sz="4" w:space="0" w:color="auto"/>
            </w:tcBorders>
          </w:tcPr>
          <w:p w14:paraId="07644F4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69" w:type="dxa"/>
            <w:tcBorders>
              <w:bottom w:val="single" w:sz="4" w:space="0" w:color="auto"/>
            </w:tcBorders>
          </w:tcPr>
          <w:p w14:paraId="2E4182F3"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2249744E"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76FF8782" w14:textId="77777777" w:rsidR="00B06BA5" w:rsidRPr="003644CD" w:rsidRDefault="00B06BA5" w:rsidP="006A3107">
            <w:pPr>
              <w:pStyle w:val="af6"/>
              <w:numPr>
                <w:ilvl w:val="0"/>
                <w:numId w:val="7"/>
              </w:numPr>
              <w:spacing w:after="0" w:line="240" w:lineRule="auto"/>
              <w:ind w:left="178" w:hanging="218"/>
              <w:jc w:val="both"/>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bl>
    <w:p w14:paraId="16D117C7" w14:textId="77777777" w:rsidR="00B06BA5" w:rsidRPr="003644CD" w:rsidRDefault="00B06BA5" w:rsidP="00B06BA5">
      <w:pPr>
        <w:jc w:val="thaiDistribute"/>
        <w:rPr>
          <w:rFonts w:ascii="TH SarabunPSK" w:hAnsi="TH SarabunPSK" w:cs="TH SarabunPSK"/>
          <w:sz w:val="18"/>
          <w:szCs w:val="18"/>
        </w:rPr>
      </w:pPr>
    </w:p>
    <w:tbl>
      <w:tblPr>
        <w:tblW w:w="95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757"/>
      </w:tblGrid>
      <w:tr w:rsidR="00B06BA5" w:rsidRPr="003644CD" w14:paraId="3409056C" w14:textId="77777777" w:rsidTr="00B06BA5">
        <w:tc>
          <w:tcPr>
            <w:tcW w:w="2786" w:type="dxa"/>
          </w:tcPr>
          <w:p w14:paraId="6E89E197"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757" w:type="dxa"/>
          </w:tcPr>
          <w:p w14:paraId="3AA055D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5EA8E78E" w14:textId="77777777" w:rsidTr="00B06BA5">
        <w:trPr>
          <w:trHeight w:val="269"/>
        </w:trPr>
        <w:tc>
          <w:tcPr>
            <w:tcW w:w="2786" w:type="dxa"/>
          </w:tcPr>
          <w:p w14:paraId="5921D98C" w14:textId="0E1F087E"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4</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757" w:type="dxa"/>
          </w:tcPr>
          <w:p w14:paraId="02A3BD7C"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5269708C" w14:textId="77777777" w:rsidTr="00B06BA5">
        <w:tc>
          <w:tcPr>
            <w:tcW w:w="2786" w:type="dxa"/>
          </w:tcPr>
          <w:p w14:paraId="10C8248F" w14:textId="1BBF3FC3"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4</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757" w:type="dxa"/>
          </w:tcPr>
          <w:p w14:paraId="692F30A1"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4CD1BCE7" w14:textId="77777777" w:rsidR="00B06BA5" w:rsidRPr="003644CD" w:rsidRDefault="00B06BA5" w:rsidP="00B06BA5">
      <w:pPr>
        <w:jc w:val="thaiDistribute"/>
        <w:rPr>
          <w:rFonts w:ascii="TH SarabunPSK" w:hAnsi="TH SarabunPSK" w:cs="TH SarabunPSK"/>
          <w:sz w:val="32"/>
          <w:szCs w:val="32"/>
        </w:rPr>
      </w:pPr>
    </w:p>
    <w:p w14:paraId="2548C628" w14:textId="597DF244" w:rsidR="00B06BA5" w:rsidRPr="003644CD" w:rsidRDefault="00B06BA5" w:rsidP="00B06BA5">
      <w:pPr>
        <w:spacing w:after="0" w:line="240" w:lineRule="auto"/>
        <w:ind w:right="-622"/>
        <w:rPr>
          <w:rFonts w:ascii="TH SarabunPSK" w:hAnsi="TH SarabunPSK" w:cs="TH SarabunPSK"/>
          <w:sz w:val="32"/>
          <w:szCs w:val="32"/>
        </w:rPr>
      </w:pP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5</w:t>
      </w:r>
      <w:r w:rsidRPr="003644CD">
        <w:rPr>
          <w:rFonts w:ascii="TH SarabunPSK" w:hAnsi="TH SarabunPSK" w:cs="TH SarabunPSK"/>
          <w:sz w:val="32"/>
          <w:szCs w:val="32"/>
          <w:cs/>
        </w:rPr>
        <w:t xml:space="preserve"> คุณสมบัติของอาจารย์ที่ปรึกษาวิทยานิพนธ์หลักและอาจารย์ที่ปรึกษาการค้นคว้าอิสระ</w:t>
      </w:r>
    </w:p>
    <w:p w14:paraId="73E6B702" w14:textId="77777777"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sz w:val="32"/>
          <w:szCs w:val="32"/>
          <w:cs/>
        </w:rPr>
        <w:t xml:space="preserve">                                   </w:t>
      </w:r>
      <w:r w:rsidRPr="003644CD">
        <w:rPr>
          <w:rFonts w:ascii="TH SarabunPSK" w:hAnsi="TH SarabunPSK" w:cs="TH SarabunPSK"/>
          <w:b/>
          <w:bCs/>
          <w:sz w:val="32"/>
          <w:szCs w:val="32"/>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p>
    <w:p w14:paraId="7507B6B1" w14:textId="77777777" w:rsidR="00B06BA5" w:rsidRPr="003644CD" w:rsidRDefault="00B06BA5" w:rsidP="00B06BA5">
      <w:pPr>
        <w:spacing w:after="0" w:line="240" w:lineRule="auto"/>
        <w:rPr>
          <w:rFonts w:ascii="TH SarabunPSK" w:hAnsi="TH SarabunPSK" w:cs="TH SarabunPSK"/>
          <w:szCs w:val="22"/>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949"/>
      </w:tblGrid>
      <w:tr w:rsidR="00B06BA5" w:rsidRPr="003644CD" w14:paraId="2D0F653D" w14:textId="77777777" w:rsidTr="00890B48">
        <w:trPr>
          <w:trHeight w:val="509"/>
        </w:trPr>
        <w:tc>
          <w:tcPr>
            <w:tcW w:w="2197" w:type="dxa"/>
            <w:tcBorders>
              <w:bottom w:val="single" w:sz="4" w:space="0" w:color="auto"/>
            </w:tcBorders>
          </w:tcPr>
          <w:p w14:paraId="43F8A4F4"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34DCF9D6"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1C694E60"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949" w:type="dxa"/>
            <w:tcBorders>
              <w:bottom w:val="single" w:sz="4" w:space="0" w:color="auto"/>
            </w:tcBorders>
          </w:tcPr>
          <w:p w14:paraId="0EF0853B"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3C33DF6E"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3043DA75" w14:textId="77777777" w:rsidTr="00890B48">
        <w:tc>
          <w:tcPr>
            <w:tcW w:w="2197" w:type="dxa"/>
            <w:tcBorders>
              <w:bottom w:val="dotted" w:sz="4" w:space="0" w:color="auto"/>
            </w:tcBorders>
          </w:tcPr>
          <w:p w14:paraId="42ABACA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4F0C48A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254D214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B01F05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46D194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586EDDE7"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4838585" w14:textId="77777777" w:rsidTr="00890B48">
        <w:tc>
          <w:tcPr>
            <w:tcW w:w="9540" w:type="dxa"/>
            <w:gridSpan w:val="4"/>
            <w:tcBorders>
              <w:bottom w:val="dotted" w:sz="4" w:space="0" w:color="auto"/>
            </w:tcBorders>
          </w:tcPr>
          <w:p w14:paraId="362097CA"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B6BFFB2" w14:textId="77777777" w:rsidR="00B06BA5" w:rsidRPr="003644CD" w:rsidRDefault="00B06BA5" w:rsidP="00B06BA5">
            <w:pPr>
              <w:pStyle w:val="af6"/>
              <w:numPr>
                <w:ilvl w:val="0"/>
                <w:numId w:val="4"/>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 xml:space="preserve">........................ </w:t>
            </w:r>
          </w:p>
          <w:p w14:paraId="193D04F1" w14:textId="77777777" w:rsidR="00B06BA5" w:rsidRPr="003644CD" w:rsidRDefault="00B06BA5" w:rsidP="00B06BA5">
            <w:pPr>
              <w:pStyle w:val="af6"/>
              <w:numPr>
                <w:ilvl w:val="0"/>
                <w:numId w:val="4"/>
              </w:numPr>
              <w:spacing w:after="0" w:line="240" w:lineRule="auto"/>
              <w:ind w:left="322" w:hanging="284"/>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w:t>
            </w:r>
          </w:p>
          <w:p w14:paraId="54F34AA5" w14:textId="77777777" w:rsidR="00B06BA5" w:rsidRPr="003644CD" w:rsidRDefault="00B06BA5" w:rsidP="00B06BA5">
            <w:pPr>
              <w:pStyle w:val="af6"/>
              <w:numPr>
                <w:ilvl w:val="0"/>
                <w:numId w:val="4"/>
              </w:numPr>
              <w:spacing w:after="0" w:line="240" w:lineRule="auto"/>
              <w:ind w:left="322" w:hanging="284"/>
              <w:rPr>
                <w:rFonts w:ascii="TH SarabunPSK" w:hAnsi="TH SarabunPSK" w:cs="TH SarabunPSK"/>
                <w:color w:val="000000" w:themeColor="text1"/>
                <w:sz w:val="24"/>
                <w:szCs w:val="24"/>
                <w:cs/>
              </w:rPr>
            </w:pPr>
            <w:r w:rsidRPr="003644CD">
              <w:rPr>
                <w:rFonts w:ascii="TH SarabunPSK" w:hAnsi="TH SarabunPSK" w:cs="TH SarabunPSK"/>
                <w:color w:val="000000" w:themeColor="text1"/>
                <w:sz w:val="24"/>
                <w:szCs w:val="24"/>
                <w:cs/>
              </w:rPr>
              <w:t>........................</w:t>
            </w:r>
          </w:p>
        </w:tc>
      </w:tr>
      <w:tr w:rsidR="00B06BA5" w:rsidRPr="003644CD" w14:paraId="18ED68AB" w14:textId="77777777" w:rsidTr="00890B48">
        <w:tc>
          <w:tcPr>
            <w:tcW w:w="2197" w:type="dxa"/>
            <w:tcBorders>
              <w:bottom w:val="single" w:sz="4" w:space="0" w:color="auto"/>
            </w:tcBorders>
          </w:tcPr>
          <w:p w14:paraId="14A5F02C"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3CFB8BF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1934931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0FB9A7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F61C18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single" w:sz="4" w:space="0" w:color="auto"/>
            </w:tcBorders>
          </w:tcPr>
          <w:p w14:paraId="0449A937"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6E2A6D95" w14:textId="77777777" w:rsidTr="00890B48">
        <w:tc>
          <w:tcPr>
            <w:tcW w:w="9540" w:type="dxa"/>
            <w:gridSpan w:val="4"/>
            <w:tcBorders>
              <w:bottom w:val="single" w:sz="4" w:space="0" w:color="auto"/>
            </w:tcBorders>
          </w:tcPr>
          <w:p w14:paraId="66D518BF"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823532C" w14:textId="7998EAC3"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1E3A7529" w14:textId="1BE67F28"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43AD65E2" w14:textId="2B6C7B59" w:rsidR="00B06BA5" w:rsidRPr="003644CD" w:rsidRDefault="000A4096" w:rsidP="006A3107">
            <w:pPr>
              <w:spacing w:after="0" w:line="240" w:lineRule="auto"/>
              <w:rPr>
                <w:rFonts w:ascii="TH SarabunPSK" w:hAnsi="TH SarabunPSK" w:cs="TH SarabunPSK"/>
                <w:color w:val="000000" w:themeColor="text1"/>
                <w:sz w:val="16"/>
                <w:szCs w:val="16"/>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3FB9E0C7" w14:textId="77777777" w:rsidTr="00890B48">
        <w:tc>
          <w:tcPr>
            <w:tcW w:w="2197" w:type="dxa"/>
            <w:tcBorders>
              <w:top w:val="single" w:sz="4" w:space="0" w:color="auto"/>
              <w:bottom w:val="dotted" w:sz="4" w:space="0" w:color="auto"/>
            </w:tcBorders>
          </w:tcPr>
          <w:p w14:paraId="6CBAEF3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5A778451"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361BFCF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AC3FB3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B88B63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top w:val="single" w:sz="4" w:space="0" w:color="auto"/>
              <w:bottom w:val="dotted" w:sz="4" w:space="0" w:color="auto"/>
            </w:tcBorders>
          </w:tcPr>
          <w:p w14:paraId="46C2F18F"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7FE01D0A" w14:textId="77777777" w:rsidTr="00890B48">
        <w:tc>
          <w:tcPr>
            <w:tcW w:w="9540" w:type="dxa"/>
            <w:gridSpan w:val="4"/>
            <w:tcBorders>
              <w:bottom w:val="dotted" w:sz="4" w:space="0" w:color="auto"/>
            </w:tcBorders>
          </w:tcPr>
          <w:p w14:paraId="58F1065C"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18DEFFC" w14:textId="2E90AAA4"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2D3C53FD" w14:textId="0DB56BB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7E6EE8A6" w14:textId="46937C1E"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7905080C" w14:textId="77777777" w:rsidTr="00890B48">
        <w:tc>
          <w:tcPr>
            <w:tcW w:w="2197" w:type="dxa"/>
            <w:tcBorders>
              <w:bottom w:val="dotted" w:sz="4" w:space="0" w:color="auto"/>
            </w:tcBorders>
          </w:tcPr>
          <w:p w14:paraId="53C708D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15AACB7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544D5AC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6A001AC"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36CEF9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7531227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0E6F43B" w14:textId="77777777" w:rsidTr="00890B48">
        <w:tc>
          <w:tcPr>
            <w:tcW w:w="9540" w:type="dxa"/>
            <w:gridSpan w:val="4"/>
            <w:tcBorders>
              <w:bottom w:val="dotted" w:sz="4" w:space="0" w:color="auto"/>
            </w:tcBorders>
          </w:tcPr>
          <w:p w14:paraId="5112B144"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55274FC0" w14:textId="399BE64D"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02B4E9E" w14:textId="21DE5334"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7873E361" w14:textId="563FDCEA"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0FD74B6A" w14:textId="77777777" w:rsidTr="00890B48">
        <w:tc>
          <w:tcPr>
            <w:tcW w:w="2197" w:type="dxa"/>
            <w:tcBorders>
              <w:bottom w:val="dotted" w:sz="4" w:space="0" w:color="auto"/>
            </w:tcBorders>
          </w:tcPr>
          <w:p w14:paraId="073435C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7900E66A"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329474C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45000E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0C3E9FB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949" w:type="dxa"/>
            <w:tcBorders>
              <w:bottom w:val="dotted" w:sz="4" w:space="0" w:color="auto"/>
            </w:tcBorders>
          </w:tcPr>
          <w:p w14:paraId="5982F3F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2917504" w14:textId="77777777" w:rsidTr="00890B48">
        <w:tc>
          <w:tcPr>
            <w:tcW w:w="9540" w:type="dxa"/>
            <w:gridSpan w:val="4"/>
            <w:tcBorders>
              <w:bottom w:val="dotted" w:sz="4" w:space="0" w:color="auto"/>
            </w:tcBorders>
          </w:tcPr>
          <w:p w14:paraId="5174E9D0"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0D3AB545" w14:textId="7FCD0BC8"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2048D057" w14:textId="26C2FA0B"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246D5CE5" w14:textId="1B1D4648"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bl>
    <w:p w14:paraId="7142DA4A" w14:textId="77777777" w:rsidR="00B06BA5" w:rsidRPr="003644CD" w:rsidRDefault="00B06BA5" w:rsidP="00B06BA5">
      <w:pPr>
        <w:jc w:val="thaiDistribute"/>
        <w:rPr>
          <w:rFonts w:ascii="TH SarabunPSK" w:hAnsi="TH SarabunPSK" w:cs="TH SarabunPSK"/>
        </w:rPr>
      </w:pPr>
    </w:p>
    <w:tbl>
      <w:tblPr>
        <w:tblW w:w="94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300"/>
      </w:tblGrid>
      <w:tr w:rsidR="00B06BA5" w:rsidRPr="003644CD" w14:paraId="40B9C293" w14:textId="77777777" w:rsidTr="006A3107">
        <w:tc>
          <w:tcPr>
            <w:tcW w:w="3150" w:type="dxa"/>
          </w:tcPr>
          <w:p w14:paraId="2CBD3FCC"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300" w:type="dxa"/>
          </w:tcPr>
          <w:p w14:paraId="734532C6"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5EDE091F" w14:textId="77777777" w:rsidTr="006A3107">
        <w:trPr>
          <w:trHeight w:val="431"/>
        </w:trPr>
        <w:tc>
          <w:tcPr>
            <w:tcW w:w="3150" w:type="dxa"/>
          </w:tcPr>
          <w:p w14:paraId="316A69EE" w14:textId="2E70F7F8"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FB70A6">
              <w:rPr>
                <w:rFonts w:ascii="TH SarabunPSK" w:eastAsia="Times New Roman" w:hAnsi="TH SarabunPSK" w:cs="TH SarabunPSK" w:hint="cs"/>
                <w:sz w:val="32"/>
                <w:szCs w:val="32"/>
                <w:cs/>
              </w:rPr>
              <w:t>5</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300" w:type="dxa"/>
          </w:tcPr>
          <w:p w14:paraId="5A6E91D9"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68432F10" w14:textId="77777777" w:rsidTr="006A3107">
        <w:tc>
          <w:tcPr>
            <w:tcW w:w="3150" w:type="dxa"/>
          </w:tcPr>
          <w:p w14:paraId="0710DB8F" w14:textId="0F4223D8"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FB70A6">
              <w:rPr>
                <w:rFonts w:ascii="TH SarabunPSK" w:eastAsia="Times New Roman" w:hAnsi="TH SarabunPSK" w:cs="TH SarabunPSK" w:hint="cs"/>
                <w:sz w:val="32"/>
                <w:szCs w:val="32"/>
                <w:cs/>
              </w:rPr>
              <w:t>5</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300" w:type="dxa"/>
          </w:tcPr>
          <w:p w14:paraId="2CC3A2A4"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11AC3F22" w14:textId="77777777" w:rsidR="00B06BA5" w:rsidRPr="003644CD" w:rsidRDefault="00B06BA5" w:rsidP="00B06BA5">
      <w:pPr>
        <w:spacing w:after="0" w:line="240" w:lineRule="auto"/>
        <w:rPr>
          <w:rFonts w:ascii="TH SarabunPSK" w:hAnsi="TH SarabunPSK" w:cs="TH SarabunPSK"/>
          <w:b/>
          <w:bCs/>
          <w:sz w:val="32"/>
          <w:szCs w:val="32"/>
        </w:rPr>
      </w:pPr>
    </w:p>
    <w:p w14:paraId="17FEB679" w14:textId="3DB0F26C"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6</w:t>
      </w:r>
      <w:r w:rsidRPr="003644CD">
        <w:rPr>
          <w:rFonts w:ascii="TH SarabunPSK" w:hAnsi="TH SarabunPSK" w:cs="TH SarabunPSK"/>
          <w:sz w:val="32"/>
          <w:szCs w:val="32"/>
          <w:cs/>
        </w:rPr>
        <w:tab/>
      </w:r>
      <w:r w:rsidRPr="003644CD">
        <w:rPr>
          <w:rFonts w:ascii="TH SarabunPSK" w:eastAsia="MS Mincho" w:hAnsi="TH SarabunPSK" w:cs="TH SarabunPSK"/>
          <w:sz w:val="32"/>
          <w:szCs w:val="32"/>
          <w:cs/>
          <w:lang w:eastAsia="ja-JP"/>
        </w:rPr>
        <w:t>คุณสมบัติอาจารย์ที่ปรึกษาวิทยานิพนธ์ร่วม (ถ้ามี)</w:t>
      </w:r>
      <w:r w:rsidRPr="003644CD">
        <w:rPr>
          <w:rFonts w:ascii="TH SarabunPSK" w:hAnsi="TH SarabunPSK" w:cs="TH SarabunPSK"/>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p>
    <w:p w14:paraId="21AAFF80" w14:textId="77777777" w:rsidR="00B06BA5" w:rsidRPr="003644CD" w:rsidRDefault="00B06BA5" w:rsidP="00B06BA5">
      <w:pPr>
        <w:spacing w:after="0" w:line="240" w:lineRule="auto"/>
        <w:rPr>
          <w:rFonts w:ascii="TH SarabunPSK" w:hAnsi="TH SarabunPSK" w:cs="TH SarabunPSK"/>
          <w:sz w:val="20"/>
          <w:szCs w:val="20"/>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859"/>
      </w:tblGrid>
      <w:tr w:rsidR="00B06BA5" w:rsidRPr="003644CD" w14:paraId="3006D6F4" w14:textId="77777777" w:rsidTr="00B06BA5">
        <w:trPr>
          <w:trHeight w:val="509"/>
        </w:trPr>
        <w:tc>
          <w:tcPr>
            <w:tcW w:w="2197" w:type="dxa"/>
            <w:tcBorders>
              <w:bottom w:val="single" w:sz="4" w:space="0" w:color="auto"/>
            </w:tcBorders>
          </w:tcPr>
          <w:p w14:paraId="3818862D"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1FE03A6D"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782E2569"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859" w:type="dxa"/>
            <w:tcBorders>
              <w:bottom w:val="single" w:sz="4" w:space="0" w:color="auto"/>
            </w:tcBorders>
          </w:tcPr>
          <w:p w14:paraId="1D5E27BB"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4026EAB4"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11C51D22" w14:textId="77777777" w:rsidTr="00B06BA5">
        <w:tc>
          <w:tcPr>
            <w:tcW w:w="2197" w:type="dxa"/>
            <w:tcBorders>
              <w:bottom w:val="dotted" w:sz="4" w:space="0" w:color="auto"/>
            </w:tcBorders>
          </w:tcPr>
          <w:p w14:paraId="1171272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3CF70AAF"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6C61B26A"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B067A5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290B3A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4447CE60"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09750092" w14:textId="77777777" w:rsidTr="00B06BA5">
        <w:tc>
          <w:tcPr>
            <w:tcW w:w="9450" w:type="dxa"/>
            <w:gridSpan w:val="4"/>
            <w:tcBorders>
              <w:bottom w:val="dotted" w:sz="4" w:space="0" w:color="auto"/>
            </w:tcBorders>
          </w:tcPr>
          <w:p w14:paraId="51FB562D"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3225D85C" w14:textId="0D00FAA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70EA1D5B" w14:textId="1E3E48D7"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60752764" w14:textId="10E26C25"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5BEDE35D" w14:textId="77777777" w:rsidTr="00B06BA5">
        <w:tc>
          <w:tcPr>
            <w:tcW w:w="2197" w:type="dxa"/>
            <w:tcBorders>
              <w:bottom w:val="single" w:sz="4" w:space="0" w:color="auto"/>
            </w:tcBorders>
          </w:tcPr>
          <w:p w14:paraId="68A3A15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6870E782"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4E6E57D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A2BD4D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7E91868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single" w:sz="4" w:space="0" w:color="auto"/>
            </w:tcBorders>
          </w:tcPr>
          <w:p w14:paraId="2FE4145C"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C34AAE6" w14:textId="77777777" w:rsidTr="00B06BA5">
        <w:tc>
          <w:tcPr>
            <w:tcW w:w="9450" w:type="dxa"/>
            <w:gridSpan w:val="4"/>
            <w:tcBorders>
              <w:bottom w:val="single" w:sz="4" w:space="0" w:color="auto"/>
            </w:tcBorders>
          </w:tcPr>
          <w:p w14:paraId="50384DBC"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B0B152B" w14:textId="35F60D88"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1337CD5E" w14:textId="1753CD94"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5ECE5235" w14:textId="289AF79C" w:rsidR="00B06BA5" w:rsidRPr="003644CD" w:rsidRDefault="000A4096" w:rsidP="006A3107">
            <w:pPr>
              <w:spacing w:after="0" w:line="240" w:lineRule="auto"/>
              <w:rPr>
                <w:rFonts w:ascii="TH SarabunPSK" w:hAnsi="TH SarabunPSK" w:cs="TH SarabunPSK"/>
                <w:color w:val="000000" w:themeColor="text1"/>
                <w:sz w:val="16"/>
                <w:szCs w:val="16"/>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6E60B133" w14:textId="77777777" w:rsidTr="00B06BA5">
        <w:tc>
          <w:tcPr>
            <w:tcW w:w="2197" w:type="dxa"/>
            <w:tcBorders>
              <w:top w:val="single" w:sz="4" w:space="0" w:color="auto"/>
              <w:bottom w:val="dotted" w:sz="4" w:space="0" w:color="auto"/>
            </w:tcBorders>
          </w:tcPr>
          <w:p w14:paraId="7B8D05C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6C22B2E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0A36101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7137FB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21889DF"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top w:val="single" w:sz="4" w:space="0" w:color="auto"/>
              <w:bottom w:val="dotted" w:sz="4" w:space="0" w:color="auto"/>
            </w:tcBorders>
          </w:tcPr>
          <w:p w14:paraId="226DEE6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5276B635" w14:textId="77777777" w:rsidTr="00B06BA5">
        <w:tc>
          <w:tcPr>
            <w:tcW w:w="9450" w:type="dxa"/>
            <w:gridSpan w:val="4"/>
            <w:tcBorders>
              <w:bottom w:val="dotted" w:sz="4" w:space="0" w:color="auto"/>
            </w:tcBorders>
          </w:tcPr>
          <w:p w14:paraId="0E7AD70F"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99912B9" w14:textId="1ADF8727"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2070067F" w14:textId="49F0244B"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04B5EDF6" w14:textId="685D11BF"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21303870" w14:textId="77777777" w:rsidTr="00B06BA5">
        <w:tc>
          <w:tcPr>
            <w:tcW w:w="2197" w:type="dxa"/>
            <w:tcBorders>
              <w:bottom w:val="dotted" w:sz="4" w:space="0" w:color="auto"/>
            </w:tcBorders>
          </w:tcPr>
          <w:p w14:paraId="2F38DFC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33EE9F6E"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6466FE4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E35AFE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4CAAF18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5500F7D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4CD687B" w14:textId="77777777" w:rsidTr="00B06BA5">
        <w:tc>
          <w:tcPr>
            <w:tcW w:w="9450" w:type="dxa"/>
            <w:gridSpan w:val="4"/>
            <w:tcBorders>
              <w:bottom w:val="dotted" w:sz="4" w:space="0" w:color="auto"/>
            </w:tcBorders>
          </w:tcPr>
          <w:p w14:paraId="51F1F1E9"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49DA4D96" w14:textId="0B0645BD"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56DF5A71" w14:textId="3B68F082"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519D90EB" w14:textId="797EF0ED"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7EFB051C" w14:textId="77777777" w:rsidTr="00B06BA5">
        <w:tc>
          <w:tcPr>
            <w:tcW w:w="2197" w:type="dxa"/>
            <w:tcBorders>
              <w:bottom w:val="dotted" w:sz="4" w:space="0" w:color="auto"/>
            </w:tcBorders>
          </w:tcPr>
          <w:p w14:paraId="772DF9B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39D2DDAB"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698EB57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2D4C052"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6E2C9B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5560D5E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9FADB85" w14:textId="77777777" w:rsidTr="00B06BA5">
        <w:tc>
          <w:tcPr>
            <w:tcW w:w="9450" w:type="dxa"/>
            <w:gridSpan w:val="4"/>
            <w:tcBorders>
              <w:bottom w:val="dotted" w:sz="4" w:space="0" w:color="auto"/>
            </w:tcBorders>
          </w:tcPr>
          <w:p w14:paraId="7F000F95"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4062D69E" w14:textId="52617AE8"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2AD03F3F" w14:textId="705FB616"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1217112E" w14:textId="58A6DCB0"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bl>
    <w:p w14:paraId="47C42D92" w14:textId="77777777" w:rsidR="00B06BA5" w:rsidRPr="003644CD" w:rsidRDefault="00B06BA5" w:rsidP="00B06BA5">
      <w:pPr>
        <w:spacing w:after="0" w:line="240" w:lineRule="auto"/>
        <w:rPr>
          <w:rFonts w:ascii="TH SarabunPSK" w:hAnsi="TH SarabunPSK" w:cs="TH SarabunPSK"/>
          <w:sz w:val="32"/>
          <w:szCs w:val="32"/>
        </w:rPr>
      </w:pPr>
    </w:p>
    <w:p w14:paraId="4C1512FB" w14:textId="77777777" w:rsidR="00B06BA5" w:rsidRPr="003644CD" w:rsidRDefault="00B06BA5" w:rsidP="00B06BA5">
      <w:pPr>
        <w:spacing w:after="0" w:line="240" w:lineRule="auto"/>
        <w:rPr>
          <w:rFonts w:ascii="TH SarabunPSK" w:hAnsi="TH SarabunPSK" w:cs="TH SarabunPSK"/>
          <w:sz w:val="32"/>
          <w:szCs w:val="32"/>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6690"/>
      </w:tblGrid>
      <w:tr w:rsidR="00B06BA5" w:rsidRPr="003644CD" w14:paraId="10FDA491" w14:textId="77777777" w:rsidTr="006A3107">
        <w:tc>
          <w:tcPr>
            <w:tcW w:w="2760" w:type="dxa"/>
          </w:tcPr>
          <w:p w14:paraId="5F85F1F6"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690" w:type="dxa"/>
          </w:tcPr>
          <w:p w14:paraId="30A04ED9"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14F4C784" w14:textId="77777777" w:rsidTr="006A3107">
        <w:trPr>
          <w:trHeight w:val="314"/>
        </w:trPr>
        <w:tc>
          <w:tcPr>
            <w:tcW w:w="2760" w:type="dxa"/>
          </w:tcPr>
          <w:p w14:paraId="6D9EF7F5" w14:textId="178CF592"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FB70A6">
              <w:rPr>
                <w:rFonts w:ascii="TH SarabunPSK" w:eastAsia="Times New Roman" w:hAnsi="TH SarabunPSK" w:cs="TH SarabunPSK" w:hint="cs"/>
                <w:sz w:val="32"/>
                <w:szCs w:val="32"/>
                <w:cs/>
              </w:rPr>
              <w:t>6</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690" w:type="dxa"/>
          </w:tcPr>
          <w:p w14:paraId="069B756F"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0CECAC3E" w14:textId="77777777" w:rsidTr="006A3107">
        <w:tc>
          <w:tcPr>
            <w:tcW w:w="2760" w:type="dxa"/>
          </w:tcPr>
          <w:p w14:paraId="0D96E288" w14:textId="7418A4E5"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FB70A6">
              <w:rPr>
                <w:rFonts w:ascii="TH SarabunPSK" w:eastAsia="Times New Roman" w:hAnsi="TH SarabunPSK" w:cs="TH SarabunPSK" w:hint="cs"/>
                <w:sz w:val="32"/>
                <w:szCs w:val="32"/>
                <w:cs/>
              </w:rPr>
              <w:t>6</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690" w:type="dxa"/>
          </w:tcPr>
          <w:p w14:paraId="707D2B22"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0B5702BB" w14:textId="77777777" w:rsidR="00B06BA5" w:rsidRPr="003644CD" w:rsidRDefault="00B06BA5" w:rsidP="00B06BA5">
      <w:pPr>
        <w:spacing w:after="0" w:line="240" w:lineRule="auto"/>
        <w:rPr>
          <w:rFonts w:ascii="TH SarabunPSK" w:hAnsi="TH SarabunPSK" w:cs="TH SarabunPSK"/>
          <w:b/>
          <w:bCs/>
          <w:sz w:val="32"/>
          <w:szCs w:val="32"/>
        </w:rPr>
      </w:pPr>
    </w:p>
    <w:p w14:paraId="2410683F" w14:textId="756396DC"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7</w:t>
      </w:r>
      <w:r w:rsidRPr="003644CD">
        <w:rPr>
          <w:rFonts w:ascii="TH SarabunPSK" w:hAnsi="TH SarabunPSK" w:cs="TH SarabunPSK"/>
          <w:sz w:val="32"/>
          <w:szCs w:val="32"/>
          <w:cs/>
        </w:rPr>
        <w:tab/>
        <w:t>คุณสมบัติของ</w:t>
      </w:r>
      <w:r w:rsidRPr="003644CD">
        <w:rPr>
          <w:rFonts w:ascii="TH SarabunPSK" w:eastAsia="MS Mincho" w:hAnsi="TH SarabunPSK" w:cs="TH SarabunPSK"/>
          <w:sz w:val="32"/>
          <w:szCs w:val="32"/>
          <w:cs/>
          <w:lang w:eastAsia="ja-JP"/>
        </w:rPr>
        <w:t>อาจารย์ผู้สอบวิทยานิพนธ์</w:t>
      </w:r>
      <w:r w:rsidRPr="003644CD">
        <w:rPr>
          <w:rFonts w:ascii="TH SarabunPSK" w:hAnsi="TH SarabunPSK" w:cs="TH SarabunPSK"/>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247C0817" w14:textId="77777777" w:rsidR="00B06BA5" w:rsidRPr="003644CD" w:rsidRDefault="00B06BA5" w:rsidP="00B06BA5">
      <w:pPr>
        <w:spacing w:after="0" w:line="240" w:lineRule="auto"/>
        <w:rPr>
          <w:rFonts w:ascii="TH SarabunPSK" w:hAnsi="TH SarabunPSK" w:cs="TH SarabunPSK"/>
          <w:sz w:val="20"/>
          <w:szCs w:val="20"/>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97"/>
        <w:gridCol w:w="2197"/>
        <w:gridCol w:w="2859"/>
      </w:tblGrid>
      <w:tr w:rsidR="00B06BA5" w:rsidRPr="003644CD" w14:paraId="3847667A" w14:textId="77777777" w:rsidTr="00890B48">
        <w:trPr>
          <w:trHeight w:val="509"/>
        </w:trPr>
        <w:tc>
          <w:tcPr>
            <w:tcW w:w="2197" w:type="dxa"/>
            <w:tcBorders>
              <w:bottom w:val="single" w:sz="4" w:space="0" w:color="auto"/>
            </w:tcBorders>
          </w:tcPr>
          <w:p w14:paraId="454F0D9B" w14:textId="77777777" w:rsidR="00B06BA5" w:rsidRPr="003644CD" w:rsidRDefault="00B06BA5" w:rsidP="006A3107">
            <w:pPr>
              <w:spacing w:after="0" w:line="240" w:lineRule="auto"/>
              <w:jc w:val="center"/>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ชื่อ-นามสกุล</w:t>
            </w:r>
          </w:p>
        </w:tc>
        <w:tc>
          <w:tcPr>
            <w:tcW w:w="2197" w:type="dxa"/>
            <w:tcBorders>
              <w:bottom w:val="single" w:sz="4" w:space="0" w:color="auto"/>
            </w:tcBorders>
          </w:tcPr>
          <w:p w14:paraId="04C9D671"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ตำแหน่งทางวิชาการ</w:t>
            </w:r>
          </w:p>
        </w:tc>
        <w:tc>
          <w:tcPr>
            <w:tcW w:w="2197" w:type="dxa"/>
            <w:tcBorders>
              <w:bottom w:val="single" w:sz="4" w:space="0" w:color="auto"/>
            </w:tcBorders>
          </w:tcPr>
          <w:p w14:paraId="4E346C71"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cs/>
              </w:rPr>
            </w:pPr>
            <w:r w:rsidRPr="003644CD">
              <w:rPr>
                <w:rFonts w:ascii="TH SarabunPSK" w:hAnsi="TH SarabunPSK" w:cs="TH SarabunPSK"/>
                <w:b/>
                <w:bCs/>
                <w:color w:val="000000" w:themeColor="text1"/>
                <w:sz w:val="24"/>
                <w:szCs w:val="24"/>
                <w:cs/>
              </w:rPr>
              <w:t>คุณวุฒิการศึกษา</w:t>
            </w:r>
          </w:p>
        </w:tc>
        <w:tc>
          <w:tcPr>
            <w:tcW w:w="2859" w:type="dxa"/>
            <w:tcBorders>
              <w:bottom w:val="single" w:sz="4" w:space="0" w:color="auto"/>
            </w:tcBorders>
          </w:tcPr>
          <w:p w14:paraId="4C30F827"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ความสัมพันธ์</w:t>
            </w:r>
          </w:p>
          <w:p w14:paraId="0DACC67D" w14:textId="77777777" w:rsidR="00B06BA5" w:rsidRPr="003644CD" w:rsidRDefault="00B06BA5" w:rsidP="006A3107">
            <w:pPr>
              <w:spacing w:after="0" w:line="240" w:lineRule="auto"/>
              <w:jc w:val="center"/>
              <w:rPr>
                <w:rFonts w:ascii="TH SarabunPSK" w:hAnsi="TH SarabunPSK" w:cs="TH SarabunPSK"/>
                <w:b/>
                <w:bCs/>
                <w:color w:val="000000" w:themeColor="text1"/>
                <w:sz w:val="24"/>
                <w:szCs w:val="24"/>
              </w:rPr>
            </w:pPr>
            <w:r w:rsidRPr="003644CD">
              <w:rPr>
                <w:rFonts w:ascii="TH SarabunPSK" w:hAnsi="TH SarabunPSK" w:cs="TH SarabunPSK"/>
                <w:b/>
                <w:bCs/>
                <w:color w:val="000000" w:themeColor="text1"/>
                <w:sz w:val="24"/>
                <w:szCs w:val="24"/>
                <w:cs/>
              </w:rPr>
              <w:t>(วุฒิตรง หรือ สัมพันธ์)</w:t>
            </w:r>
          </w:p>
        </w:tc>
      </w:tr>
      <w:tr w:rsidR="00B06BA5" w:rsidRPr="003644CD" w14:paraId="51D10EED" w14:textId="77777777" w:rsidTr="00890B48">
        <w:tc>
          <w:tcPr>
            <w:tcW w:w="2197" w:type="dxa"/>
            <w:tcBorders>
              <w:bottom w:val="dotted" w:sz="4" w:space="0" w:color="auto"/>
            </w:tcBorders>
          </w:tcPr>
          <w:p w14:paraId="2633319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1. ........................ ชื่อ-นามสกุล</w:t>
            </w:r>
          </w:p>
        </w:tc>
        <w:tc>
          <w:tcPr>
            <w:tcW w:w="2197" w:type="dxa"/>
            <w:tcBorders>
              <w:bottom w:val="dotted" w:sz="4" w:space="0" w:color="auto"/>
            </w:tcBorders>
          </w:tcPr>
          <w:p w14:paraId="1502041D"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09647DF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F42284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580F1B2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56929E55"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4B8E8D9D" w14:textId="77777777" w:rsidTr="00890B48">
        <w:tc>
          <w:tcPr>
            <w:tcW w:w="9450" w:type="dxa"/>
            <w:gridSpan w:val="4"/>
            <w:tcBorders>
              <w:bottom w:val="dotted" w:sz="4" w:space="0" w:color="auto"/>
            </w:tcBorders>
          </w:tcPr>
          <w:p w14:paraId="5C367117"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2F9D54C6" w14:textId="19DC0A3B"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41CA0C77" w14:textId="337868E0"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7F4D1794" w14:textId="3BA52593"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65C69322" w14:textId="77777777" w:rsidTr="00890B48">
        <w:tc>
          <w:tcPr>
            <w:tcW w:w="2197" w:type="dxa"/>
            <w:tcBorders>
              <w:bottom w:val="single" w:sz="4" w:space="0" w:color="auto"/>
            </w:tcBorders>
          </w:tcPr>
          <w:p w14:paraId="36DB9BD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2. ........................ ชื่อ-นามสกุล</w:t>
            </w:r>
          </w:p>
        </w:tc>
        <w:tc>
          <w:tcPr>
            <w:tcW w:w="2197" w:type="dxa"/>
            <w:tcBorders>
              <w:bottom w:val="single" w:sz="4" w:space="0" w:color="auto"/>
            </w:tcBorders>
          </w:tcPr>
          <w:p w14:paraId="21F5B4B0"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single" w:sz="4" w:space="0" w:color="auto"/>
            </w:tcBorders>
          </w:tcPr>
          <w:p w14:paraId="6A217EE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20E6240"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CDBEE2B"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single" w:sz="4" w:space="0" w:color="auto"/>
            </w:tcBorders>
          </w:tcPr>
          <w:p w14:paraId="3C4CB4F3"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C4672FA" w14:textId="77777777" w:rsidTr="00890B48">
        <w:tc>
          <w:tcPr>
            <w:tcW w:w="9450" w:type="dxa"/>
            <w:gridSpan w:val="4"/>
            <w:tcBorders>
              <w:bottom w:val="single" w:sz="4" w:space="0" w:color="auto"/>
            </w:tcBorders>
          </w:tcPr>
          <w:p w14:paraId="0E077CC9"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504AE10B" w14:textId="5E314953"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63A83B69" w14:textId="42095A7A"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47FC11DF" w14:textId="0150B89F" w:rsidR="00B06BA5" w:rsidRPr="003644CD" w:rsidRDefault="000A4096" w:rsidP="006A3107">
            <w:pPr>
              <w:spacing w:after="0" w:line="240" w:lineRule="auto"/>
              <w:rPr>
                <w:rFonts w:ascii="TH SarabunPSK" w:hAnsi="TH SarabunPSK" w:cs="TH SarabunPSK"/>
                <w:color w:val="000000" w:themeColor="text1"/>
                <w:sz w:val="16"/>
                <w:szCs w:val="16"/>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5251BFEA" w14:textId="77777777" w:rsidTr="00890B48">
        <w:tc>
          <w:tcPr>
            <w:tcW w:w="2197" w:type="dxa"/>
            <w:tcBorders>
              <w:top w:val="single" w:sz="4" w:space="0" w:color="auto"/>
              <w:bottom w:val="dotted" w:sz="4" w:space="0" w:color="auto"/>
            </w:tcBorders>
          </w:tcPr>
          <w:p w14:paraId="25B5A7EE"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3. ........................ ชื่อ-นามสกุล</w:t>
            </w:r>
          </w:p>
        </w:tc>
        <w:tc>
          <w:tcPr>
            <w:tcW w:w="2197" w:type="dxa"/>
            <w:tcBorders>
              <w:top w:val="single" w:sz="4" w:space="0" w:color="auto"/>
              <w:bottom w:val="dotted" w:sz="4" w:space="0" w:color="auto"/>
            </w:tcBorders>
          </w:tcPr>
          <w:p w14:paraId="44F8176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top w:val="single" w:sz="4" w:space="0" w:color="auto"/>
              <w:bottom w:val="dotted" w:sz="4" w:space="0" w:color="auto"/>
            </w:tcBorders>
          </w:tcPr>
          <w:p w14:paraId="7CA677E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952963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0595F93"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top w:val="single" w:sz="4" w:space="0" w:color="auto"/>
              <w:bottom w:val="dotted" w:sz="4" w:space="0" w:color="auto"/>
            </w:tcBorders>
          </w:tcPr>
          <w:p w14:paraId="4FB4489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1930394F" w14:textId="77777777" w:rsidTr="00890B48">
        <w:tc>
          <w:tcPr>
            <w:tcW w:w="9450" w:type="dxa"/>
            <w:gridSpan w:val="4"/>
            <w:tcBorders>
              <w:bottom w:val="dotted" w:sz="4" w:space="0" w:color="auto"/>
            </w:tcBorders>
          </w:tcPr>
          <w:p w14:paraId="253C65E7"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191E05FE" w14:textId="06BDCAAF"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2FD8A828" w14:textId="79BF6B81"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25B7D9EE" w14:textId="49F12C1A"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06E61ED5" w14:textId="77777777" w:rsidTr="00890B48">
        <w:tc>
          <w:tcPr>
            <w:tcW w:w="2197" w:type="dxa"/>
            <w:tcBorders>
              <w:bottom w:val="dotted" w:sz="4" w:space="0" w:color="auto"/>
            </w:tcBorders>
          </w:tcPr>
          <w:p w14:paraId="6A1347DD"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4. ชื่อ-นามสกุล</w:t>
            </w:r>
          </w:p>
        </w:tc>
        <w:tc>
          <w:tcPr>
            <w:tcW w:w="2197" w:type="dxa"/>
            <w:tcBorders>
              <w:bottom w:val="dotted" w:sz="4" w:space="0" w:color="auto"/>
            </w:tcBorders>
          </w:tcPr>
          <w:p w14:paraId="00B8E40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50105B86"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1E93F701"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lastRenderedPageBreak/>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2D779FB5"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61369B06"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5A0EADE4" w14:textId="77777777" w:rsidTr="00890B48">
        <w:tc>
          <w:tcPr>
            <w:tcW w:w="9450" w:type="dxa"/>
            <w:gridSpan w:val="4"/>
            <w:tcBorders>
              <w:bottom w:val="dotted" w:sz="4" w:space="0" w:color="auto"/>
            </w:tcBorders>
          </w:tcPr>
          <w:p w14:paraId="45398933"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4B514FBB" w14:textId="60C55D87"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096C897C" w14:textId="01123DCA"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23E317A4" w14:textId="5E0F4DB0"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r w:rsidR="00B06BA5" w:rsidRPr="003644CD" w14:paraId="4DCD31C2" w14:textId="77777777" w:rsidTr="00890B48">
        <w:tc>
          <w:tcPr>
            <w:tcW w:w="2197" w:type="dxa"/>
            <w:tcBorders>
              <w:bottom w:val="dotted" w:sz="4" w:space="0" w:color="auto"/>
            </w:tcBorders>
          </w:tcPr>
          <w:p w14:paraId="0031F054"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color w:val="000000" w:themeColor="text1"/>
                <w:sz w:val="24"/>
                <w:szCs w:val="24"/>
                <w:cs/>
              </w:rPr>
              <w:t>5. ........................ ชื่อ-นามสกุล</w:t>
            </w:r>
          </w:p>
        </w:tc>
        <w:tc>
          <w:tcPr>
            <w:tcW w:w="2197" w:type="dxa"/>
            <w:tcBorders>
              <w:bottom w:val="dotted" w:sz="4" w:space="0" w:color="auto"/>
            </w:tcBorders>
          </w:tcPr>
          <w:p w14:paraId="16DD7A98"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c>
          <w:tcPr>
            <w:tcW w:w="2197" w:type="dxa"/>
            <w:tcBorders>
              <w:bottom w:val="dotted" w:sz="4" w:space="0" w:color="auto"/>
            </w:tcBorders>
          </w:tcPr>
          <w:p w14:paraId="49B4D5E9"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ปริญญาเอก</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397F38CC"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ปริญญาโท</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p w14:paraId="60B2BE67" w14:textId="77777777" w:rsidR="00B06BA5" w:rsidRPr="003644CD" w:rsidRDefault="00B06BA5" w:rsidP="006A3107">
            <w:pPr>
              <w:spacing w:after="0" w:line="240" w:lineRule="auto"/>
              <w:jc w:val="both"/>
              <w:rPr>
                <w:rFonts w:ascii="TH SarabunPSK" w:hAnsi="TH SarabunPSK" w:cs="TH SarabunPSK"/>
                <w:color w:val="000000" w:themeColor="text1"/>
                <w:sz w:val="24"/>
                <w:szCs w:val="24"/>
              </w:rPr>
            </w:pPr>
            <w:r w:rsidRPr="003644CD">
              <w:rPr>
                <w:rFonts w:ascii="TH SarabunPSK" w:hAnsi="TH SarabunPSK" w:cs="TH SarabunPSK"/>
                <w:b/>
                <w:bCs/>
                <w:color w:val="000000" w:themeColor="text1"/>
                <w:sz w:val="24"/>
                <w:szCs w:val="24"/>
                <w:cs/>
              </w:rPr>
              <w:t>ปริญญาตรี</w:t>
            </w:r>
            <w:r w:rsidRPr="003644CD">
              <w:rPr>
                <w:rFonts w:ascii="TH SarabunPSK" w:hAnsi="TH SarabunPSK" w:cs="TH SarabunPSK"/>
                <w:color w:val="000000" w:themeColor="text1"/>
                <w:sz w:val="24"/>
                <w:szCs w:val="24"/>
                <w:cs/>
              </w:rPr>
              <w:t xml:space="preserve"> </w:t>
            </w:r>
            <w:r w:rsidRPr="003644CD">
              <w:rPr>
                <w:rFonts w:ascii="TH SarabunPSK" w:hAnsi="TH SarabunPSK" w:cs="TH SarabunPSK"/>
                <w:color w:val="000000" w:themeColor="text1"/>
                <w:sz w:val="24"/>
                <w:szCs w:val="24"/>
              </w:rPr>
              <w:t xml:space="preserve">: </w:t>
            </w:r>
            <w:r w:rsidRPr="003644CD">
              <w:rPr>
                <w:rFonts w:ascii="TH SarabunPSK" w:hAnsi="TH SarabunPSK" w:cs="TH SarabunPSK"/>
                <w:color w:val="000000" w:themeColor="text1"/>
                <w:sz w:val="24"/>
                <w:szCs w:val="24"/>
                <w:cs/>
              </w:rPr>
              <w:t>........................</w:t>
            </w:r>
          </w:p>
        </w:tc>
        <w:tc>
          <w:tcPr>
            <w:tcW w:w="2859" w:type="dxa"/>
            <w:tcBorders>
              <w:bottom w:val="dotted" w:sz="4" w:space="0" w:color="auto"/>
            </w:tcBorders>
          </w:tcPr>
          <w:p w14:paraId="443F5C85" w14:textId="77777777" w:rsidR="00B06BA5" w:rsidRPr="003644CD" w:rsidRDefault="00B06BA5" w:rsidP="006A3107">
            <w:pPr>
              <w:spacing w:after="0" w:line="240" w:lineRule="auto"/>
              <w:jc w:val="both"/>
              <w:rPr>
                <w:rFonts w:ascii="TH SarabunPSK" w:hAnsi="TH SarabunPSK" w:cs="TH SarabunPSK"/>
                <w:color w:val="000000" w:themeColor="text1"/>
                <w:sz w:val="24"/>
                <w:szCs w:val="24"/>
                <w:cs/>
              </w:rPr>
            </w:pPr>
          </w:p>
        </w:tc>
      </w:tr>
      <w:tr w:rsidR="00B06BA5" w:rsidRPr="003644CD" w14:paraId="250A4108" w14:textId="77777777" w:rsidTr="00890B48">
        <w:tc>
          <w:tcPr>
            <w:tcW w:w="9450" w:type="dxa"/>
            <w:gridSpan w:val="4"/>
            <w:tcBorders>
              <w:bottom w:val="dotted" w:sz="4" w:space="0" w:color="auto"/>
            </w:tcBorders>
          </w:tcPr>
          <w:p w14:paraId="53FAB857" w14:textId="77777777" w:rsidR="00B06BA5" w:rsidRPr="003644CD" w:rsidRDefault="00B06BA5" w:rsidP="006A3107">
            <w:pPr>
              <w:spacing w:after="0" w:line="240" w:lineRule="auto"/>
              <w:rPr>
                <w:rFonts w:ascii="TH SarabunPSK" w:hAnsi="TH SarabunPSK" w:cs="TH SarabunPSK"/>
                <w:color w:val="000000" w:themeColor="text1"/>
                <w:sz w:val="24"/>
                <w:szCs w:val="24"/>
                <w:cs/>
              </w:rPr>
            </w:pPr>
            <w:r w:rsidRPr="003644CD">
              <w:rPr>
                <w:rFonts w:ascii="TH SarabunPSK" w:hAnsi="TH SarabunPSK" w:cs="TH SarabunPSK"/>
                <w:b/>
                <w:bCs/>
                <w:color w:val="000000" w:themeColor="text1"/>
                <w:sz w:val="24"/>
                <w:szCs w:val="24"/>
                <w:cs/>
              </w:rPr>
              <w:t>ผลงานวิชาการ (ในรอบ 5 ปีย้อนหลัง)</w:t>
            </w:r>
          </w:p>
          <w:p w14:paraId="547ECBC7" w14:textId="75AF9768"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1</w:t>
            </w:r>
            <w:r w:rsidR="00B06BA5" w:rsidRPr="003644CD">
              <w:rPr>
                <w:rFonts w:ascii="TH SarabunPSK" w:hAnsi="TH SarabunPSK" w:cs="TH SarabunPSK"/>
                <w:color w:val="000000" w:themeColor="text1"/>
                <w:sz w:val="24"/>
                <w:szCs w:val="24"/>
                <w:cs/>
              </w:rPr>
              <w:t xml:space="preserve">) ........................ </w:t>
            </w:r>
          </w:p>
          <w:p w14:paraId="1F5C79E5" w14:textId="2A6AF850" w:rsidR="00B06BA5" w:rsidRPr="003644CD" w:rsidRDefault="000A4096" w:rsidP="006A3107">
            <w:pPr>
              <w:spacing w:after="0" w:line="240" w:lineRule="auto"/>
              <w:rPr>
                <w:rFonts w:ascii="TH SarabunPSK" w:hAnsi="TH SarabunPSK" w:cs="TH SarabunPSK"/>
                <w:color w:val="000000" w:themeColor="text1"/>
                <w:sz w:val="24"/>
                <w:szCs w:val="24"/>
              </w:rPr>
            </w:pPr>
            <w:r>
              <w:rPr>
                <w:rFonts w:ascii="TH SarabunPSK" w:hAnsi="TH SarabunPSK" w:cs="TH SarabunPSK"/>
                <w:color w:val="000000" w:themeColor="text1"/>
                <w:sz w:val="24"/>
                <w:szCs w:val="24"/>
                <w:cs/>
              </w:rPr>
              <w:t>2</w:t>
            </w:r>
            <w:r w:rsidR="00B06BA5" w:rsidRPr="003644CD">
              <w:rPr>
                <w:rFonts w:ascii="TH SarabunPSK" w:hAnsi="TH SarabunPSK" w:cs="TH SarabunPSK"/>
                <w:color w:val="000000" w:themeColor="text1"/>
                <w:sz w:val="24"/>
                <w:szCs w:val="24"/>
                <w:cs/>
              </w:rPr>
              <w:t>) ........................</w:t>
            </w:r>
          </w:p>
          <w:p w14:paraId="39BD0F8C" w14:textId="67EFDD98" w:rsidR="00B06BA5" w:rsidRPr="003644CD" w:rsidRDefault="000A4096" w:rsidP="006A3107">
            <w:pPr>
              <w:spacing w:after="0" w:line="240" w:lineRule="auto"/>
              <w:rPr>
                <w:rFonts w:ascii="TH SarabunPSK" w:hAnsi="TH SarabunPSK" w:cs="TH SarabunPSK"/>
                <w:color w:val="000000" w:themeColor="text1"/>
                <w:sz w:val="24"/>
                <w:szCs w:val="24"/>
                <w:cs/>
              </w:rPr>
            </w:pPr>
            <w:r>
              <w:rPr>
                <w:rFonts w:ascii="TH SarabunPSK" w:hAnsi="TH SarabunPSK" w:cs="TH SarabunPSK"/>
                <w:color w:val="000000" w:themeColor="text1"/>
                <w:sz w:val="24"/>
                <w:szCs w:val="24"/>
                <w:cs/>
              </w:rPr>
              <w:t>3</w:t>
            </w:r>
            <w:r w:rsidR="00B06BA5" w:rsidRPr="003644CD">
              <w:rPr>
                <w:rFonts w:ascii="TH SarabunPSK" w:hAnsi="TH SarabunPSK" w:cs="TH SarabunPSK"/>
                <w:color w:val="000000" w:themeColor="text1"/>
                <w:sz w:val="24"/>
                <w:szCs w:val="24"/>
                <w:cs/>
              </w:rPr>
              <w:t>) ........................</w:t>
            </w:r>
          </w:p>
        </w:tc>
      </w:tr>
    </w:tbl>
    <w:p w14:paraId="156D9B36" w14:textId="77777777" w:rsidR="00B06BA5" w:rsidRPr="003644CD" w:rsidRDefault="00B06BA5" w:rsidP="00B06BA5">
      <w:pPr>
        <w:tabs>
          <w:tab w:val="left" w:pos="835"/>
          <w:tab w:val="left" w:pos="2921"/>
          <w:tab w:val="left" w:pos="4361"/>
          <w:tab w:val="left" w:pos="5621"/>
          <w:tab w:val="left" w:pos="7601"/>
        </w:tabs>
        <w:spacing w:after="0" w:line="240" w:lineRule="auto"/>
        <w:ind w:left="113"/>
        <w:rPr>
          <w:rFonts w:ascii="TH SarabunPSK" w:hAnsi="TH SarabunPSK" w:cs="TH SarabunPSK"/>
          <w:sz w:val="32"/>
          <w:szCs w:val="32"/>
        </w:rPr>
      </w:pPr>
    </w:p>
    <w:p w14:paraId="28E82F26" w14:textId="77777777" w:rsidR="00B06BA5" w:rsidRPr="003644CD" w:rsidRDefault="00B06BA5" w:rsidP="00B06BA5">
      <w:pPr>
        <w:tabs>
          <w:tab w:val="left" w:pos="835"/>
          <w:tab w:val="left" w:pos="2921"/>
          <w:tab w:val="left" w:pos="4361"/>
          <w:tab w:val="left" w:pos="5621"/>
          <w:tab w:val="left" w:pos="7601"/>
        </w:tabs>
        <w:spacing w:after="0" w:line="240" w:lineRule="auto"/>
        <w:ind w:left="113"/>
        <w:rPr>
          <w:rFonts w:ascii="TH SarabunPSK" w:hAnsi="TH SarabunPSK" w:cs="TH SarabunPSK"/>
          <w:sz w:val="30"/>
          <w:szCs w:val="30"/>
          <w:cs/>
        </w:rPr>
      </w:pPr>
      <w:r w:rsidRPr="003644CD">
        <w:rPr>
          <w:rFonts w:ascii="TH SarabunPSK" w:hAnsi="TH SarabunPSK" w:cs="TH SarabunPSK"/>
          <w:sz w:val="32"/>
          <w:szCs w:val="32"/>
          <w:cs/>
        </w:rPr>
        <w:tab/>
      </w:r>
      <w:r w:rsidRPr="003644CD">
        <w:rPr>
          <w:rFonts w:ascii="TH SarabunPSK" w:hAnsi="TH SarabunPSK" w:cs="TH SarabunPSK"/>
          <w:sz w:val="30"/>
          <w:szCs w:val="30"/>
        </w:rPr>
        <w:tab/>
      </w:r>
      <w:r w:rsidRPr="003644CD">
        <w:rPr>
          <w:rFonts w:ascii="TH SarabunPSK" w:hAnsi="TH SarabunPSK" w:cs="TH SarabunPSK"/>
          <w:sz w:val="30"/>
          <w:szCs w:val="30"/>
        </w:rPr>
        <w:tab/>
      </w:r>
      <w:r w:rsidRPr="003644CD">
        <w:rPr>
          <w:rFonts w:ascii="TH SarabunPSK" w:hAnsi="TH SarabunPSK" w:cs="TH SarabunPSK"/>
          <w:sz w:val="30"/>
          <w:szCs w:val="30"/>
        </w:rPr>
        <w:tab/>
      </w:r>
      <w:r w:rsidRPr="003644CD">
        <w:rPr>
          <w:rFonts w:ascii="TH SarabunPSK" w:hAnsi="TH SarabunPSK" w:cs="TH SarabunPSK"/>
          <w:sz w:val="30"/>
          <w:szCs w:val="30"/>
        </w:rPr>
        <w:tab/>
      </w:r>
    </w:p>
    <w:tbl>
      <w:tblPr>
        <w:tblW w:w="94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664"/>
      </w:tblGrid>
      <w:tr w:rsidR="00B06BA5" w:rsidRPr="003644CD" w14:paraId="37A48732" w14:textId="77777777" w:rsidTr="006A3107">
        <w:tc>
          <w:tcPr>
            <w:tcW w:w="2786" w:type="dxa"/>
            <w:vAlign w:val="center"/>
          </w:tcPr>
          <w:p w14:paraId="6E65980C"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664" w:type="dxa"/>
            <w:vAlign w:val="center"/>
          </w:tcPr>
          <w:p w14:paraId="4A86FCFE"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0E88A067" w14:textId="77777777" w:rsidTr="006A3107">
        <w:trPr>
          <w:trHeight w:val="431"/>
        </w:trPr>
        <w:tc>
          <w:tcPr>
            <w:tcW w:w="2786" w:type="dxa"/>
          </w:tcPr>
          <w:p w14:paraId="3DE36AB9" w14:textId="0D2979F0"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7</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664" w:type="dxa"/>
          </w:tcPr>
          <w:p w14:paraId="588201B7"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5266444B" w14:textId="77777777" w:rsidTr="006A3107">
        <w:tc>
          <w:tcPr>
            <w:tcW w:w="2786" w:type="dxa"/>
          </w:tcPr>
          <w:p w14:paraId="2A7E3782" w14:textId="03437E99"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7</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664" w:type="dxa"/>
          </w:tcPr>
          <w:p w14:paraId="47243085"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11288949" w14:textId="77777777" w:rsidR="00B06BA5" w:rsidRPr="003644CD" w:rsidRDefault="00B06BA5" w:rsidP="00B06BA5">
      <w:pPr>
        <w:spacing w:after="0" w:line="240" w:lineRule="auto"/>
        <w:rPr>
          <w:rFonts w:ascii="TH SarabunPSK" w:hAnsi="TH SarabunPSK" w:cs="TH SarabunPSK"/>
          <w:sz w:val="32"/>
          <w:szCs w:val="32"/>
        </w:rPr>
      </w:pPr>
    </w:p>
    <w:p w14:paraId="5B27689F" w14:textId="77777777" w:rsidR="00B06BA5" w:rsidRPr="003644CD" w:rsidRDefault="00B06BA5" w:rsidP="00B06BA5">
      <w:pPr>
        <w:spacing w:after="0" w:line="240" w:lineRule="auto"/>
        <w:rPr>
          <w:rFonts w:ascii="TH SarabunPSK" w:hAnsi="TH SarabunPSK" w:cs="TH SarabunPSK"/>
          <w:sz w:val="32"/>
          <w:szCs w:val="32"/>
        </w:rPr>
      </w:pPr>
    </w:p>
    <w:p w14:paraId="11E570F5" w14:textId="744C7921"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8</w:t>
      </w:r>
      <w:r w:rsidRPr="003644CD">
        <w:rPr>
          <w:rFonts w:ascii="TH SarabunPSK" w:hAnsi="TH SarabunPSK" w:cs="TH SarabunPSK"/>
          <w:sz w:val="32"/>
          <w:szCs w:val="32"/>
          <w:cs/>
        </w:rPr>
        <w:tab/>
      </w:r>
      <w:r w:rsidRPr="003644CD">
        <w:rPr>
          <w:rFonts w:ascii="TH SarabunPSK" w:eastAsia="MS Mincho" w:hAnsi="TH SarabunPSK" w:cs="TH SarabunPSK"/>
          <w:sz w:val="32"/>
          <w:szCs w:val="32"/>
          <w:cs/>
          <w:lang w:eastAsia="ja-JP"/>
        </w:rPr>
        <w:t>การตีพิมพ์เผยแพร่ผลงานของผู้สำเร็จการศึกษา</w:t>
      </w:r>
      <w:r w:rsidRPr="003644CD">
        <w:rPr>
          <w:rFonts w:ascii="TH SarabunPSK" w:hAnsi="TH SarabunPSK" w:cs="TH SarabunPSK"/>
          <w:sz w:val="32"/>
          <w:szCs w:val="32"/>
          <w:cs/>
        </w:rPr>
        <w:t xml:space="preserve">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2A2B2EA3" w14:textId="77777777" w:rsidR="00B06BA5" w:rsidRPr="003644CD" w:rsidRDefault="00B06BA5" w:rsidP="00B06BA5">
      <w:pPr>
        <w:spacing w:after="0" w:line="240" w:lineRule="auto"/>
        <w:rPr>
          <w:rFonts w:ascii="TH SarabunPSK" w:hAnsi="TH SarabunPSK" w:cs="TH SarabunPSK"/>
          <w:sz w:val="20"/>
          <w:szCs w:val="20"/>
        </w:rPr>
      </w:pP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28"/>
        <w:gridCol w:w="2430"/>
        <w:gridCol w:w="2970"/>
        <w:gridCol w:w="990"/>
      </w:tblGrid>
      <w:tr w:rsidR="00B06BA5" w:rsidRPr="003644CD" w14:paraId="6A4177E1" w14:textId="77777777" w:rsidTr="006A3107">
        <w:tc>
          <w:tcPr>
            <w:tcW w:w="724" w:type="dxa"/>
            <w:vAlign w:val="center"/>
          </w:tcPr>
          <w:p w14:paraId="55A8EF91" w14:textId="77777777" w:rsidR="00B06BA5" w:rsidRPr="003644CD" w:rsidRDefault="00B06BA5" w:rsidP="006A3107">
            <w:pPr>
              <w:spacing w:after="0" w:line="240" w:lineRule="auto"/>
              <w:jc w:val="center"/>
              <w:rPr>
                <w:rFonts w:ascii="TH SarabunPSK" w:hAnsi="TH SarabunPSK" w:cs="TH SarabunPSK"/>
                <w:b/>
                <w:bCs/>
                <w:sz w:val="32"/>
                <w:szCs w:val="32"/>
                <w:cs/>
              </w:rPr>
            </w:pPr>
            <w:r w:rsidRPr="003644CD">
              <w:rPr>
                <w:rFonts w:ascii="TH SarabunPSK" w:hAnsi="TH SarabunPSK" w:cs="TH SarabunPSK"/>
                <w:b/>
                <w:bCs/>
                <w:sz w:val="32"/>
                <w:szCs w:val="32"/>
                <w:cs/>
              </w:rPr>
              <w:t>ลำดับ</w:t>
            </w:r>
          </w:p>
        </w:tc>
        <w:tc>
          <w:tcPr>
            <w:tcW w:w="2328" w:type="dxa"/>
            <w:vAlign w:val="center"/>
          </w:tcPr>
          <w:p w14:paraId="4CFB6B09"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eastAsia="Times New Roman" w:hAnsi="TH SarabunPSK" w:cs="TH SarabunPSK"/>
                <w:b/>
                <w:bCs/>
                <w:sz w:val="32"/>
                <w:szCs w:val="32"/>
                <w:cs/>
              </w:rPr>
              <w:t>ชื่อ/ฉายา/นามสกุล</w:t>
            </w:r>
          </w:p>
        </w:tc>
        <w:tc>
          <w:tcPr>
            <w:tcW w:w="2430" w:type="dxa"/>
            <w:vAlign w:val="center"/>
          </w:tcPr>
          <w:p w14:paraId="64461E8B"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ผลงานที่ตีพิมพ์/เผยแพร่</w:t>
            </w:r>
          </w:p>
        </w:tc>
        <w:tc>
          <w:tcPr>
            <w:tcW w:w="2970" w:type="dxa"/>
            <w:vAlign w:val="center"/>
          </w:tcPr>
          <w:p w14:paraId="710EB85F"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วารสาร/แหล่งตีพิมพ์เผยแพร่</w:t>
            </w:r>
          </w:p>
        </w:tc>
        <w:tc>
          <w:tcPr>
            <w:tcW w:w="990" w:type="dxa"/>
            <w:vAlign w:val="center"/>
          </w:tcPr>
          <w:p w14:paraId="5CC41AB5"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ปีที่พิมพ์</w:t>
            </w:r>
          </w:p>
        </w:tc>
      </w:tr>
      <w:tr w:rsidR="00B06BA5" w:rsidRPr="003644CD" w14:paraId="047ABD77" w14:textId="77777777" w:rsidTr="006A3107">
        <w:tc>
          <w:tcPr>
            <w:tcW w:w="724" w:type="dxa"/>
          </w:tcPr>
          <w:p w14:paraId="6CA0E2AE" w14:textId="68BE173A" w:rsidR="00B06BA5" w:rsidRPr="003644CD" w:rsidRDefault="000A4096" w:rsidP="006A3107">
            <w:pPr>
              <w:spacing w:after="0" w:line="240" w:lineRule="auto"/>
              <w:jc w:val="center"/>
              <w:rPr>
                <w:rFonts w:ascii="TH SarabunPSK" w:hAnsi="TH SarabunPSK" w:cs="TH SarabunPSK"/>
                <w:sz w:val="32"/>
                <w:szCs w:val="32"/>
              </w:rPr>
            </w:pPr>
            <w:r>
              <w:rPr>
                <w:rFonts w:ascii="TH SarabunPSK" w:hAnsi="TH SarabunPSK" w:cs="TH SarabunPSK"/>
                <w:sz w:val="32"/>
                <w:szCs w:val="32"/>
                <w:cs/>
              </w:rPr>
              <w:t>1</w:t>
            </w:r>
          </w:p>
        </w:tc>
        <w:tc>
          <w:tcPr>
            <w:tcW w:w="2328" w:type="dxa"/>
          </w:tcPr>
          <w:p w14:paraId="73251549"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430" w:type="dxa"/>
          </w:tcPr>
          <w:p w14:paraId="70AE76E5"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970" w:type="dxa"/>
          </w:tcPr>
          <w:p w14:paraId="70142640"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990" w:type="dxa"/>
          </w:tcPr>
          <w:p w14:paraId="500C5737" w14:textId="77777777" w:rsidR="00B06BA5" w:rsidRPr="003644CD" w:rsidRDefault="00B06BA5" w:rsidP="006A3107">
            <w:pPr>
              <w:spacing w:after="0" w:line="240" w:lineRule="auto"/>
              <w:jc w:val="thaiDistribute"/>
              <w:rPr>
                <w:rFonts w:ascii="TH SarabunPSK" w:hAnsi="TH SarabunPSK" w:cs="TH SarabunPSK"/>
                <w:sz w:val="30"/>
                <w:szCs w:val="30"/>
              </w:rPr>
            </w:pPr>
          </w:p>
        </w:tc>
      </w:tr>
      <w:tr w:rsidR="00B06BA5" w:rsidRPr="003644CD" w14:paraId="550204E3" w14:textId="77777777" w:rsidTr="006A3107">
        <w:tc>
          <w:tcPr>
            <w:tcW w:w="724" w:type="dxa"/>
          </w:tcPr>
          <w:p w14:paraId="73C32198" w14:textId="2D4F968E" w:rsidR="00B06BA5" w:rsidRPr="003644CD" w:rsidRDefault="000A4096" w:rsidP="006A3107">
            <w:pPr>
              <w:spacing w:after="0" w:line="240" w:lineRule="auto"/>
              <w:jc w:val="center"/>
              <w:rPr>
                <w:rFonts w:ascii="TH SarabunPSK" w:hAnsi="TH SarabunPSK" w:cs="TH SarabunPSK"/>
                <w:sz w:val="32"/>
                <w:szCs w:val="32"/>
              </w:rPr>
            </w:pPr>
            <w:r>
              <w:rPr>
                <w:rFonts w:ascii="TH SarabunPSK" w:hAnsi="TH SarabunPSK" w:cs="TH SarabunPSK"/>
                <w:sz w:val="32"/>
                <w:szCs w:val="32"/>
                <w:cs/>
              </w:rPr>
              <w:t>2</w:t>
            </w:r>
          </w:p>
        </w:tc>
        <w:tc>
          <w:tcPr>
            <w:tcW w:w="2328" w:type="dxa"/>
          </w:tcPr>
          <w:p w14:paraId="1FECBA3C"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430" w:type="dxa"/>
          </w:tcPr>
          <w:p w14:paraId="57B14691"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970" w:type="dxa"/>
          </w:tcPr>
          <w:p w14:paraId="46ED2069"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990" w:type="dxa"/>
          </w:tcPr>
          <w:p w14:paraId="12014007" w14:textId="77777777" w:rsidR="00B06BA5" w:rsidRPr="003644CD" w:rsidRDefault="00B06BA5" w:rsidP="006A3107">
            <w:pPr>
              <w:spacing w:after="0" w:line="240" w:lineRule="auto"/>
              <w:jc w:val="thaiDistribute"/>
              <w:rPr>
                <w:rFonts w:ascii="TH SarabunPSK" w:hAnsi="TH SarabunPSK" w:cs="TH SarabunPSK"/>
                <w:sz w:val="30"/>
                <w:szCs w:val="30"/>
              </w:rPr>
            </w:pPr>
          </w:p>
        </w:tc>
      </w:tr>
      <w:tr w:rsidR="00B06BA5" w:rsidRPr="003644CD" w14:paraId="57E6E2D9" w14:textId="77777777" w:rsidTr="006A3107">
        <w:tc>
          <w:tcPr>
            <w:tcW w:w="724" w:type="dxa"/>
          </w:tcPr>
          <w:p w14:paraId="49826915" w14:textId="5A0FDD52" w:rsidR="00B06BA5" w:rsidRPr="003644CD" w:rsidRDefault="000A4096" w:rsidP="006A3107">
            <w:pPr>
              <w:spacing w:after="0" w:line="240" w:lineRule="auto"/>
              <w:jc w:val="center"/>
              <w:rPr>
                <w:rFonts w:ascii="TH SarabunPSK" w:hAnsi="TH SarabunPSK" w:cs="TH SarabunPSK"/>
                <w:sz w:val="32"/>
                <w:szCs w:val="32"/>
                <w:cs/>
              </w:rPr>
            </w:pPr>
            <w:r>
              <w:rPr>
                <w:rFonts w:ascii="TH SarabunPSK" w:hAnsi="TH SarabunPSK" w:cs="TH SarabunPSK"/>
                <w:sz w:val="32"/>
                <w:szCs w:val="32"/>
                <w:cs/>
              </w:rPr>
              <w:t>3</w:t>
            </w:r>
          </w:p>
        </w:tc>
        <w:tc>
          <w:tcPr>
            <w:tcW w:w="2328" w:type="dxa"/>
          </w:tcPr>
          <w:p w14:paraId="2B0624B2"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430" w:type="dxa"/>
          </w:tcPr>
          <w:p w14:paraId="25BA80E1"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970" w:type="dxa"/>
          </w:tcPr>
          <w:p w14:paraId="7EEF04C3"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990" w:type="dxa"/>
          </w:tcPr>
          <w:p w14:paraId="3296A28E" w14:textId="77777777" w:rsidR="00B06BA5" w:rsidRPr="003644CD" w:rsidRDefault="00B06BA5" w:rsidP="006A3107">
            <w:pPr>
              <w:spacing w:after="0" w:line="240" w:lineRule="auto"/>
              <w:jc w:val="thaiDistribute"/>
              <w:rPr>
                <w:rFonts w:ascii="TH SarabunPSK" w:hAnsi="TH SarabunPSK" w:cs="TH SarabunPSK"/>
                <w:sz w:val="30"/>
                <w:szCs w:val="30"/>
              </w:rPr>
            </w:pPr>
          </w:p>
        </w:tc>
      </w:tr>
    </w:tbl>
    <w:p w14:paraId="4F9980B0" w14:textId="77777777" w:rsidR="00B06BA5" w:rsidRPr="003644CD" w:rsidRDefault="00B06BA5" w:rsidP="00B06BA5">
      <w:pPr>
        <w:spacing w:after="0" w:line="240" w:lineRule="auto"/>
        <w:rPr>
          <w:rFonts w:ascii="TH SarabunPSK" w:hAnsi="TH SarabunPSK" w:cs="TH SarabunPSK"/>
          <w:b/>
          <w:bCs/>
          <w:szCs w:val="22"/>
        </w:rPr>
      </w:pPr>
    </w:p>
    <w:tbl>
      <w:tblPr>
        <w:tblW w:w="94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664"/>
      </w:tblGrid>
      <w:tr w:rsidR="00B06BA5" w:rsidRPr="003644CD" w14:paraId="311C7CA8" w14:textId="77777777" w:rsidTr="006A3107">
        <w:tc>
          <w:tcPr>
            <w:tcW w:w="2786" w:type="dxa"/>
          </w:tcPr>
          <w:p w14:paraId="4EEAC25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664" w:type="dxa"/>
          </w:tcPr>
          <w:p w14:paraId="1F2D8A39"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56E3E191" w14:textId="77777777" w:rsidTr="006A3107">
        <w:trPr>
          <w:trHeight w:val="431"/>
        </w:trPr>
        <w:tc>
          <w:tcPr>
            <w:tcW w:w="2786" w:type="dxa"/>
          </w:tcPr>
          <w:p w14:paraId="2CE70B9B" w14:textId="58A9D73A"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8</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664" w:type="dxa"/>
          </w:tcPr>
          <w:p w14:paraId="36B4F33B"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4F6D7AE" w14:textId="77777777" w:rsidTr="006A3107">
        <w:tc>
          <w:tcPr>
            <w:tcW w:w="2786" w:type="dxa"/>
          </w:tcPr>
          <w:p w14:paraId="7F516E49" w14:textId="6758A284"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8</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664" w:type="dxa"/>
          </w:tcPr>
          <w:p w14:paraId="7200D4F6"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66417863" w14:textId="77777777" w:rsidR="00B06BA5" w:rsidRPr="003644CD" w:rsidRDefault="00B06BA5" w:rsidP="00B06BA5">
      <w:pPr>
        <w:spacing w:after="0" w:line="240" w:lineRule="auto"/>
        <w:rPr>
          <w:rFonts w:ascii="TH SarabunPSK" w:hAnsi="TH SarabunPSK" w:cs="TH SarabunPSK"/>
          <w:b/>
          <w:bCs/>
          <w:sz w:val="32"/>
          <w:szCs w:val="32"/>
        </w:rPr>
      </w:pPr>
    </w:p>
    <w:p w14:paraId="3B7243A0" w14:textId="77777777" w:rsidR="00835611" w:rsidRDefault="00835611" w:rsidP="00B06BA5">
      <w:pPr>
        <w:spacing w:after="0" w:line="240" w:lineRule="auto"/>
        <w:rPr>
          <w:rFonts w:ascii="TH SarabunPSK" w:hAnsi="TH SarabunPSK" w:cs="TH SarabunPSK"/>
          <w:b/>
          <w:bCs/>
          <w:sz w:val="32"/>
          <w:szCs w:val="32"/>
        </w:rPr>
      </w:pPr>
    </w:p>
    <w:p w14:paraId="75682802" w14:textId="77777777" w:rsidR="00835611" w:rsidRDefault="00835611" w:rsidP="00B06BA5">
      <w:pPr>
        <w:spacing w:after="0" w:line="240" w:lineRule="auto"/>
        <w:rPr>
          <w:rFonts w:ascii="TH SarabunPSK" w:hAnsi="TH SarabunPSK" w:cs="TH SarabunPSK"/>
          <w:b/>
          <w:bCs/>
          <w:sz w:val="32"/>
          <w:szCs w:val="32"/>
        </w:rPr>
      </w:pPr>
    </w:p>
    <w:p w14:paraId="55CA528D" w14:textId="77777777" w:rsidR="00835611" w:rsidRDefault="00835611" w:rsidP="00B06BA5">
      <w:pPr>
        <w:spacing w:after="0" w:line="240" w:lineRule="auto"/>
        <w:rPr>
          <w:rFonts w:ascii="TH SarabunPSK" w:hAnsi="TH SarabunPSK" w:cs="TH SarabunPSK"/>
          <w:b/>
          <w:bCs/>
          <w:sz w:val="32"/>
          <w:szCs w:val="32"/>
        </w:rPr>
      </w:pPr>
    </w:p>
    <w:p w14:paraId="6E213989" w14:textId="77777777" w:rsidR="00835611" w:rsidRDefault="00835611" w:rsidP="00B06BA5">
      <w:pPr>
        <w:spacing w:after="0" w:line="240" w:lineRule="auto"/>
        <w:rPr>
          <w:rFonts w:ascii="TH SarabunPSK" w:hAnsi="TH SarabunPSK" w:cs="TH SarabunPSK"/>
          <w:b/>
          <w:bCs/>
          <w:sz w:val="32"/>
          <w:szCs w:val="32"/>
        </w:rPr>
      </w:pPr>
    </w:p>
    <w:p w14:paraId="768C4E84" w14:textId="77777777" w:rsidR="00835611" w:rsidRDefault="00835611" w:rsidP="00B06BA5">
      <w:pPr>
        <w:spacing w:after="0" w:line="240" w:lineRule="auto"/>
        <w:rPr>
          <w:rFonts w:ascii="TH SarabunPSK" w:hAnsi="TH SarabunPSK" w:cs="TH SarabunPSK"/>
          <w:b/>
          <w:bCs/>
          <w:sz w:val="32"/>
          <w:szCs w:val="32"/>
        </w:rPr>
      </w:pPr>
    </w:p>
    <w:p w14:paraId="6C42EF9A" w14:textId="77777777" w:rsidR="00890B48" w:rsidRDefault="00890B48" w:rsidP="00B06BA5">
      <w:pPr>
        <w:spacing w:after="0" w:line="240" w:lineRule="auto"/>
        <w:rPr>
          <w:rFonts w:ascii="TH SarabunPSK" w:hAnsi="TH SarabunPSK" w:cs="TH SarabunPSK" w:hint="cs"/>
          <w:b/>
          <w:bCs/>
          <w:sz w:val="32"/>
          <w:szCs w:val="32"/>
        </w:rPr>
      </w:pPr>
    </w:p>
    <w:p w14:paraId="2B740402" w14:textId="77777777" w:rsidR="00835611" w:rsidRDefault="00835611" w:rsidP="00B06BA5">
      <w:pPr>
        <w:spacing w:after="0" w:line="240" w:lineRule="auto"/>
        <w:rPr>
          <w:rFonts w:ascii="TH SarabunPSK" w:hAnsi="TH SarabunPSK" w:cs="TH SarabunPSK"/>
          <w:b/>
          <w:bCs/>
          <w:sz w:val="32"/>
          <w:szCs w:val="32"/>
        </w:rPr>
      </w:pPr>
    </w:p>
    <w:p w14:paraId="78B458E2" w14:textId="3E04BBFE"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b/>
          <w:bCs/>
          <w:sz w:val="32"/>
          <w:szCs w:val="32"/>
          <w:cs/>
        </w:rPr>
        <w:lastRenderedPageBreak/>
        <w:t xml:space="preserve">เกณฑ์การประเมินที่ </w:t>
      </w:r>
      <w:r w:rsidR="000A4096">
        <w:rPr>
          <w:rFonts w:ascii="TH SarabunPSK" w:hAnsi="TH SarabunPSK" w:cs="TH SarabunPSK"/>
          <w:b/>
          <w:bCs/>
          <w:sz w:val="32"/>
          <w:szCs w:val="32"/>
          <w:cs/>
        </w:rPr>
        <w:t>9</w:t>
      </w:r>
      <w:r w:rsidRPr="003644CD">
        <w:rPr>
          <w:rFonts w:ascii="TH SarabunPSK" w:hAnsi="TH SarabunPSK" w:cs="TH SarabunPSK"/>
          <w:sz w:val="32"/>
          <w:szCs w:val="32"/>
          <w:cs/>
        </w:rPr>
        <w:tab/>
        <w:t>ภาระงานของอาจารย์ที่ปรึกษาวิทยานิพนธ์และการค้นคว้าอิสระในระดับ</w:t>
      </w:r>
    </w:p>
    <w:p w14:paraId="39C2DE06" w14:textId="77777777" w:rsidR="00B06BA5" w:rsidRPr="003644CD" w:rsidRDefault="00B06BA5" w:rsidP="00B06BA5">
      <w:pPr>
        <w:spacing w:after="0" w:line="240" w:lineRule="auto"/>
        <w:rPr>
          <w:rFonts w:ascii="TH SarabunPSK" w:hAnsi="TH SarabunPSK" w:cs="TH SarabunPSK"/>
          <w:sz w:val="32"/>
          <w:szCs w:val="32"/>
        </w:rPr>
      </w:pPr>
      <w:r w:rsidRPr="003644CD">
        <w:rPr>
          <w:rFonts w:ascii="TH SarabunPSK" w:hAnsi="TH SarabunPSK" w:cs="TH SarabunPSK"/>
          <w:sz w:val="32"/>
          <w:szCs w:val="32"/>
          <w:cs/>
        </w:rPr>
        <w:t xml:space="preserve">                               บัณฑิตศึกษา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tbl>
      <w:tblPr>
        <w:tblpPr w:leftFromText="180" w:rightFromText="180" w:vertAnchor="text" w:horzAnchor="margin" w:tblpY="2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091"/>
        <w:gridCol w:w="2126"/>
        <w:gridCol w:w="2523"/>
      </w:tblGrid>
      <w:tr w:rsidR="00B06BA5" w:rsidRPr="003644CD" w14:paraId="11883D52" w14:textId="77777777" w:rsidTr="006A3107">
        <w:tc>
          <w:tcPr>
            <w:tcW w:w="724" w:type="dxa"/>
            <w:vAlign w:val="center"/>
          </w:tcPr>
          <w:p w14:paraId="03CC52D7" w14:textId="77777777" w:rsidR="00B06BA5" w:rsidRPr="003644CD" w:rsidRDefault="00B06BA5" w:rsidP="006A3107">
            <w:pPr>
              <w:spacing w:after="0" w:line="240" w:lineRule="auto"/>
              <w:jc w:val="center"/>
              <w:rPr>
                <w:rFonts w:ascii="TH SarabunPSK" w:hAnsi="TH SarabunPSK" w:cs="TH SarabunPSK"/>
                <w:b/>
                <w:bCs/>
                <w:sz w:val="32"/>
                <w:szCs w:val="32"/>
                <w:cs/>
              </w:rPr>
            </w:pPr>
            <w:r w:rsidRPr="003644CD">
              <w:rPr>
                <w:rFonts w:ascii="TH SarabunPSK" w:hAnsi="TH SarabunPSK" w:cs="TH SarabunPSK"/>
                <w:b/>
                <w:bCs/>
                <w:sz w:val="32"/>
                <w:szCs w:val="32"/>
                <w:cs/>
              </w:rPr>
              <w:t>ลำดับ</w:t>
            </w:r>
          </w:p>
        </w:tc>
        <w:tc>
          <w:tcPr>
            <w:tcW w:w="4091" w:type="dxa"/>
            <w:vAlign w:val="center"/>
          </w:tcPr>
          <w:p w14:paraId="5092C098"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eastAsia="Times New Roman" w:hAnsi="TH SarabunPSK" w:cs="TH SarabunPSK"/>
                <w:b/>
                <w:bCs/>
                <w:sz w:val="32"/>
                <w:szCs w:val="32"/>
                <w:cs/>
              </w:rPr>
              <w:t>ชื่อ/ฉายา/นามสกุล</w:t>
            </w:r>
          </w:p>
        </w:tc>
        <w:tc>
          <w:tcPr>
            <w:tcW w:w="2126" w:type="dxa"/>
            <w:vAlign w:val="center"/>
          </w:tcPr>
          <w:p w14:paraId="28F373CB"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จำนวนวิทยานิพนธ์</w:t>
            </w:r>
          </w:p>
        </w:tc>
        <w:tc>
          <w:tcPr>
            <w:tcW w:w="2523" w:type="dxa"/>
            <w:vAlign w:val="center"/>
          </w:tcPr>
          <w:p w14:paraId="1EADEDCB"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จำนวนการค้นคว้าอิสระ</w:t>
            </w:r>
          </w:p>
        </w:tc>
      </w:tr>
      <w:tr w:rsidR="00B06BA5" w:rsidRPr="003644CD" w14:paraId="0CA9A37E" w14:textId="77777777" w:rsidTr="006A3107">
        <w:trPr>
          <w:trHeight w:val="430"/>
        </w:trPr>
        <w:tc>
          <w:tcPr>
            <w:tcW w:w="724" w:type="dxa"/>
          </w:tcPr>
          <w:p w14:paraId="32A52B96" w14:textId="6108310F" w:rsidR="00B06BA5" w:rsidRPr="003644CD" w:rsidRDefault="000A4096" w:rsidP="006A3107">
            <w:pPr>
              <w:spacing w:after="0" w:line="240" w:lineRule="auto"/>
              <w:jc w:val="center"/>
              <w:rPr>
                <w:rFonts w:ascii="TH SarabunPSK" w:hAnsi="TH SarabunPSK" w:cs="TH SarabunPSK"/>
                <w:sz w:val="30"/>
                <w:szCs w:val="30"/>
              </w:rPr>
            </w:pPr>
            <w:r>
              <w:rPr>
                <w:rFonts w:ascii="TH SarabunPSK" w:hAnsi="TH SarabunPSK" w:cs="TH SarabunPSK"/>
                <w:sz w:val="30"/>
                <w:szCs w:val="30"/>
                <w:cs/>
              </w:rPr>
              <w:t>1</w:t>
            </w:r>
          </w:p>
        </w:tc>
        <w:tc>
          <w:tcPr>
            <w:tcW w:w="4091" w:type="dxa"/>
          </w:tcPr>
          <w:p w14:paraId="0585E732"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126" w:type="dxa"/>
          </w:tcPr>
          <w:p w14:paraId="7D032A80"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523" w:type="dxa"/>
          </w:tcPr>
          <w:p w14:paraId="7D825952" w14:textId="77777777" w:rsidR="00B06BA5" w:rsidRPr="003644CD" w:rsidRDefault="00B06BA5" w:rsidP="006A3107">
            <w:pPr>
              <w:spacing w:after="0" w:line="240" w:lineRule="auto"/>
              <w:jc w:val="thaiDistribute"/>
              <w:rPr>
                <w:rFonts w:ascii="TH SarabunPSK" w:hAnsi="TH SarabunPSK" w:cs="TH SarabunPSK"/>
                <w:sz w:val="30"/>
                <w:szCs w:val="30"/>
              </w:rPr>
            </w:pPr>
          </w:p>
        </w:tc>
      </w:tr>
      <w:tr w:rsidR="00B06BA5" w:rsidRPr="003644CD" w14:paraId="346613C8" w14:textId="77777777" w:rsidTr="006A3107">
        <w:tc>
          <w:tcPr>
            <w:tcW w:w="724" w:type="dxa"/>
          </w:tcPr>
          <w:p w14:paraId="62F1C042" w14:textId="762B611D" w:rsidR="00B06BA5" w:rsidRPr="003644CD" w:rsidRDefault="000A4096" w:rsidP="006A3107">
            <w:pPr>
              <w:spacing w:after="0" w:line="240" w:lineRule="auto"/>
              <w:jc w:val="center"/>
              <w:rPr>
                <w:rFonts w:ascii="TH SarabunPSK" w:hAnsi="TH SarabunPSK" w:cs="TH SarabunPSK"/>
                <w:sz w:val="30"/>
                <w:szCs w:val="30"/>
              </w:rPr>
            </w:pPr>
            <w:r>
              <w:rPr>
                <w:rFonts w:ascii="TH SarabunPSK" w:hAnsi="TH SarabunPSK" w:cs="TH SarabunPSK"/>
                <w:sz w:val="30"/>
                <w:szCs w:val="30"/>
                <w:cs/>
              </w:rPr>
              <w:t>2</w:t>
            </w:r>
          </w:p>
        </w:tc>
        <w:tc>
          <w:tcPr>
            <w:tcW w:w="4091" w:type="dxa"/>
          </w:tcPr>
          <w:p w14:paraId="6F69999D"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126" w:type="dxa"/>
          </w:tcPr>
          <w:p w14:paraId="4136FC9E"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523" w:type="dxa"/>
          </w:tcPr>
          <w:p w14:paraId="7586187B" w14:textId="77777777" w:rsidR="00B06BA5" w:rsidRPr="003644CD" w:rsidRDefault="00B06BA5" w:rsidP="006A3107">
            <w:pPr>
              <w:spacing w:after="0" w:line="240" w:lineRule="auto"/>
              <w:jc w:val="thaiDistribute"/>
              <w:rPr>
                <w:rFonts w:ascii="TH SarabunPSK" w:hAnsi="TH SarabunPSK" w:cs="TH SarabunPSK"/>
                <w:sz w:val="30"/>
                <w:szCs w:val="30"/>
              </w:rPr>
            </w:pPr>
          </w:p>
        </w:tc>
      </w:tr>
      <w:tr w:rsidR="00B06BA5" w:rsidRPr="003644CD" w14:paraId="57ECE3E2" w14:textId="77777777" w:rsidTr="006A3107">
        <w:tc>
          <w:tcPr>
            <w:tcW w:w="724" w:type="dxa"/>
          </w:tcPr>
          <w:p w14:paraId="4B11A51D" w14:textId="7FD699FB" w:rsidR="00B06BA5" w:rsidRPr="003644CD" w:rsidRDefault="000A4096" w:rsidP="006A3107">
            <w:pPr>
              <w:spacing w:after="0" w:line="240" w:lineRule="auto"/>
              <w:jc w:val="center"/>
              <w:rPr>
                <w:rFonts w:ascii="TH SarabunPSK" w:hAnsi="TH SarabunPSK" w:cs="TH SarabunPSK"/>
                <w:sz w:val="30"/>
                <w:szCs w:val="30"/>
                <w:cs/>
              </w:rPr>
            </w:pPr>
            <w:r>
              <w:rPr>
                <w:rFonts w:ascii="TH SarabunPSK" w:hAnsi="TH SarabunPSK" w:cs="TH SarabunPSK"/>
                <w:sz w:val="30"/>
                <w:szCs w:val="30"/>
                <w:cs/>
              </w:rPr>
              <w:t>3</w:t>
            </w:r>
          </w:p>
        </w:tc>
        <w:tc>
          <w:tcPr>
            <w:tcW w:w="4091" w:type="dxa"/>
          </w:tcPr>
          <w:p w14:paraId="7EF831FB"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126" w:type="dxa"/>
          </w:tcPr>
          <w:p w14:paraId="12A27255" w14:textId="77777777" w:rsidR="00B06BA5" w:rsidRPr="003644CD" w:rsidRDefault="00B06BA5" w:rsidP="006A3107">
            <w:pPr>
              <w:spacing w:after="0" w:line="240" w:lineRule="auto"/>
              <w:jc w:val="thaiDistribute"/>
              <w:rPr>
                <w:rFonts w:ascii="TH SarabunPSK" w:hAnsi="TH SarabunPSK" w:cs="TH SarabunPSK"/>
                <w:sz w:val="30"/>
                <w:szCs w:val="30"/>
              </w:rPr>
            </w:pPr>
          </w:p>
        </w:tc>
        <w:tc>
          <w:tcPr>
            <w:tcW w:w="2523" w:type="dxa"/>
          </w:tcPr>
          <w:p w14:paraId="7D08DC00" w14:textId="77777777" w:rsidR="00B06BA5" w:rsidRPr="003644CD" w:rsidRDefault="00B06BA5" w:rsidP="006A3107">
            <w:pPr>
              <w:spacing w:after="0" w:line="240" w:lineRule="auto"/>
              <w:jc w:val="thaiDistribute"/>
              <w:rPr>
                <w:rFonts w:ascii="TH SarabunPSK" w:hAnsi="TH SarabunPSK" w:cs="TH SarabunPSK"/>
                <w:sz w:val="30"/>
                <w:szCs w:val="30"/>
              </w:rPr>
            </w:pPr>
          </w:p>
        </w:tc>
      </w:tr>
    </w:tbl>
    <w:p w14:paraId="35EF46EB" w14:textId="77777777" w:rsidR="00B06BA5" w:rsidRPr="003644CD" w:rsidRDefault="00B06BA5" w:rsidP="00B06BA5">
      <w:pPr>
        <w:spacing w:after="0"/>
        <w:rPr>
          <w:rFonts w:ascii="TH SarabunPSK" w:hAnsi="TH SarabunPSK" w:cs="TH SarabunPSK"/>
          <w:vanish/>
        </w:rPr>
      </w:pPr>
    </w:p>
    <w:p w14:paraId="37807BD7" w14:textId="77777777" w:rsidR="00B06BA5" w:rsidRPr="003644CD" w:rsidRDefault="00B06BA5" w:rsidP="00B06BA5">
      <w:pPr>
        <w:spacing w:after="0" w:line="240" w:lineRule="auto"/>
        <w:rPr>
          <w:rFonts w:ascii="TH SarabunPSK" w:hAnsi="TH SarabunPSK" w:cs="TH SarabunPSK"/>
          <w:sz w:val="32"/>
          <w:szCs w:val="32"/>
        </w:rPr>
      </w:pPr>
    </w:p>
    <w:tbl>
      <w:tblPr>
        <w:tblW w:w="945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664"/>
      </w:tblGrid>
      <w:tr w:rsidR="00B06BA5" w:rsidRPr="003644CD" w14:paraId="1C29CE88" w14:textId="77777777" w:rsidTr="006A3107">
        <w:tc>
          <w:tcPr>
            <w:tcW w:w="2786" w:type="dxa"/>
          </w:tcPr>
          <w:p w14:paraId="571BB21C"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รหัสเอกสาร/หลักฐาน</w:t>
            </w:r>
          </w:p>
        </w:tc>
        <w:tc>
          <w:tcPr>
            <w:tcW w:w="6664" w:type="dxa"/>
          </w:tcPr>
          <w:p w14:paraId="5C8CAF31"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ชื่อรายการหลักฐาน/เอกสาร</w:t>
            </w:r>
          </w:p>
        </w:tc>
      </w:tr>
      <w:tr w:rsidR="00B06BA5" w:rsidRPr="003644CD" w14:paraId="7B238D91" w14:textId="77777777" w:rsidTr="006A3107">
        <w:trPr>
          <w:trHeight w:val="431"/>
        </w:trPr>
        <w:tc>
          <w:tcPr>
            <w:tcW w:w="2786" w:type="dxa"/>
          </w:tcPr>
          <w:p w14:paraId="0AE5082F" w14:textId="2E2428AA" w:rsidR="00B06BA5" w:rsidRPr="003644CD" w:rsidRDefault="000A4096" w:rsidP="006A3107">
            <w:pPr>
              <w:spacing w:after="0" w:line="240" w:lineRule="auto"/>
              <w:ind w:right="-108"/>
              <w:jc w:val="center"/>
              <w:rPr>
                <w:rFonts w:ascii="TH SarabunPSK" w:eastAsia="Times New Roman" w:hAnsi="TH SarabunPSK" w:cs="TH SarabunPSK"/>
                <w:sz w:val="32"/>
                <w:szCs w:val="32"/>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9</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p>
        </w:tc>
        <w:tc>
          <w:tcPr>
            <w:tcW w:w="6664" w:type="dxa"/>
          </w:tcPr>
          <w:p w14:paraId="0F779F36"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r w:rsidR="00B06BA5" w:rsidRPr="003644CD" w14:paraId="2B967086" w14:textId="77777777" w:rsidTr="006A3107">
        <w:tc>
          <w:tcPr>
            <w:tcW w:w="2786" w:type="dxa"/>
          </w:tcPr>
          <w:p w14:paraId="1DFAE14C" w14:textId="642B30FC" w:rsidR="00B06BA5" w:rsidRPr="003644CD" w:rsidRDefault="000A4096" w:rsidP="006A3107">
            <w:pPr>
              <w:spacing w:after="0" w:line="240" w:lineRule="auto"/>
              <w:ind w:right="-108"/>
              <w:jc w:val="center"/>
              <w:rPr>
                <w:rFonts w:ascii="TH SarabunPSK" w:eastAsia="Times New Roman" w:hAnsi="TH SarabunPSK" w:cs="TH SarabunPSK"/>
                <w:sz w:val="32"/>
                <w:szCs w:val="32"/>
                <w:cs/>
              </w:rPr>
            </w:pP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1</w:t>
            </w:r>
            <w:r w:rsidR="00B06BA5" w:rsidRPr="003644CD">
              <w:rPr>
                <w:rFonts w:ascii="TH SarabunPSK" w:eastAsia="Times New Roman" w:hAnsi="TH SarabunPSK" w:cs="TH SarabunPSK"/>
                <w:sz w:val="32"/>
                <w:szCs w:val="32"/>
                <w:cs/>
              </w:rPr>
              <w:t>.</w:t>
            </w:r>
            <w:r w:rsidR="00890B48">
              <w:rPr>
                <w:rFonts w:ascii="TH SarabunPSK" w:eastAsia="Times New Roman" w:hAnsi="TH SarabunPSK" w:cs="TH SarabunPSK" w:hint="cs"/>
                <w:sz w:val="32"/>
                <w:szCs w:val="32"/>
                <w:cs/>
              </w:rPr>
              <w:t>9</w:t>
            </w:r>
            <w:r w:rsidR="00B06BA5" w:rsidRPr="003644CD">
              <w:rPr>
                <w:rFonts w:ascii="TH SarabunPSK" w:eastAsia="Times New Roman" w:hAnsi="TH SarabunPSK" w:cs="TH SarabunPSK"/>
                <w:sz w:val="32"/>
                <w:szCs w:val="32"/>
                <w:cs/>
              </w:rPr>
              <w:t>-</w:t>
            </w:r>
            <w:r>
              <w:rPr>
                <w:rFonts w:ascii="TH SarabunPSK" w:eastAsia="Times New Roman" w:hAnsi="TH SarabunPSK" w:cs="TH SarabunPSK"/>
                <w:sz w:val="32"/>
                <w:szCs w:val="32"/>
                <w:cs/>
              </w:rPr>
              <w:t>2</w:t>
            </w:r>
          </w:p>
        </w:tc>
        <w:tc>
          <w:tcPr>
            <w:tcW w:w="6664" w:type="dxa"/>
          </w:tcPr>
          <w:p w14:paraId="3CA1F08F" w14:textId="77777777" w:rsidR="00B06BA5" w:rsidRPr="003644CD" w:rsidRDefault="00B06BA5" w:rsidP="006A3107">
            <w:pPr>
              <w:spacing w:after="0" w:line="240" w:lineRule="auto"/>
              <w:ind w:right="-108"/>
              <w:rPr>
                <w:rFonts w:ascii="TH SarabunPSK" w:eastAsia="Times New Roman" w:hAnsi="TH SarabunPSK" w:cs="TH SarabunPSK"/>
                <w:sz w:val="32"/>
                <w:szCs w:val="32"/>
              </w:rPr>
            </w:pPr>
          </w:p>
        </w:tc>
      </w:tr>
    </w:tbl>
    <w:p w14:paraId="45677E99" w14:textId="77777777" w:rsidR="00B06BA5" w:rsidRPr="003644CD" w:rsidRDefault="00B06BA5" w:rsidP="00B06BA5">
      <w:pPr>
        <w:spacing w:after="0" w:line="240" w:lineRule="auto"/>
        <w:rPr>
          <w:rFonts w:ascii="TH SarabunPSK" w:hAnsi="TH SarabunPSK" w:cs="TH SarabunPSK"/>
          <w:sz w:val="32"/>
          <w:szCs w:val="32"/>
        </w:rPr>
      </w:pPr>
    </w:p>
    <w:p w14:paraId="2E709D15" w14:textId="183B1A40" w:rsidR="00B06BA5" w:rsidRPr="003644CD" w:rsidRDefault="00B06BA5" w:rsidP="00B06BA5">
      <w:pPr>
        <w:spacing w:after="0" w:line="240" w:lineRule="auto"/>
        <w:rPr>
          <w:rFonts w:ascii="TH SarabunPSK" w:hAnsi="TH SarabunPSK" w:cs="TH SarabunPSK"/>
          <w:sz w:val="32"/>
          <w:szCs w:val="32"/>
        </w:rPr>
      </w:pPr>
      <w:r>
        <w:rPr>
          <w:rFonts w:ascii="TH SarabunPSK" w:hAnsi="TH SarabunPSK" w:cs="TH SarabunPSK"/>
          <w:b/>
          <w:bCs/>
          <w:sz w:val="32"/>
          <w:szCs w:val="32"/>
          <w:cs/>
        </w:rPr>
        <w:br/>
      </w:r>
      <w:r w:rsidRPr="003644CD">
        <w:rPr>
          <w:rFonts w:ascii="TH SarabunPSK" w:hAnsi="TH SarabunPSK" w:cs="TH SarabunPSK"/>
          <w:b/>
          <w:bCs/>
          <w:sz w:val="32"/>
          <w:szCs w:val="32"/>
          <w:cs/>
        </w:rPr>
        <w:t xml:space="preserve">เกณฑ์การประเมินที่ </w:t>
      </w:r>
      <w:r w:rsidR="000A4096">
        <w:rPr>
          <w:rFonts w:ascii="TH SarabunPSK" w:hAnsi="TH SarabunPSK" w:cs="TH SarabunPSK"/>
          <w:b/>
          <w:bCs/>
          <w:sz w:val="32"/>
          <w:szCs w:val="32"/>
          <w:cs/>
        </w:rPr>
        <w:t>10</w:t>
      </w:r>
      <w:r w:rsidRPr="003644CD">
        <w:rPr>
          <w:rFonts w:ascii="TH SarabunPSK" w:hAnsi="TH SarabunPSK" w:cs="TH SarabunPSK"/>
          <w:sz w:val="32"/>
          <w:szCs w:val="32"/>
          <w:cs/>
        </w:rPr>
        <w:tab/>
        <w:t xml:space="preserve">การปรับปรุงหลักสูตรตามรอบระยะเวลาที่กำหนด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ผ่าน   </w:t>
      </w:r>
      <w:r w:rsidRPr="003644CD">
        <w:rPr>
          <w:rFonts w:ascii="TH SarabunPSK" w:hAnsi="TH SarabunPSK" w:cs="TH SarabunPSK"/>
          <w:b/>
          <w:bCs/>
          <w:sz w:val="32"/>
          <w:szCs w:val="32"/>
        </w:rPr>
        <w:sym w:font="Wingdings" w:char="F072"/>
      </w:r>
      <w:r w:rsidRPr="003644CD">
        <w:rPr>
          <w:rFonts w:ascii="TH SarabunPSK" w:hAnsi="TH SarabunPSK" w:cs="TH SarabunPSK"/>
          <w:b/>
          <w:bCs/>
          <w:sz w:val="32"/>
          <w:szCs w:val="32"/>
          <w:cs/>
        </w:rPr>
        <w:t xml:space="preserve"> ไม่ผ่าน</w:t>
      </w:r>
      <w:r w:rsidRPr="003644CD">
        <w:rPr>
          <w:rFonts w:ascii="TH SarabunPSK" w:hAnsi="TH SarabunPSK" w:cs="TH SarabunPSK"/>
          <w:sz w:val="32"/>
          <w:szCs w:val="32"/>
          <w:cs/>
        </w:rPr>
        <w:t xml:space="preserve"> </w:t>
      </w:r>
    </w:p>
    <w:p w14:paraId="3146FEE1" w14:textId="77777777" w:rsidR="00B06BA5" w:rsidRPr="003644CD" w:rsidRDefault="00B06BA5" w:rsidP="00B06BA5">
      <w:pPr>
        <w:spacing w:after="0" w:line="240" w:lineRule="auto"/>
        <w:rPr>
          <w:rFonts w:ascii="TH SarabunPSK" w:hAnsi="TH SarabunPSK" w:cs="TH SarabunPSK"/>
          <w:sz w:val="20"/>
          <w:szCs w:val="20"/>
        </w:rPr>
      </w:pP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4050"/>
      </w:tblGrid>
      <w:tr w:rsidR="00B06BA5" w:rsidRPr="003644CD" w14:paraId="3FEE0BFD" w14:textId="77777777" w:rsidTr="006A3107">
        <w:trPr>
          <w:tblHeader/>
        </w:trPr>
        <w:tc>
          <w:tcPr>
            <w:tcW w:w="5400" w:type="dxa"/>
          </w:tcPr>
          <w:p w14:paraId="0BACC5D3"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ผลการดำเนินงาน</w:t>
            </w:r>
          </w:p>
        </w:tc>
        <w:tc>
          <w:tcPr>
            <w:tcW w:w="4050" w:type="dxa"/>
          </w:tcPr>
          <w:p w14:paraId="7E2DD916" w14:textId="77777777" w:rsidR="00B06BA5" w:rsidRPr="003644CD" w:rsidRDefault="00B06BA5" w:rsidP="006A3107">
            <w:pPr>
              <w:spacing w:after="0" w:line="240" w:lineRule="auto"/>
              <w:jc w:val="center"/>
              <w:rPr>
                <w:rFonts w:ascii="TH SarabunPSK" w:hAnsi="TH SarabunPSK" w:cs="TH SarabunPSK"/>
                <w:b/>
                <w:bCs/>
                <w:sz w:val="32"/>
                <w:szCs w:val="32"/>
              </w:rPr>
            </w:pPr>
            <w:r w:rsidRPr="003644CD">
              <w:rPr>
                <w:rFonts w:ascii="TH SarabunPSK" w:hAnsi="TH SarabunPSK" w:cs="TH SarabunPSK"/>
                <w:b/>
                <w:bCs/>
                <w:sz w:val="32"/>
                <w:szCs w:val="32"/>
                <w:cs/>
              </w:rPr>
              <w:t>เอกสาร / หลักฐาน</w:t>
            </w:r>
          </w:p>
        </w:tc>
      </w:tr>
      <w:tr w:rsidR="00B06BA5" w:rsidRPr="003644CD" w14:paraId="262171C6" w14:textId="77777777" w:rsidTr="006A3107">
        <w:tc>
          <w:tcPr>
            <w:tcW w:w="5400" w:type="dxa"/>
          </w:tcPr>
          <w:p w14:paraId="2A4ED170" w14:textId="77777777" w:rsidR="00B06BA5" w:rsidRPr="003644CD" w:rsidRDefault="00B06BA5" w:rsidP="006A3107">
            <w:pPr>
              <w:tabs>
                <w:tab w:val="left" w:pos="3294"/>
              </w:tabs>
              <w:spacing w:after="0" w:line="240" w:lineRule="auto"/>
              <w:jc w:val="thaiDistribute"/>
              <w:rPr>
                <w:rFonts w:ascii="TH SarabunPSK" w:hAnsi="TH SarabunPSK" w:cs="TH SarabunPSK"/>
                <w:sz w:val="32"/>
                <w:szCs w:val="32"/>
                <w:u w:val="dotted"/>
              </w:rPr>
            </w:pPr>
            <w:r w:rsidRPr="003644CD">
              <w:rPr>
                <w:rFonts w:ascii="TH SarabunPSK" w:hAnsi="TH SarabunPSK" w:cs="TH SarabunPSK"/>
                <w:sz w:val="32"/>
                <w:szCs w:val="32"/>
                <w:cs/>
              </w:rPr>
              <w:t xml:space="preserve">    ในปี พ.ศ........ มหาวิทยาลัยแต่งตั้งอาจารย์และผู้ทรงคุณวุฒิ พัฒนาและปรับปรุงหลักสูตรนี้นำเสนอคณะกรรมการประจำคณะ.......... สภาวิชาการพิจารณาเห็นชอบและสภามหาวิทยาลัยพิจารณาอนุมัติ ในคราวประชุมครั้งที่ .......... เมื่อวันที่ ..... .......พ.ศ............และแจ้งต่อสำนักงานคณะกรรมการการอุดมศึกษาเมื่อวันที่.........เดือน....................พ.ศ................ทั้งนี้หลักสูตรมีกำหนดปรับปรุงในปี พ.ศ................</w:t>
            </w:r>
          </w:p>
          <w:p w14:paraId="2CC57813" w14:textId="77777777" w:rsidR="00B06BA5" w:rsidRPr="003644CD" w:rsidRDefault="00B06BA5" w:rsidP="006A3107">
            <w:pPr>
              <w:tabs>
                <w:tab w:val="left" w:pos="3294"/>
              </w:tabs>
              <w:spacing w:after="0" w:line="240" w:lineRule="auto"/>
              <w:jc w:val="thaiDistribute"/>
              <w:rPr>
                <w:rFonts w:ascii="TH SarabunPSK" w:hAnsi="TH SarabunPSK" w:cs="TH SarabunPSK"/>
                <w:sz w:val="32"/>
                <w:szCs w:val="32"/>
                <w:cs/>
              </w:rPr>
            </w:pPr>
            <w:r w:rsidRPr="003644CD">
              <w:rPr>
                <w:rFonts w:ascii="TH SarabunPSK" w:hAnsi="TH SarabunPSK" w:cs="TH SarabunPSK"/>
                <w:sz w:val="32"/>
                <w:szCs w:val="32"/>
                <w:cs/>
              </w:rPr>
              <w:t xml:space="preserve">     ส่วนงานจัดการศึกษาหลักสูตรนี้ตั้งแต่ปีการศึกษา ............. โดยคณะกรรมการประเมินหลักสูตรของมหาวิทยาลัยกำหนดวิธีการประเมินหลักสูตรในรูปแบบการวิจัย พร้อมทั้งจัดทำคู่มือการประเมินหลักสูตรสำหรับทุกส่วนจัดการศึกษาเพื่อใช้ดำเนินการประเมินหลักสูตรที่เปิดสอน</w:t>
            </w:r>
          </w:p>
        </w:tc>
        <w:tc>
          <w:tcPr>
            <w:tcW w:w="4050" w:type="dxa"/>
          </w:tcPr>
          <w:p w14:paraId="2E9C4832" w14:textId="58E8D7D7" w:rsidR="00B06BA5" w:rsidRPr="003644CD" w:rsidRDefault="000A4096" w:rsidP="006A3107">
            <w:pPr>
              <w:tabs>
                <w:tab w:val="left" w:pos="3967"/>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1</w:t>
            </w:r>
            <w:r w:rsidR="00B06BA5" w:rsidRPr="003644CD">
              <w:rPr>
                <w:rFonts w:ascii="TH SarabunPSK" w:hAnsi="TH SarabunPSK" w:cs="TH SarabunPSK"/>
                <w:sz w:val="32"/>
                <w:szCs w:val="32"/>
                <w:cs/>
              </w:rPr>
              <w:t>.</w:t>
            </w:r>
            <w:r>
              <w:rPr>
                <w:rFonts w:ascii="TH SarabunPSK" w:hAnsi="TH SarabunPSK" w:cs="TH SarabunPSK"/>
                <w:sz w:val="32"/>
                <w:szCs w:val="32"/>
                <w:cs/>
              </w:rPr>
              <w:t>1</w:t>
            </w:r>
            <w:r w:rsidR="00B06BA5" w:rsidRPr="003644CD">
              <w:rPr>
                <w:rFonts w:ascii="TH SarabunPSK" w:hAnsi="TH SarabunPSK" w:cs="TH SarabunPSK"/>
                <w:sz w:val="32"/>
                <w:szCs w:val="32"/>
                <w:cs/>
              </w:rPr>
              <w:t>.</w:t>
            </w:r>
            <w:r>
              <w:rPr>
                <w:rFonts w:ascii="TH SarabunPSK" w:hAnsi="TH SarabunPSK" w:cs="TH SarabunPSK"/>
                <w:sz w:val="32"/>
                <w:szCs w:val="32"/>
                <w:cs/>
              </w:rPr>
              <w:t>1</w:t>
            </w:r>
            <w:r w:rsidR="00890B48">
              <w:rPr>
                <w:rFonts w:ascii="TH SarabunPSK" w:hAnsi="TH SarabunPSK" w:cs="TH SarabunPSK" w:hint="cs"/>
                <w:sz w:val="32"/>
                <w:szCs w:val="32"/>
                <w:cs/>
              </w:rPr>
              <w:t>0</w:t>
            </w:r>
            <w:r w:rsidR="00B06BA5" w:rsidRPr="003644CD">
              <w:rPr>
                <w:rFonts w:ascii="TH SarabunPSK" w:hAnsi="TH SarabunPSK" w:cs="TH SarabunPSK"/>
                <w:sz w:val="32"/>
                <w:szCs w:val="32"/>
                <w:cs/>
              </w:rPr>
              <w:t>-</w:t>
            </w:r>
            <w:r>
              <w:rPr>
                <w:rFonts w:ascii="TH SarabunPSK" w:hAnsi="TH SarabunPSK" w:cs="TH SarabunPSK"/>
                <w:sz w:val="32"/>
                <w:szCs w:val="32"/>
                <w:cs/>
              </w:rPr>
              <w:t>1</w:t>
            </w:r>
            <w:r w:rsidR="00B06BA5" w:rsidRPr="003644CD">
              <w:rPr>
                <w:rFonts w:ascii="TH SarabunPSK" w:hAnsi="TH SarabunPSK" w:cs="TH SarabunPSK"/>
                <w:sz w:val="32"/>
                <w:szCs w:val="32"/>
                <w:cs/>
              </w:rPr>
              <w:t>………..</w:t>
            </w:r>
          </w:p>
          <w:p w14:paraId="3C8A7118" w14:textId="4D902452" w:rsidR="00B06BA5" w:rsidRPr="003644CD" w:rsidRDefault="000A4096" w:rsidP="006A3107">
            <w:pPr>
              <w:tabs>
                <w:tab w:val="left" w:pos="3967"/>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1</w:t>
            </w:r>
            <w:r w:rsidR="00B06BA5" w:rsidRPr="003644CD">
              <w:rPr>
                <w:rFonts w:ascii="TH SarabunPSK" w:hAnsi="TH SarabunPSK" w:cs="TH SarabunPSK"/>
                <w:sz w:val="32"/>
                <w:szCs w:val="32"/>
                <w:cs/>
              </w:rPr>
              <w:t>.</w:t>
            </w:r>
            <w:r>
              <w:rPr>
                <w:rFonts w:ascii="TH SarabunPSK" w:hAnsi="TH SarabunPSK" w:cs="TH SarabunPSK"/>
                <w:sz w:val="32"/>
                <w:szCs w:val="32"/>
                <w:cs/>
              </w:rPr>
              <w:t>1</w:t>
            </w:r>
            <w:r w:rsidR="00B06BA5" w:rsidRPr="003644CD">
              <w:rPr>
                <w:rFonts w:ascii="TH SarabunPSK" w:hAnsi="TH SarabunPSK" w:cs="TH SarabunPSK"/>
                <w:sz w:val="32"/>
                <w:szCs w:val="32"/>
                <w:cs/>
              </w:rPr>
              <w:t>.</w:t>
            </w:r>
            <w:r>
              <w:rPr>
                <w:rFonts w:ascii="TH SarabunPSK" w:hAnsi="TH SarabunPSK" w:cs="TH SarabunPSK"/>
                <w:sz w:val="32"/>
                <w:szCs w:val="32"/>
                <w:cs/>
              </w:rPr>
              <w:t>1</w:t>
            </w:r>
            <w:r w:rsidR="00890B48">
              <w:rPr>
                <w:rFonts w:ascii="TH SarabunPSK" w:hAnsi="TH SarabunPSK" w:cs="TH SarabunPSK" w:hint="cs"/>
                <w:sz w:val="32"/>
                <w:szCs w:val="32"/>
                <w:cs/>
              </w:rPr>
              <w:t>0</w:t>
            </w:r>
            <w:r w:rsidR="00B06BA5" w:rsidRPr="003644CD">
              <w:rPr>
                <w:rFonts w:ascii="TH SarabunPSK" w:hAnsi="TH SarabunPSK" w:cs="TH SarabunPSK"/>
                <w:sz w:val="32"/>
                <w:szCs w:val="32"/>
                <w:cs/>
              </w:rPr>
              <w:t>-</w:t>
            </w:r>
            <w:r>
              <w:rPr>
                <w:rFonts w:ascii="TH SarabunPSK" w:hAnsi="TH SarabunPSK" w:cs="TH SarabunPSK"/>
                <w:sz w:val="32"/>
                <w:szCs w:val="32"/>
                <w:cs/>
              </w:rPr>
              <w:t>2</w:t>
            </w:r>
            <w:r w:rsidR="00B06BA5" w:rsidRPr="003644CD">
              <w:rPr>
                <w:rFonts w:ascii="TH SarabunPSK" w:hAnsi="TH SarabunPSK" w:cs="TH SarabunPSK"/>
                <w:sz w:val="32"/>
                <w:szCs w:val="32"/>
                <w:cs/>
              </w:rPr>
              <w:t>………..</w:t>
            </w:r>
          </w:p>
        </w:tc>
      </w:tr>
    </w:tbl>
    <w:p w14:paraId="35632B45" w14:textId="77777777" w:rsidR="00B06BA5" w:rsidRPr="003644CD" w:rsidRDefault="00B06BA5" w:rsidP="00B06BA5">
      <w:pPr>
        <w:spacing w:after="0" w:line="240" w:lineRule="auto"/>
        <w:rPr>
          <w:rFonts w:ascii="TH SarabunPSK" w:eastAsia="Cordia New" w:hAnsi="TH SarabunPSK" w:cs="TH SarabunPSK"/>
          <w:b/>
          <w:bCs/>
          <w:sz w:val="32"/>
          <w:szCs w:val="32"/>
          <w:lang w:eastAsia="zh-CN"/>
        </w:rPr>
      </w:pPr>
    </w:p>
    <w:p w14:paraId="387FCC29" w14:textId="77777777" w:rsidR="00B06BA5" w:rsidRPr="003644CD" w:rsidRDefault="00B06BA5" w:rsidP="00B06BA5">
      <w:pPr>
        <w:spacing w:after="0" w:line="240" w:lineRule="auto"/>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การประเมินตนเอง </w:t>
      </w:r>
    </w:p>
    <w:p w14:paraId="19C80F6C" w14:textId="77777777" w:rsidR="00B06BA5" w:rsidRPr="003644CD" w:rsidRDefault="00B06BA5" w:rsidP="00B06BA5">
      <w:pPr>
        <w:spacing w:after="0" w:line="240" w:lineRule="auto"/>
        <w:rPr>
          <w:rFonts w:ascii="TH SarabunPSK" w:eastAsia="Cordia New" w:hAnsi="TH SarabunPSK" w:cs="TH SarabunPSK"/>
          <w:b/>
          <w:bCs/>
          <w:sz w:val="16"/>
          <w:szCs w:val="16"/>
          <w:lang w:eastAsia="zh-CN"/>
        </w:rPr>
      </w:pPr>
    </w:p>
    <w:p w14:paraId="2B046380" w14:textId="32006CC2" w:rsidR="00B06BA5" w:rsidRPr="003644CD" w:rsidRDefault="00B06BA5" w:rsidP="00B06BA5">
      <w:pPr>
        <w:autoSpaceDE w:val="0"/>
        <w:autoSpaceDN w:val="0"/>
        <w:adjustRightInd w:val="0"/>
        <w:spacing w:after="0" w:line="240" w:lineRule="auto"/>
        <w:jc w:val="thaiDistribute"/>
        <w:rPr>
          <w:rFonts w:ascii="TH SarabunPSK" w:eastAsia="Cordia New" w:hAnsi="TH SarabunPSK" w:cs="TH SarabunPSK"/>
          <w:sz w:val="32"/>
          <w:szCs w:val="32"/>
          <w:lang w:eastAsia="zh-CN"/>
        </w:rPr>
      </w:pPr>
      <w:r w:rsidRPr="003644CD">
        <w:rPr>
          <w:rFonts w:ascii="TH SarabunPSK" w:eastAsia="Cordia New" w:hAnsi="TH SarabunPSK" w:cs="TH SarabunPSK"/>
          <w:b/>
          <w:bCs/>
          <w:sz w:val="32"/>
          <w:szCs w:val="32"/>
          <w:cs/>
          <w:lang w:eastAsia="zh-CN"/>
        </w:rPr>
        <w:t xml:space="preserve">ผลการประเมินตัวบ่งชี้ที่ </w:t>
      </w:r>
      <w:r w:rsidR="000A4096">
        <w:rPr>
          <w:rFonts w:ascii="TH SarabunPSK" w:eastAsia="Cordia New" w:hAnsi="TH SarabunPSK" w:cs="TH SarabunPSK"/>
          <w:b/>
          <w:bCs/>
          <w:sz w:val="32"/>
          <w:szCs w:val="32"/>
          <w:cs/>
          <w:lang w:eastAsia="zh-CN"/>
        </w:rPr>
        <w:t>1</w:t>
      </w:r>
      <w:r w:rsidRPr="003644CD">
        <w:rPr>
          <w:rFonts w:ascii="TH SarabunPSK" w:eastAsia="Cordia New" w:hAnsi="TH SarabunPSK" w:cs="TH SarabunPSK"/>
          <w:b/>
          <w:bCs/>
          <w:sz w:val="32"/>
          <w:szCs w:val="32"/>
          <w:cs/>
          <w:lang w:eastAsia="zh-CN"/>
        </w:rPr>
        <w:t>.</w:t>
      </w:r>
      <w:r w:rsidR="000A4096">
        <w:rPr>
          <w:rFonts w:ascii="TH SarabunPSK" w:eastAsia="Cordia New" w:hAnsi="TH SarabunPSK" w:cs="TH SarabunPSK"/>
          <w:b/>
          <w:bCs/>
          <w:sz w:val="32"/>
          <w:szCs w:val="32"/>
          <w:cs/>
          <w:lang w:eastAsia="zh-CN"/>
        </w:rPr>
        <w:t>1</w:t>
      </w:r>
      <w:r w:rsidRPr="003644CD">
        <w:rPr>
          <w:rFonts w:ascii="TH SarabunPSK" w:eastAsia="Cordia New" w:hAnsi="TH SarabunPSK" w:cs="TH SarabunPSK"/>
          <w:b/>
          <w:bCs/>
          <w:sz w:val="32"/>
          <w:szCs w:val="32"/>
          <w:cs/>
          <w:lang w:eastAsia="zh-CN"/>
        </w:rPr>
        <w:t xml:space="preserve"> </w:t>
      </w:r>
      <w:r w:rsidRPr="003644CD">
        <w:rPr>
          <w:rFonts w:ascii="TH SarabunPSK" w:eastAsia="Cordia New" w:hAnsi="TH SarabunPSK" w:cs="TH SarabunPSK"/>
          <w:sz w:val="32"/>
          <w:szCs w:val="32"/>
          <w:cs/>
          <w:lang w:eastAsia="zh-CN"/>
        </w:rPr>
        <w:t xml:space="preserve"> กำหนดไว้เป็น “ผ่าน” และ “ไม่ผ่าน” </w:t>
      </w:r>
    </w:p>
    <w:p w14:paraId="6269E0FE" w14:textId="77777777" w:rsidR="00B06BA5" w:rsidRPr="003644CD" w:rsidRDefault="00B06BA5" w:rsidP="00B06BA5">
      <w:pPr>
        <w:autoSpaceDE w:val="0"/>
        <w:autoSpaceDN w:val="0"/>
        <w:adjustRightInd w:val="0"/>
        <w:spacing w:after="0" w:line="240" w:lineRule="auto"/>
        <w:jc w:val="thaiDistribute"/>
        <w:rPr>
          <w:rFonts w:ascii="TH SarabunPSK" w:eastAsia="Cordia New" w:hAnsi="TH SarabunPSK" w:cs="TH SarabunPSK"/>
          <w:sz w:val="32"/>
          <w:szCs w:val="32"/>
          <w:lang w:eastAsia="zh-CN"/>
        </w:rPr>
      </w:pPr>
      <w:r w:rsidRPr="003644CD">
        <w:rPr>
          <w:rFonts w:ascii="TH SarabunPSK" w:eastAsia="Cordia New" w:hAnsi="TH SarabunPSK" w:cs="TH SarabunPSK"/>
          <w:sz w:val="32"/>
          <w:szCs w:val="32"/>
          <w:cs/>
          <w:lang w:eastAsia="zh-CN"/>
        </w:rPr>
        <w:t xml:space="preserve">                                      หากไม่ผ่านเกณฑ์ข้อใดข้อหนึ่ง ถือว่าหลักสูตรไม่ได้มาตรฐาน </w:t>
      </w:r>
    </w:p>
    <w:p w14:paraId="12E952A8" w14:textId="77777777" w:rsidR="00B06BA5" w:rsidRPr="003644CD" w:rsidRDefault="00B06BA5" w:rsidP="00B06BA5">
      <w:pPr>
        <w:spacing w:after="0" w:line="240" w:lineRule="auto"/>
        <w:rPr>
          <w:rFonts w:ascii="TH SarabunPSK" w:eastAsia="Cordia New" w:hAnsi="TH SarabunPSK" w:cs="TH SarabunPSK"/>
          <w:sz w:val="4"/>
          <w:szCs w:val="4"/>
          <w:cs/>
          <w:lang w:eastAsia="zh-CN"/>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894"/>
        <w:gridCol w:w="894"/>
        <w:gridCol w:w="894"/>
        <w:gridCol w:w="894"/>
        <w:gridCol w:w="894"/>
        <w:gridCol w:w="891"/>
        <w:gridCol w:w="891"/>
        <w:gridCol w:w="891"/>
        <w:gridCol w:w="891"/>
      </w:tblGrid>
      <w:tr w:rsidR="00B06BA5" w:rsidRPr="003644CD" w14:paraId="6E7E371D" w14:textId="77777777" w:rsidTr="006A3107">
        <w:tc>
          <w:tcPr>
            <w:tcW w:w="784" w:type="dxa"/>
            <w:vAlign w:val="center"/>
          </w:tcPr>
          <w:p w14:paraId="1C14BD77" w14:textId="58C878F5"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1</w:t>
            </w:r>
          </w:p>
        </w:tc>
        <w:tc>
          <w:tcPr>
            <w:tcW w:w="894" w:type="dxa"/>
            <w:vAlign w:val="center"/>
          </w:tcPr>
          <w:p w14:paraId="62B54E2D" w14:textId="32538E96" w:rsidR="00B06BA5" w:rsidRPr="003644CD" w:rsidRDefault="00B06BA5" w:rsidP="006A3107">
            <w:pPr>
              <w:spacing w:after="0" w:line="240" w:lineRule="auto"/>
              <w:jc w:val="center"/>
              <w:rPr>
                <w:rFonts w:ascii="TH SarabunPSK" w:eastAsia="Cordia New" w:hAnsi="TH SarabunPSK" w:cs="TH SarabunPSK"/>
                <w:b/>
                <w:bCs/>
                <w:sz w:val="32"/>
                <w:szCs w:val="32"/>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2</w:t>
            </w:r>
          </w:p>
        </w:tc>
        <w:tc>
          <w:tcPr>
            <w:tcW w:w="894" w:type="dxa"/>
            <w:vAlign w:val="center"/>
          </w:tcPr>
          <w:p w14:paraId="60850D48" w14:textId="76930273" w:rsidR="00B06BA5" w:rsidRPr="003644CD" w:rsidRDefault="00B06BA5" w:rsidP="006A3107">
            <w:pPr>
              <w:spacing w:after="0" w:line="240" w:lineRule="auto"/>
              <w:jc w:val="center"/>
              <w:rPr>
                <w:rFonts w:ascii="TH SarabunPSK" w:eastAsia="Cordia New" w:hAnsi="TH SarabunPSK" w:cs="TH SarabunPSK"/>
                <w:b/>
                <w:bCs/>
                <w:sz w:val="32"/>
                <w:szCs w:val="32"/>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3</w:t>
            </w:r>
          </w:p>
        </w:tc>
        <w:tc>
          <w:tcPr>
            <w:tcW w:w="894" w:type="dxa"/>
          </w:tcPr>
          <w:p w14:paraId="6B5B6370" w14:textId="30CD2828"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4</w:t>
            </w:r>
          </w:p>
        </w:tc>
        <w:tc>
          <w:tcPr>
            <w:tcW w:w="894" w:type="dxa"/>
          </w:tcPr>
          <w:p w14:paraId="2C02A930" w14:textId="2B4CECE3"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5</w:t>
            </w:r>
          </w:p>
        </w:tc>
        <w:tc>
          <w:tcPr>
            <w:tcW w:w="894" w:type="dxa"/>
          </w:tcPr>
          <w:p w14:paraId="7D2166AF" w14:textId="66307E90" w:rsidR="00B06BA5" w:rsidRPr="003644CD" w:rsidRDefault="00B06BA5" w:rsidP="006A3107">
            <w:pPr>
              <w:spacing w:after="0" w:line="240" w:lineRule="auto"/>
              <w:jc w:val="center"/>
              <w:rPr>
                <w:rFonts w:ascii="TH SarabunPSK" w:eastAsia="Cordia New" w:hAnsi="TH SarabunPSK" w:cs="TH SarabunPSK"/>
                <w:sz w:val="28"/>
                <w:szCs w:val="32"/>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6</w:t>
            </w:r>
          </w:p>
        </w:tc>
        <w:tc>
          <w:tcPr>
            <w:tcW w:w="891" w:type="dxa"/>
            <w:vAlign w:val="center"/>
          </w:tcPr>
          <w:p w14:paraId="056D3606" w14:textId="68A5F9D1"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7</w:t>
            </w:r>
          </w:p>
        </w:tc>
        <w:tc>
          <w:tcPr>
            <w:tcW w:w="891" w:type="dxa"/>
            <w:vAlign w:val="center"/>
          </w:tcPr>
          <w:p w14:paraId="49BE2DC4" w14:textId="277A8DD3"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8</w:t>
            </w:r>
          </w:p>
        </w:tc>
        <w:tc>
          <w:tcPr>
            <w:tcW w:w="891" w:type="dxa"/>
            <w:vAlign w:val="center"/>
          </w:tcPr>
          <w:p w14:paraId="1FEE8AC7" w14:textId="3F5167DF"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9</w:t>
            </w:r>
          </w:p>
        </w:tc>
        <w:tc>
          <w:tcPr>
            <w:tcW w:w="891" w:type="dxa"/>
          </w:tcPr>
          <w:p w14:paraId="1D4EAE37" w14:textId="18B753AC" w:rsidR="00B06BA5" w:rsidRPr="003644CD" w:rsidRDefault="00B06BA5" w:rsidP="006A3107">
            <w:pPr>
              <w:spacing w:after="0" w:line="240" w:lineRule="auto"/>
              <w:jc w:val="center"/>
              <w:rPr>
                <w:rFonts w:ascii="TH SarabunPSK" w:eastAsia="Cordia New" w:hAnsi="TH SarabunPSK" w:cs="TH SarabunPSK"/>
                <w:b/>
                <w:bCs/>
                <w:sz w:val="32"/>
                <w:szCs w:val="32"/>
                <w:cs/>
                <w:lang w:eastAsia="zh-CN"/>
              </w:rPr>
            </w:pPr>
            <w:r w:rsidRPr="003644CD">
              <w:rPr>
                <w:rFonts w:ascii="TH SarabunPSK" w:eastAsia="Cordia New" w:hAnsi="TH SarabunPSK" w:cs="TH SarabunPSK"/>
                <w:b/>
                <w:bCs/>
                <w:sz w:val="32"/>
                <w:szCs w:val="32"/>
                <w:cs/>
                <w:lang w:eastAsia="zh-CN"/>
              </w:rPr>
              <w:t xml:space="preserve">ข้อ </w:t>
            </w:r>
            <w:r w:rsidR="000A4096">
              <w:rPr>
                <w:rFonts w:ascii="TH SarabunPSK" w:eastAsia="Cordia New" w:hAnsi="TH SarabunPSK" w:cs="TH SarabunPSK"/>
                <w:b/>
                <w:bCs/>
                <w:sz w:val="32"/>
                <w:szCs w:val="32"/>
                <w:cs/>
                <w:lang w:eastAsia="zh-CN"/>
              </w:rPr>
              <w:t>10</w:t>
            </w:r>
          </w:p>
        </w:tc>
      </w:tr>
      <w:tr w:rsidR="00B06BA5" w:rsidRPr="003644CD" w14:paraId="57B8A882" w14:textId="77777777" w:rsidTr="006A3107">
        <w:tc>
          <w:tcPr>
            <w:tcW w:w="784" w:type="dxa"/>
          </w:tcPr>
          <w:p w14:paraId="7B154A25"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7ACA5BF5"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4036C336"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0FEBB62D" w14:textId="77777777" w:rsidR="00B06BA5" w:rsidRPr="003644CD" w:rsidRDefault="00B06BA5" w:rsidP="006A3107">
            <w:pPr>
              <w:spacing w:after="0" w:line="240" w:lineRule="auto"/>
              <w:jc w:val="center"/>
              <w:rPr>
                <w:rFonts w:ascii="TH SarabunPSK" w:eastAsia="Cordia New" w:hAnsi="TH SarabunPSK" w:cs="TH SarabunPSK"/>
                <w:sz w:val="32"/>
                <w:szCs w:val="32"/>
                <w:lang w:eastAsia="zh-CN"/>
              </w:rPr>
            </w:pPr>
          </w:p>
        </w:tc>
        <w:tc>
          <w:tcPr>
            <w:tcW w:w="894" w:type="dxa"/>
          </w:tcPr>
          <w:p w14:paraId="60B8A1BB"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4" w:type="dxa"/>
          </w:tcPr>
          <w:p w14:paraId="2621646B"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6A161C68"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6D4CC32E"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34E8B027"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c>
          <w:tcPr>
            <w:tcW w:w="891" w:type="dxa"/>
          </w:tcPr>
          <w:p w14:paraId="5DBA8622"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p>
        </w:tc>
      </w:tr>
      <w:tr w:rsidR="00B06BA5" w:rsidRPr="003644CD" w14:paraId="4E256A36" w14:textId="77777777" w:rsidTr="006A3107">
        <w:tc>
          <w:tcPr>
            <w:tcW w:w="8818" w:type="dxa"/>
            <w:gridSpan w:val="10"/>
          </w:tcPr>
          <w:p w14:paraId="62255B1E" w14:textId="77777777" w:rsidR="00B06BA5" w:rsidRPr="003644CD" w:rsidRDefault="00B06BA5" w:rsidP="006A3107">
            <w:pPr>
              <w:spacing w:after="0" w:line="240" w:lineRule="auto"/>
              <w:jc w:val="center"/>
              <w:rPr>
                <w:rFonts w:ascii="TH SarabunPSK" w:eastAsia="Cordia New" w:hAnsi="TH SarabunPSK" w:cs="TH SarabunPSK"/>
                <w:sz w:val="32"/>
                <w:szCs w:val="32"/>
                <w:cs/>
                <w:lang w:eastAsia="zh-CN"/>
              </w:rPr>
            </w:pPr>
            <w:r w:rsidRPr="003644CD">
              <w:rPr>
                <w:rFonts w:ascii="TH SarabunPSK" w:eastAsia="Cordia New" w:hAnsi="TH SarabunPSK" w:cs="TH SarabunPSK"/>
                <w:b/>
                <w:bCs/>
                <w:sz w:val="32"/>
                <w:szCs w:val="32"/>
                <w:cs/>
                <w:lang w:eastAsia="zh-CN"/>
              </w:rPr>
              <w:t xml:space="preserve">ผลประเมิน      </w:t>
            </w:r>
            <w:r w:rsidRPr="003644CD">
              <w:rPr>
                <w:rFonts w:ascii="TH SarabunPSK" w:eastAsia="Times New Roman" w:hAnsi="TH SarabunPSK" w:cs="TH SarabunPSK"/>
                <w:b/>
                <w:bCs/>
                <w:color w:val="000000"/>
                <w:sz w:val="30"/>
                <w:szCs w:val="30"/>
                <w:lang w:eastAsia="zh-CN"/>
              </w:rPr>
              <w:sym w:font="Wingdings" w:char="F06F"/>
            </w:r>
            <w:r w:rsidRPr="003644CD">
              <w:rPr>
                <w:rFonts w:ascii="TH SarabunPSK" w:eastAsia="Cordia New" w:hAnsi="TH SarabunPSK" w:cs="TH SarabunPSK"/>
                <w:b/>
                <w:bCs/>
                <w:sz w:val="32"/>
                <w:szCs w:val="32"/>
                <w:cs/>
                <w:lang w:eastAsia="zh-CN"/>
              </w:rPr>
              <w:t xml:space="preserve">  ผ่าน                          </w:t>
            </w:r>
            <w:r w:rsidRPr="003644CD">
              <w:rPr>
                <w:rFonts w:ascii="TH SarabunPSK" w:eastAsia="Times New Roman" w:hAnsi="TH SarabunPSK" w:cs="TH SarabunPSK"/>
                <w:b/>
                <w:bCs/>
                <w:color w:val="000000"/>
                <w:sz w:val="30"/>
                <w:szCs w:val="30"/>
                <w:lang w:eastAsia="zh-CN"/>
              </w:rPr>
              <w:sym w:font="Wingdings" w:char="F06F"/>
            </w:r>
            <w:r w:rsidRPr="003644CD">
              <w:rPr>
                <w:rFonts w:ascii="TH SarabunPSK" w:eastAsia="Cordia New" w:hAnsi="TH SarabunPSK" w:cs="TH SarabunPSK"/>
                <w:b/>
                <w:bCs/>
                <w:sz w:val="32"/>
                <w:szCs w:val="32"/>
                <w:cs/>
                <w:lang w:eastAsia="zh-CN"/>
              </w:rPr>
              <w:t xml:space="preserve">  ไม่ผ่าน  </w:t>
            </w:r>
          </w:p>
        </w:tc>
      </w:tr>
    </w:tbl>
    <w:p w14:paraId="356F0FCF" w14:textId="77777777" w:rsidR="00B06BA5"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1F94E45C" w14:textId="77777777" w:rsidR="00B06BA5" w:rsidRPr="00F306E7" w:rsidRDefault="00B06BA5" w:rsidP="00F306E7">
      <w:pPr>
        <w:spacing w:after="0" w:line="240" w:lineRule="auto"/>
        <w:jc w:val="thaiDistribute"/>
        <w:rPr>
          <w:rFonts w:ascii="TH SarabunPSK" w:eastAsia="Times New Roman" w:hAnsi="TH SarabunPSK" w:cs="TH SarabunPSK"/>
          <w:b/>
          <w:bCs/>
          <w:color w:val="000000" w:themeColor="text1"/>
          <w:sz w:val="18"/>
          <w:szCs w:val="18"/>
        </w:rPr>
      </w:pPr>
    </w:p>
    <w:p w14:paraId="68E17AEA" w14:textId="77777777" w:rsidR="0071203C" w:rsidRDefault="0071203C" w:rsidP="0071203C">
      <w:pPr>
        <w:spacing w:after="0" w:line="240" w:lineRule="auto"/>
        <w:jc w:val="center"/>
        <w:rPr>
          <w:rFonts w:ascii="TH SarabunPSK" w:hAnsi="TH SarabunPSK" w:cs="TH SarabunPSK"/>
          <w:b/>
          <w:bCs/>
          <w:color w:val="000000" w:themeColor="text1"/>
          <w:sz w:val="72"/>
          <w:szCs w:val="72"/>
        </w:rPr>
      </w:pPr>
    </w:p>
    <w:p w14:paraId="248031BC" w14:textId="77777777" w:rsidR="0071203C" w:rsidRDefault="0071203C" w:rsidP="0071203C">
      <w:pPr>
        <w:spacing w:after="0" w:line="240" w:lineRule="auto"/>
        <w:jc w:val="center"/>
        <w:rPr>
          <w:rFonts w:ascii="TH SarabunPSK" w:hAnsi="TH SarabunPSK" w:cs="TH SarabunPSK"/>
          <w:b/>
          <w:bCs/>
          <w:color w:val="000000" w:themeColor="text1"/>
          <w:sz w:val="72"/>
          <w:szCs w:val="72"/>
        </w:rPr>
      </w:pPr>
    </w:p>
    <w:p w14:paraId="149ED096" w14:textId="77777777" w:rsidR="0071203C" w:rsidRDefault="0071203C" w:rsidP="00835611">
      <w:pPr>
        <w:spacing w:after="0" w:line="240" w:lineRule="auto"/>
        <w:rPr>
          <w:rFonts w:ascii="TH SarabunPSK" w:hAnsi="TH SarabunPSK" w:cs="TH SarabunPSK"/>
          <w:b/>
          <w:bCs/>
          <w:color w:val="000000" w:themeColor="text1"/>
          <w:sz w:val="72"/>
          <w:szCs w:val="72"/>
        </w:rPr>
      </w:pPr>
    </w:p>
    <w:p w14:paraId="00CD85D6" w14:textId="1D42540A" w:rsidR="00725029" w:rsidRPr="00F306E7" w:rsidRDefault="00725029" w:rsidP="0071203C">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3</w:t>
      </w:r>
    </w:p>
    <w:p w14:paraId="0093A85B" w14:textId="77777777" w:rsidR="00725029" w:rsidRPr="00F306E7" w:rsidRDefault="00725029" w:rsidP="00224680">
      <w:pPr>
        <w:spacing w:after="0" w:line="240" w:lineRule="auto"/>
        <w:jc w:val="center"/>
        <w:rPr>
          <w:rFonts w:ascii="TH SarabunPSK" w:hAnsi="TH SarabunPSK" w:cs="TH SarabunPSK"/>
          <w:b/>
          <w:bCs/>
          <w:color w:val="000000" w:themeColor="text1"/>
          <w:sz w:val="72"/>
          <w:szCs w:val="72"/>
        </w:rPr>
      </w:pPr>
      <w:bookmarkStart w:id="5" w:name="_Hlk151542890"/>
      <w:r w:rsidRPr="00F306E7">
        <w:rPr>
          <w:rFonts w:ascii="TH SarabunPSK" w:hAnsi="TH SarabunPSK" w:cs="TH SarabunPSK"/>
          <w:b/>
          <w:bCs/>
          <w:color w:val="000000" w:themeColor="text1"/>
          <w:sz w:val="72"/>
          <w:szCs w:val="72"/>
          <w:cs/>
        </w:rPr>
        <w:t>การพัฒนาคุณภาพหลักสูตร</w:t>
      </w:r>
    </w:p>
    <w:p w14:paraId="31DA6898" w14:textId="049C707A" w:rsidR="00725029" w:rsidRPr="00F306E7" w:rsidRDefault="00725029" w:rsidP="00224680">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72"/>
          <w:szCs w:val="72"/>
          <w:cs/>
        </w:rPr>
        <w:t xml:space="preserve">ตามเกณฑ์ </w:t>
      </w:r>
      <w:r w:rsidRPr="00F306E7">
        <w:rPr>
          <w:rFonts w:ascii="TH SarabunPSK" w:hAnsi="TH SarabunPSK" w:cs="TH SarabunPSK"/>
          <w:b/>
          <w:bCs/>
          <w:color w:val="000000" w:themeColor="text1"/>
          <w:sz w:val="72"/>
          <w:szCs w:val="72"/>
        </w:rPr>
        <w:t xml:space="preserve">AUN-QA </w:t>
      </w:r>
      <w:r w:rsidRPr="00F306E7">
        <w:rPr>
          <w:rFonts w:ascii="TH SarabunPSK" w:hAnsi="TH SarabunPSK" w:cs="TH SarabunPSK"/>
          <w:b/>
          <w:bCs/>
          <w:color w:val="000000" w:themeColor="text1"/>
          <w:sz w:val="72"/>
          <w:szCs w:val="72"/>
          <w:cs/>
        </w:rPr>
        <w:t>ระดับหลักสูตร</w:t>
      </w:r>
    </w:p>
    <w:bookmarkEnd w:id="5"/>
    <w:p w14:paraId="68CE389E" w14:textId="4A5EF497"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37DA33FA" w14:textId="4908BF9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6FAB8994" w14:textId="22C9DEAA"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356FE8D0" w14:textId="2143513A"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2E8FD37F" w14:textId="5EB1762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590F30F4" w14:textId="36D5D89B"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44E39597" w14:textId="69EE8F2E" w:rsidR="00725029" w:rsidRDefault="00725029" w:rsidP="00F306E7">
      <w:pPr>
        <w:spacing w:after="0" w:line="240" w:lineRule="auto"/>
        <w:jc w:val="thaiDistribute"/>
        <w:rPr>
          <w:rFonts w:ascii="TH SarabunPSK" w:hAnsi="TH SarabunPSK" w:cs="TH SarabunPSK"/>
          <w:b/>
          <w:bCs/>
          <w:color w:val="000000" w:themeColor="text1"/>
          <w:sz w:val="36"/>
          <w:szCs w:val="36"/>
        </w:rPr>
      </w:pPr>
    </w:p>
    <w:p w14:paraId="362A0ACF"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0131C8B1"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330EA76F"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54091E6E"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6BA84C23" w14:textId="77777777" w:rsidR="00835611" w:rsidRPr="00F306E7" w:rsidRDefault="00835611" w:rsidP="00F306E7">
      <w:pPr>
        <w:spacing w:after="0" w:line="240" w:lineRule="auto"/>
        <w:jc w:val="thaiDistribute"/>
        <w:rPr>
          <w:rFonts w:ascii="TH SarabunPSK" w:hAnsi="TH SarabunPSK" w:cs="TH SarabunPSK"/>
          <w:b/>
          <w:bCs/>
          <w:color w:val="000000" w:themeColor="text1"/>
          <w:sz w:val="36"/>
          <w:szCs w:val="36"/>
        </w:rPr>
      </w:pPr>
    </w:p>
    <w:p w14:paraId="7FF7C2EE" w14:textId="5EFE21E4" w:rsidR="00725029" w:rsidRDefault="00725029" w:rsidP="00F306E7">
      <w:pPr>
        <w:spacing w:after="0" w:line="240" w:lineRule="auto"/>
        <w:jc w:val="thaiDistribute"/>
        <w:rPr>
          <w:rFonts w:ascii="TH SarabunPSK" w:hAnsi="TH SarabunPSK" w:cs="TH SarabunPSK"/>
          <w:b/>
          <w:bCs/>
          <w:color w:val="000000" w:themeColor="text1"/>
          <w:sz w:val="36"/>
          <w:szCs w:val="36"/>
        </w:rPr>
      </w:pPr>
    </w:p>
    <w:p w14:paraId="1F0554FC"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7402DB86"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761AC6A4" w14:textId="77777777" w:rsidR="00835611" w:rsidRDefault="00835611" w:rsidP="00F306E7">
      <w:pPr>
        <w:spacing w:after="0" w:line="240" w:lineRule="auto"/>
        <w:jc w:val="thaiDistribute"/>
        <w:rPr>
          <w:rFonts w:ascii="TH SarabunPSK" w:hAnsi="TH SarabunPSK" w:cs="TH SarabunPSK"/>
          <w:b/>
          <w:bCs/>
          <w:color w:val="000000" w:themeColor="text1"/>
          <w:sz w:val="36"/>
          <w:szCs w:val="36"/>
        </w:rPr>
      </w:pPr>
    </w:p>
    <w:p w14:paraId="44274F5E" w14:textId="77777777" w:rsidR="00835611" w:rsidRPr="00F306E7" w:rsidRDefault="00835611" w:rsidP="00F306E7">
      <w:pPr>
        <w:spacing w:after="0" w:line="240" w:lineRule="auto"/>
        <w:jc w:val="thaiDistribute"/>
        <w:rPr>
          <w:rFonts w:ascii="TH SarabunPSK" w:hAnsi="TH SarabunPSK" w:cs="TH SarabunPSK"/>
          <w:b/>
          <w:bCs/>
          <w:color w:val="000000" w:themeColor="text1"/>
          <w:sz w:val="36"/>
          <w:szCs w:val="36"/>
        </w:rPr>
      </w:pPr>
    </w:p>
    <w:p w14:paraId="5667045D" w14:textId="77777777" w:rsidR="00725029" w:rsidRPr="00F306E7" w:rsidRDefault="00725029" w:rsidP="00F306E7">
      <w:pPr>
        <w:spacing w:after="0" w:line="240" w:lineRule="auto"/>
        <w:jc w:val="thaiDistribute"/>
        <w:rPr>
          <w:rFonts w:ascii="TH SarabunPSK" w:hAnsi="TH SarabunPSK" w:cs="TH SarabunPSK"/>
          <w:b/>
          <w:bCs/>
          <w:color w:val="000000" w:themeColor="text1"/>
          <w:sz w:val="36"/>
          <w:szCs w:val="36"/>
        </w:rPr>
      </w:pPr>
    </w:p>
    <w:p w14:paraId="228A23B3" w14:textId="530AA0AF" w:rsidR="00C739EA" w:rsidRPr="00F306E7" w:rsidRDefault="000F37D0" w:rsidP="0071203C">
      <w:pPr>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 xml:space="preserve">องค์ประกอบที่ 2  </w:t>
      </w:r>
      <w:r w:rsidR="00725029" w:rsidRPr="00F306E7">
        <w:rPr>
          <w:rFonts w:ascii="TH SarabunPSK" w:hAnsi="TH SarabunPSK" w:cs="TH SarabunPSK"/>
          <w:b/>
          <w:bCs/>
          <w:color w:val="000000" w:themeColor="text1"/>
          <w:sz w:val="36"/>
          <w:szCs w:val="36"/>
          <w:cs/>
        </w:rPr>
        <w:t xml:space="preserve">การพัฒนาคุณภาพหลักสูตรตามเกณฑ์ </w:t>
      </w:r>
      <w:r w:rsidR="00725029" w:rsidRPr="00F306E7">
        <w:rPr>
          <w:rFonts w:ascii="TH SarabunPSK" w:hAnsi="TH SarabunPSK" w:cs="TH SarabunPSK"/>
          <w:b/>
          <w:bCs/>
          <w:color w:val="000000" w:themeColor="text1"/>
          <w:sz w:val="36"/>
          <w:szCs w:val="36"/>
        </w:rPr>
        <w:t xml:space="preserve">AUN-QA </w:t>
      </w:r>
      <w:r w:rsidR="00725029" w:rsidRPr="00F306E7">
        <w:rPr>
          <w:rFonts w:ascii="TH SarabunPSK" w:hAnsi="TH SarabunPSK" w:cs="TH SarabunPSK"/>
          <w:b/>
          <w:bCs/>
          <w:color w:val="000000" w:themeColor="text1"/>
          <w:sz w:val="36"/>
          <w:szCs w:val="36"/>
          <w:cs/>
        </w:rPr>
        <w:t>ระดับหลักสูตร</w:t>
      </w:r>
    </w:p>
    <w:p w14:paraId="75A10AFF" w14:textId="2AB7927B" w:rsidR="00725029" w:rsidRPr="00F306E7" w:rsidRDefault="00725029" w:rsidP="00F306E7">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การประเมินคุณภาพหลักสูตร องค์ประกอบที่ 2 การพัฒนาคุณภาพหลักสูตรตามเกณฑ์ </w:t>
      </w:r>
      <w:r w:rsidRPr="00F306E7">
        <w:rPr>
          <w:rFonts w:ascii="TH SarabunPSK" w:hAnsi="TH SarabunPSK" w:cs="TH SarabunPSK"/>
          <w:color w:val="000000" w:themeColor="text1"/>
          <w:sz w:val="32"/>
          <w:szCs w:val="32"/>
        </w:rPr>
        <w:t xml:space="preserve">AUN-QA </w:t>
      </w:r>
      <w:r w:rsidRPr="00F306E7">
        <w:rPr>
          <w:rFonts w:ascii="TH SarabunPSK" w:hAnsi="TH SarabunPSK" w:cs="TH SarabunPSK"/>
          <w:color w:val="000000" w:themeColor="text1"/>
          <w:sz w:val="32"/>
          <w:szCs w:val="32"/>
          <w:cs/>
        </w:rPr>
        <w:t xml:space="preserve">ระดับหลักสูตร เป็นการประเมินผลการบริหารหลักสูตรและการจัดการเรียนการสอนตามเกณฑ์ </w:t>
      </w:r>
      <w:r w:rsidRPr="00F306E7">
        <w:rPr>
          <w:rFonts w:ascii="TH SarabunPSK" w:hAnsi="TH SarabunPSK" w:cs="TH SarabunPSK"/>
          <w:color w:val="000000" w:themeColor="text1"/>
          <w:sz w:val="32"/>
          <w:szCs w:val="32"/>
        </w:rPr>
        <w:t xml:space="preserve">AUN-QA </w:t>
      </w:r>
      <w:r w:rsidRPr="00F306E7">
        <w:rPr>
          <w:rFonts w:ascii="TH SarabunPSK" w:hAnsi="TH SarabunPSK" w:cs="TH SarabunPSK"/>
          <w:color w:val="000000" w:themeColor="text1"/>
          <w:sz w:val="32"/>
          <w:szCs w:val="32"/>
          <w:cs/>
        </w:rPr>
        <w:t>ระดับหลักสูตร มีเกณฑ์การประเมิน จำนวน 8 เกณฑ์ แต่ละเกณฑ์มีระดับการประเมิน 7 ระดับ ตามรายละเอียดต่อไปนี้</w:t>
      </w:r>
    </w:p>
    <w:tbl>
      <w:tblPr>
        <w:tblStyle w:val="af7"/>
        <w:tblW w:w="0" w:type="auto"/>
        <w:tblInd w:w="108" w:type="dxa"/>
        <w:tblLook w:val="04A0" w:firstRow="1" w:lastRow="0" w:firstColumn="1" w:lastColumn="0" w:noHBand="0" w:noVBand="1"/>
      </w:tblPr>
      <w:tblGrid>
        <w:gridCol w:w="982"/>
        <w:gridCol w:w="8260"/>
      </w:tblGrid>
      <w:tr w:rsidR="00126DAB" w:rsidRPr="00F306E7" w14:paraId="436B466E" w14:textId="77777777" w:rsidTr="00AB48F4">
        <w:trPr>
          <w:tblHeader/>
        </w:trPr>
        <w:tc>
          <w:tcPr>
            <w:tcW w:w="993" w:type="dxa"/>
          </w:tcPr>
          <w:p w14:paraId="1753DC72" w14:textId="77777777" w:rsidR="00725029" w:rsidRPr="00F306E7" w:rsidRDefault="00381D94" w:rsidP="00224680">
            <w:pPr>
              <w:tabs>
                <w:tab w:val="left" w:pos="709"/>
              </w:tabs>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Rating</w:t>
            </w:r>
          </w:p>
          <w:p w14:paraId="3D2A3D36" w14:textId="130BE607" w:rsidR="003A44BF" w:rsidRPr="00F306E7" w:rsidRDefault="003A44BF" w:rsidP="00224680">
            <w:pPr>
              <w:tabs>
                <w:tab w:val="left" w:pos="709"/>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ระดับ</w:t>
            </w:r>
          </w:p>
        </w:tc>
        <w:tc>
          <w:tcPr>
            <w:tcW w:w="8754" w:type="dxa"/>
          </w:tcPr>
          <w:p w14:paraId="514760C3" w14:textId="77777777" w:rsidR="00725029" w:rsidRPr="00F306E7" w:rsidRDefault="00381D94" w:rsidP="00224680">
            <w:pPr>
              <w:tabs>
                <w:tab w:val="left" w:pos="709"/>
              </w:tabs>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Description</w:t>
            </w:r>
          </w:p>
          <w:p w14:paraId="187B0B40" w14:textId="62A7EDD6" w:rsidR="003A44BF" w:rsidRPr="00F306E7" w:rsidRDefault="003A44BF" w:rsidP="00224680">
            <w:pPr>
              <w:tabs>
                <w:tab w:val="left" w:pos="709"/>
              </w:tabs>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คำอธิบาย</w:t>
            </w:r>
          </w:p>
        </w:tc>
      </w:tr>
      <w:tr w:rsidR="00126DAB" w:rsidRPr="00F306E7" w14:paraId="36305151" w14:textId="77777777" w:rsidTr="00394520">
        <w:tc>
          <w:tcPr>
            <w:tcW w:w="993" w:type="dxa"/>
          </w:tcPr>
          <w:p w14:paraId="0579BBF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1</w:t>
            </w:r>
          </w:p>
        </w:tc>
        <w:tc>
          <w:tcPr>
            <w:tcW w:w="8754" w:type="dxa"/>
          </w:tcPr>
          <w:p w14:paraId="2A2B8EBA" w14:textId="3BEB465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Absolutely Inadequate</w:t>
            </w:r>
            <w:r w:rsidR="00381D94" w:rsidRPr="00F306E7">
              <w:rPr>
                <w:rFonts w:ascii="TH SarabunPSK" w:hAnsi="TH SarabunPSK" w:cs="TH SarabunPSK"/>
                <w:b/>
                <w:bCs/>
                <w:color w:val="000000" w:themeColor="text1"/>
                <w:sz w:val="32"/>
                <w:szCs w:val="32"/>
                <w:cs/>
              </w:rPr>
              <w:t xml:space="preserve"> </w:t>
            </w:r>
          </w:p>
          <w:p w14:paraId="6BFFAD92" w14:textId="77777777" w:rsidR="00381D94"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not implemented. There are no plans, documents, evidences or results available. Immediate improvement must be made.</w:t>
            </w:r>
          </w:p>
          <w:p w14:paraId="2C16FDCE" w14:textId="5390CAD0"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คุณภาพไม่เป็นไปตามเกณฑ์อย่างชัดเจน </w:t>
            </w:r>
          </w:p>
          <w:p w14:paraId="640F334F" w14:textId="09138A27" w:rsidR="003A44BF"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 ยังไม่มีการนำไปปฏิบัติ ไม่มีแผน เอกสาร หลักฐาน หรือผลลัพธ์ใด ๆ ที่สนับสนุนการดำเนินงานคุณภาพ จำเป็นต้องดำเนินการปรับปรุงอย่างเร่งด่วน</w:t>
            </w:r>
          </w:p>
        </w:tc>
      </w:tr>
      <w:tr w:rsidR="00126DAB" w:rsidRPr="00F306E7" w14:paraId="526E732B" w14:textId="77777777" w:rsidTr="00394520">
        <w:tc>
          <w:tcPr>
            <w:tcW w:w="993" w:type="dxa"/>
          </w:tcPr>
          <w:p w14:paraId="76AC4E5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2</w:t>
            </w:r>
          </w:p>
        </w:tc>
        <w:tc>
          <w:tcPr>
            <w:tcW w:w="8754" w:type="dxa"/>
          </w:tcPr>
          <w:p w14:paraId="4B45549D" w14:textId="0BE8428E"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Inadequate and Improvement is Necessary</w:t>
            </w:r>
            <w:r w:rsidR="003A44BF" w:rsidRPr="00F306E7">
              <w:rPr>
                <w:rFonts w:ascii="TH SarabunPSK" w:hAnsi="TH SarabunPSK" w:cs="TH SarabunPSK"/>
                <w:b/>
                <w:bCs/>
                <w:color w:val="000000" w:themeColor="text1"/>
                <w:sz w:val="32"/>
                <w:szCs w:val="32"/>
                <w:cs/>
              </w:rPr>
              <w:t xml:space="preserve"> </w:t>
            </w:r>
          </w:p>
          <w:p w14:paraId="7CE034BD"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still at its planning stage or is inadequate where improvement is necessary. There is little document or evidence available. Performance of the QA practice shows little or poor results.</w:t>
            </w:r>
          </w:p>
          <w:p w14:paraId="542E4794" w14:textId="77777777"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คุณภาพไม่เพียงพอและจำเป็นต้องมีการปรับปรุง </w:t>
            </w:r>
          </w:p>
          <w:p w14:paraId="3DCBE71F" w14:textId="12A80E03" w:rsidR="004F0500" w:rsidRPr="00F306E7" w:rsidRDefault="009F462F"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การดำเนินงานด้านการประกันคุณภาพเพื่อให้เป็นไปตามเกณฑ์ยังอยู่ในขั้นการวางแผน หรือมีการดำเนินการที่ยังไม่เพียงพอและจำเป็นต้องได้รับการปรับปรุง มีเอกสารหรือหลักฐานประกอบเพียงเล็กน้อย ผลการดำเนินงานด้านการประกันคุณภาพแสดงให้เห็นถึงผลลัพธ์ที่จำกัดหรือมีผลการดำเนินงานต่ำ</w:t>
            </w:r>
          </w:p>
        </w:tc>
      </w:tr>
      <w:tr w:rsidR="00126DAB" w:rsidRPr="00F306E7" w14:paraId="3B74EF51" w14:textId="77777777" w:rsidTr="00394520">
        <w:tc>
          <w:tcPr>
            <w:tcW w:w="993" w:type="dxa"/>
          </w:tcPr>
          <w:p w14:paraId="72450977"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3</w:t>
            </w:r>
          </w:p>
        </w:tc>
        <w:tc>
          <w:tcPr>
            <w:tcW w:w="8754" w:type="dxa"/>
          </w:tcPr>
          <w:p w14:paraId="5D891A0F" w14:textId="0E7CE55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In adequate but Minor Improvement Will Make </w:t>
            </w:r>
            <w:proofErr w:type="gramStart"/>
            <w:r w:rsidRPr="00F306E7">
              <w:rPr>
                <w:rFonts w:ascii="TH SarabunPSK" w:hAnsi="TH SarabunPSK" w:cs="TH SarabunPSK"/>
                <w:b/>
                <w:bCs/>
                <w:color w:val="000000" w:themeColor="text1"/>
                <w:sz w:val="32"/>
                <w:szCs w:val="32"/>
              </w:rPr>
              <w:t>it</w:t>
            </w:r>
            <w:proofErr w:type="gramEnd"/>
            <w:r w:rsidRPr="00F306E7">
              <w:rPr>
                <w:rFonts w:ascii="TH SarabunPSK" w:hAnsi="TH SarabunPSK" w:cs="TH SarabunPSK"/>
                <w:b/>
                <w:bCs/>
                <w:color w:val="000000" w:themeColor="text1"/>
                <w:sz w:val="32"/>
                <w:szCs w:val="32"/>
              </w:rPr>
              <w:t xml:space="preserve"> Adequate</w:t>
            </w:r>
            <w:r w:rsidR="004F0500" w:rsidRPr="00F306E7">
              <w:rPr>
                <w:rFonts w:ascii="TH SarabunPSK" w:hAnsi="TH SarabunPSK" w:cs="TH SarabunPSK"/>
                <w:b/>
                <w:bCs/>
                <w:color w:val="000000" w:themeColor="text1"/>
                <w:sz w:val="32"/>
                <w:szCs w:val="32"/>
                <w:cs/>
              </w:rPr>
              <w:t xml:space="preserve"> </w:t>
            </w:r>
          </w:p>
          <w:p w14:paraId="12879C07"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defined and implemented but minor improvement is needed to fully meet them. Documents are available but no clear evidence to support that they have been fully used. Performance of the QA practice shows inconsistent or some results.</w:t>
            </w:r>
          </w:p>
          <w:p w14:paraId="25CC191D" w14:textId="18686914"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คุณภาพยังไม่เพียงพอ มีการปรับปรุงเพียงเล็กน้อยจะทำให้เป็นไปตามเกณฑ์ </w:t>
            </w:r>
          </w:p>
          <w:p w14:paraId="6FB986CA" w14:textId="21EC3000" w:rsidR="004F0500"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มีการกำหนดและนำไปปฏิบัติด้านการดำเนินงานการประกันคุณภาพเพื่อให้เป็นไปตามเกณฑ์ แต่ยังต้องมีการปรับปรุงเล็กน้อยเพื่อให้เป็นไปตามเกณฑ์อย่างครบถ้วน มีเอกสารประกอบ แต่ยังไม่มีหลักฐานที่ชัดเจนแสดงให้เห็นว่าได้มีการนำไปใช้จริงอย่างเต็มที่ ผลการดำเนินงานด้านการประกันคุณภาพแสดงให้เห็นถึงผลลัพธ์ที่ไม่สม่ำเสมอหรือมีผลลัพธ์เพียงบางส่วน</w:t>
            </w:r>
          </w:p>
        </w:tc>
      </w:tr>
      <w:tr w:rsidR="00126DAB" w:rsidRPr="00F306E7" w14:paraId="1359329C" w14:textId="77777777" w:rsidTr="00394520">
        <w:tc>
          <w:tcPr>
            <w:tcW w:w="993" w:type="dxa"/>
          </w:tcPr>
          <w:p w14:paraId="100DBAB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4</w:t>
            </w:r>
          </w:p>
        </w:tc>
        <w:tc>
          <w:tcPr>
            <w:tcW w:w="8754" w:type="dxa"/>
          </w:tcPr>
          <w:p w14:paraId="79BFB79E" w14:textId="7893F0B0"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Adequate as Expected</w:t>
            </w:r>
            <w:r w:rsidR="004F0500" w:rsidRPr="00F306E7">
              <w:rPr>
                <w:rFonts w:ascii="TH SarabunPSK" w:hAnsi="TH SarabunPSK" w:cs="TH SarabunPSK"/>
                <w:b/>
                <w:bCs/>
                <w:color w:val="000000" w:themeColor="text1"/>
                <w:sz w:val="32"/>
                <w:szCs w:val="32"/>
                <w:cs/>
              </w:rPr>
              <w:t xml:space="preserve"> </w:t>
            </w:r>
          </w:p>
          <w:p w14:paraId="6F31D12A" w14:textId="653238AF" w:rsidR="00B642AD"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The QA practice to fulfil the criterion is adequate and evidences support that it has been fulfil implemented. Performance of the QA practice shows consistent results as expected. </w:t>
            </w:r>
          </w:p>
          <w:p w14:paraId="221F8FF4" w14:textId="4CE1D6D4" w:rsidR="009F462F" w:rsidRPr="00D064F1" w:rsidRDefault="009F462F"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คุณภาพเพียงพอตามที่คาดหวัง </w:t>
            </w:r>
          </w:p>
          <w:p w14:paraId="4AF425C1" w14:textId="2FE2449B" w:rsidR="004F0500" w:rsidRPr="00F306E7" w:rsidRDefault="009F462F"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lastRenderedPageBreak/>
              <w:t>การดำเนินงานด้านการประกันคุณภาพเพื่อให้เป็นไปตามเกณฑ์ เป็นไปตามที่กำหนด โดยมีหลักฐานสนับสนุนว่ามีการนำไปปฏิบัติอย่างครบถ้วน ผลการดำเนินงานด้านการประกันคุณภาพแสดงให้เห็นผลลัพธ์ที่สม่ำเสมอและเป็นไปตามที่คาดหวัง</w:t>
            </w:r>
          </w:p>
        </w:tc>
      </w:tr>
      <w:tr w:rsidR="00126DAB" w:rsidRPr="00F306E7" w14:paraId="09558C81" w14:textId="77777777" w:rsidTr="00394520">
        <w:tc>
          <w:tcPr>
            <w:tcW w:w="993" w:type="dxa"/>
          </w:tcPr>
          <w:p w14:paraId="5FF747D0"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lastRenderedPageBreak/>
              <w:t>5</w:t>
            </w:r>
          </w:p>
        </w:tc>
        <w:tc>
          <w:tcPr>
            <w:tcW w:w="8754" w:type="dxa"/>
          </w:tcPr>
          <w:p w14:paraId="2C8AD8CC" w14:textId="0EFB4E66"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Better than Adequate</w:t>
            </w:r>
            <w:r w:rsidR="004F0500" w:rsidRPr="00F306E7">
              <w:rPr>
                <w:rFonts w:ascii="TH SarabunPSK" w:hAnsi="TH SarabunPSK" w:cs="TH SarabunPSK"/>
                <w:b/>
                <w:bCs/>
                <w:color w:val="000000" w:themeColor="text1"/>
                <w:sz w:val="32"/>
                <w:szCs w:val="32"/>
                <w:cs/>
              </w:rPr>
              <w:t xml:space="preserve"> </w:t>
            </w:r>
          </w:p>
          <w:p w14:paraId="5EEC8292"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better than adequate. Evidences support that it has been efficiently implemented. Performance of the QA practice shows good results and positive improvement trend.</w:t>
            </w:r>
          </w:p>
          <w:p w14:paraId="1E4E4CE8" w14:textId="012FA634" w:rsidR="00A271FD" w:rsidRPr="00D064F1" w:rsidRDefault="00A271FD"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คุณภาพดีกว่าระดับที่คาดหวัง </w:t>
            </w:r>
          </w:p>
          <w:p w14:paraId="65ABC29A" w14:textId="3CE923F1" w:rsidR="004F0500" w:rsidRPr="00F306E7" w:rsidRDefault="00A271FD"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การดำเนินงานด้านการประกันคุณภาพเพื่อให้เป็นไปตามเกณฑ์มีคุณภาพสูงกว่าระดับที่กำหนด โดยมีหลักฐานสนับสนุนว่ามีการนำไปปฏิบัติอย่างมีประสิทธิภาพ ผลการดำเนินงานด้านการประกันคุณภาพแสดงให้เห็นผลลัพธ์ที่ดีและมีแนวโน้มการปรับปรุงในเชิงบวกอย่างต่อเนื่อง</w:t>
            </w:r>
          </w:p>
        </w:tc>
      </w:tr>
      <w:tr w:rsidR="00126DAB" w:rsidRPr="00F306E7" w14:paraId="014C239C" w14:textId="77777777" w:rsidTr="00394520">
        <w:tc>
          <w:tcPr>
            <w:tcW w:w="993" w:type="dxa"/>
          </w:tcPr>
          <w:p w14:paraId="31FBDC53"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6</w:t>
            </w:r>
          </w:p>
        </w:tc>
        <w:tc>
          <w:tcPr>
            <w:tcW w:w="8754" w:type="dxa"/>
          </w:tcPr>
          <w:p w14:paraId="26401D1E" w14:textId="1C07DC67" w:rsidR="00725029" w:rsidRPr="00F306E7" w:rsidRDefault="00725029" w:rsidP="00F306E7">
            <w:pPr>
              <w:tabs>
                <w:tab w:val="left" w:pos="709"/>
              </w:tabs>
              <w:spacing w:line="300" w:lineRule="exact"/>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Example of Best Practices</w:t>
            </w:r>
            <w:r w:rsidR="004F0500" w:rsidRPr="00F306E7">
              <w:rPr>
                <w:rFonts w:ascii="TH SarabunPSK" w:hAnsi="TH SarabunPSK" w:cs="TH SarabunPSK"/>
                <w:b/>
                <w:bCs/>
                <w:color w:val="000000" w:themeColor="text1"/>
                <w:sz w:val="32"/>
                <w:szCs w:val="32"/>
                <w:cs/>
              </w:rPr>
              <w:t xml:space="preserve"> </w:t>
            </w:r>
          </w:p>
          <w:p w14:paraId="30AEA811" w14:textId="77777777" w:rsidR="00725029" w:rsidRPr="00F306E7" w:rsidRDefault="00725029" w:rsidP="00F306E7">
            <w:pPr>
              <w:tabs>
                <w:tab w:val="left" w:pos="709"/>
              </w:tabs>
              <w:spacing w:line="300" w:lineRule="exact"/>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considered to be example of best practices in the field. Evidences support that it has been effectively implemented. Performance of the QA practice shows very good results and positive improvement tread.</w:t>
            </w:r>
          </w:p>
          <w:p w14:paraId="35B4D3F8" w14:textId="773B6E63" w:rsidR="00A271FD" w:rsidRPr="00D064F1" w:rsidRDefault="00A271FD"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ตัวอย่างแนวปฏิบัติที่เป็นเลิศ </w:t>
            </w:r>
          </w:p>
          <w:p w14:paraId="04A9CDE3" w14:textId="753499EC" w:rsidR="004F0500" w:rsidRPr="00F306E7" w:rsidRDefault="00A271FD" w:rsidP="00F306E7">
            <w:pPr>
              <w:tabs>
                <w:tab w:val="left" w:pos="709"/>
              </w:tabs>
              <w:spacing w:line="300" w:lineRule="exac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 ได้รับการยอมรับว่าเป็นตัวอย่างของแนวปฏิบัติที่เป็นเลิศในสาขา โดยมีหลักฐานสนับสนุนว่ามีการนำไปปฏิบัติอย่างมีประสิทธิภาพ ผลการดำเนินงานด้านการประกันคุณภาพแสดงให้เห็นผลลัพธ์ที่ดีมากและมีแนวโน้มการปรับปรุงพัฒนาในเชิงบวกอย่างต่อเนื่อง</w:t>
            </w:r>
          </w:p>
        </w:tc>
      </w:tr>
      <w:tr w:rsidR="00725029" w:rsidRPr="00F306E7" w14:paraId="6BBB46FB" w14:textId="77777777" w:rsidTr="00394520">
        <w:tc>
          <w:tcPr>
            <w:tcW w:w="993" w:type="dxa"/>
          </w:tcPr>
          <w:p w14:paraId="60FEB63E" w14:textId="77777777" w:rsidR="00725029" w:rsidRPr="00F306E7" w:rsidRDefault="00725029" w:rsidP="00224680">
            <w:pPr>
              <w:tabs>
                <w:tab w:val="left" w:pos="709"/>
              </w:tabs>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7</w:t>
            </w:r>
          </w:p>
        </w:tc>
        <w:tc>
          <w:tcPr>
            <w:tcW w:w="8754" w:type="dxa"/>
          </w:tcPr>
          <w:p w14:paraId="26A24690" w14:textId="1F7D92F9" w:rsidR="00725029" w:rsidRPr="00F306E7" w:rsidRDefault="00725029" w:rsidP="00F306E7">
            <w:pPr>
              <w:tabs>
                <w:tab w:val="left" w:pos="709"/>
              </w:tabs>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Excellent (Example of World-class or Leading Practices)</w:t>
            </w:r>
            <w:r w:rsidR="004F0500" w:rsidRPr="00F306E7">
              <w:rPr>
                <w:rFonts w:ascii="TH SarabunPSK" w:hAnsi="TH SarabunPSK" w:cs="TH SarabunPSK"/>
                <w:b/>
                <w:bCs/>
                <w:color w:val="000000" w:themeColor="text1"/>
                <w:sz w:val="32"/>
                <w:szCs w:val="32"/>
                <w:cs/>
              </w:rPr>
              <w:t xml:space="preserve"> </w:t>
            </w:r>
          </w:p>
          <w:p w14:paraId="5DBB80C4" w14:textId="77777777" w:rsidR="00725029" w:rsidRPr="00F306E7" w:rsidRDefault="00725029" w:rsidP="00F306E7">
            <w:pPr>
              <w:tabs>
                <w:tab w:val="left" w:pos="709"/>
              </w:tabs>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The QA practice to fulfil the criterion is considered to be excellent or example of world-class practices in the field. Evidences support that it has been innovatively implemented. Performance of the QA practice shows excellent results and outstanding improvement trends.</w:t>
            </w:r>
          </w:p>
          <w:p w14:paraId="5697822B" w14:textId="77777777" w:rsidR="0037632E" w:rsidRPr="00D064F1" w:rsidRDefault="0037632E" w:rsidP="00F306E7">
            <w:pPr>
              <w:autoSpaceDE w:val="0"/>
              <w:autoSpaceDN w:val="0"/>
              <w:adjustRightInd w:val="0"/>
              <w:spacing w:line="20" w:lineRule="atLeast"/>
              <w:jc w:val="thaiDistribute"/>
              <w:rPr>
                <w:rFonts w:ascii="TH SarabunPSK" w:hAnsi="TH SarabunPSK" w:cs="TH SarabunPSK"/>
                <w:b/>
                <w:bCs/>
                <w:color w:val="0000CC"/>
                <w:sz w:val="31"/>
                <w:szCs w:val="31"/>
              </w:rPr>
            </w:pPr>
            <w:r w:rsidRPr="00D064F1">
              <w:rPr>
                <w:rFonts w:ascii="TH SarabunPSK" w:hAnsi="TH SarabunPSK" w:cs="TH SarabunPSK"/>
                <w:b/>
                <w:bCs/>
                <w:color w:val="0000CC"/>
                <w:sz w:val="31"/>
                <w:szCs w:val="31"/>
                <w:cs/>
              </w:rPr>
              <w:t xml:space="preserve">ยอดเยี่ยม (ตัวอย่างแนวปฏิบัติระดับโลกหรือระดับแนวหน้า) </w:t>
            </w:r>
          </w:p>
          <w:p w14:paraId="3A79BFAE" w14:textId="0429E735" w:rsidR="00137F96" w:rsidRPr="00F306E7" w:rsidRDefault="0037632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D064F1">
              <w:rPr>
                <w:rFonts w:ascii="TH SarabunPSK" w:hAnsi="TH SarabunPSK" w:cs="TH SarabunPSK"/>
                <w:color w:val="0000CC"/>
                <w:sz w:val="31"/>
                <w:szCs w:val="31"/>
                <w:cs/>
              </w:rPr>
              <w:t>การดำเนินงานด้านการประกันคุณภาพเพื่อให้เป็นไปตามเกณฑ์อยู่ในระดับยอดเยี่ยม หรือเป็นตัวอย่างของแนวปฏิบัติระดับโลกหรือระดับแนวหน้าในสาขา โดยมีหลักฐานสนับสนุนว่ามีการนำไปปฏิบัติอย่างมีนวัตกรรม ผลการดำเนินงานด้านการประกันคุณภาพแสดงให้เห็นผลลัพธ์ในระดับยอดเยี่ยมและมีแนวโน้มการปรับปรุงพัฒนาที่โดดเด่น</w:t>
            </w:r>
          </w:p>
        </w:tc>
      </w:tr>
    </w:tbl>
    <w:p w14:paraId="5CA40484" w14:textId="77777777" w:rsidR="00725029" w:rsidRPr="00F306E7" w:rsidRDefault="00725029" w:rsidP="00F306E7">
      <w:pPr>
        <w:spacing w:after="0" w:line="240" w:lineRule="auto"/>
        <w:jc w:val="thaiDistribute"/>
        <w:rPr>
          <w:rFonts w:ascii="TH SarabunPSK" w:hAnsi="TH SarabunPSK" w:cs="TH SarabunPSK"/>
          <w:color w:val="000000" w:themeColor="text1"/>
          <w:sz w:val="16"/>
          <w:szCs w:val="16"/>
        </w:rPr>
      </w:pPr>
    </w:p>
    <w:p w14:paraId="54358593"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00A622F7"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66967BE1"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5233AE3F"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46ABA135" w14:textId="77777777" w:rsidR="009F2E47" w:rsidRPr="00F306E7" w:rsidRDefault="009F2E47" w:rsidP="00F306E7">
      <w:pPr>
        <w:spacing w:after="0" w:line="240" w:lineRule="auto"/>
        <w:ind w:firstLine="720"/>
        <w:jc w:val="thaiDistribute"/>
        <w:rPr>
          <w:rFonts w:ascii="TH SarabunPSK" w:hAnsi="TH SarabunPSK" w:cs="TH SarabunPSK"/>
          <w:color w:val="000000" w:themeColor="text1"/>
          <w:sz w:val="32"/>
          <w:szCs w:val="32"/>
        </w:rPr>
      </w:pPr>
    </w:p>
    <w:p w14:paraId="5C1BA051" w14:textId="61608E4E" w:rsidR="000F37D0" w:rsidRPr="00F306E7" w:rsidRDefault="00725029" w:rsidP="0071203C">
      <w:pPr>
        <w:spacing w:after="0" w:line="240" w:lineRule="auto"/>
        <w:ind w:firstLine="720"/>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lastRenderedPageBreak/>
        <w:t>โดย</w:t>
      </w:r>
      <w:r w:rsidR="000F37D0" w:rsidRPr="00F306E7">
        <w:rPr>
          <w:rFonts w:ascii="TH SarabunPSK" w:hAnsi="TH SarabunPSK" w:cs="TH SarabunPSK"/>
          <w:color w:val="000000" w:themeColor="text1"/>
          <w:sz w:val="32"/>
          <w:szCs w:val="32"/>
          <w:cs/>
        </w:rPr>
        <w:t xml:space="preserve">การประเมินคุณภาพระดับหลักสูตรตามเกณฑ์ </w:t>
      </w:r>
      <w:r w:rsidR="000F37D0" w:rsidRPr="00F306E7">
        <w:rPr>
          <w:rFonts w:ascii="TH SarabunPSK" w:hAnsi="TH SarabunPSK" w:cs="TH SarabunPSK"/>
          <w:color w:val="000000" w:themeColor="text1"/>
          <w:sz w:val="32"/>
          <w:szCs w:val="32"/>
        </w:rPr>
        <w:t xml:space="preserve">AUN-QA version 4.0 </w:t>
      </w:r>
      <w:r w:rsidR="000F37D0" w:rsidRPr="00F306E7">
        <w:rPr>
          <w:rFonts w:ascii="TH SarabunPSK" w:hAnsi="TH SarabunPSK" w:cs="TH SarabunPSK"/>
          <w:color w:val="000000" w:themeColor="text1"/>
          <w:sz w:val="32"/>
          <w:szCs w:val="32"/>
          <w:cs/>
        </w:rPr>
        <w:t xml:space="preserve">ประกอบด้วยเกณฑ์คุณภาพ 8 เกณฑ์ </w:t>
      </w:r>
      <w:r w:rsidR="000F37D0" w:rsidRPr="00F306E7">
        <w:rPr>
          <w:rFonts w:ascii="TH SarabunPSK" w:hAnsi="TH SarabunPSK" w:cs="TH SarabunPSK"/>
          <w:color w:val="000000" w:themeColor="text1"/>
          <w:sz w:val="32"/>
          <w:szCs w:val="32"/>
        </w:rPr>
        <w:t xml:space="preserve">(Criteria) </w:t>
      </w:r>
      <w:r w:rsidR="00F43E2B" w:rsidRPr="00F306E7">
        <w:rPr>
          <w:rFonts w:ascii="TH SarabunPSK" w:hAnsi="TH SarabunPSK" w:cs="TH SarabunPSK"/>
          <w:color w:val="000000" w:themeColor="text1"/>
          <w:sz w:val="32"/>
          <w:szCs w:val="32"/>
          <w:cs/>
        </w:rPr>
        <w:t>มีผลการดำเนินงานดังนี้</w:t>
      </w:r>
    </w:p>
    <w:p w14:paraId="24F055AB" w14:textId="331343E2" w:rsidR="002D20D8" w:rsidRPr="00F306E7" w:rsidRDefault="002D20D8" w:rsidP="00F306E7">
      <w:pPr>
        <w:spacing w:before="120" w:after="0" w:line="240" w:lineRule="auto"/>
        <w:jc w:val="thaiDistribute"/>
        <w:rPr>
          <w:rFonts w:ascii="TH SarabunPSK" w:hAnsi="TH SarabunPSK" w:cs="TH SarabunPSK"/>
          <w:color w:val="000000" w:themeColor="text1"/>
          <w:sz w:val="16"/>
          <w:szCs w:val="16"/>
        </w:rPr>
      </w:pPr>
    </w:p>
    <w:p w14:paraId="052008E0" w14:textId="4897858E" w:rsidR="002D20D8"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Criteria 1: </w:t>
      </w:r>
      <w:r w:rsidR="00C70AF2" w:rsidRPr="00F306E7">
        <w:rPr>
          <w:rFonts w:ascii="TH SarabunPSK" w:hAnsi="TH SarabunPSK" w:cs="TH SarabunPSK"/>
          <w:b/>
          <w:bCs/>
          <w:color w:val="000000" w:themeColor="text1"/>
          <w:sz w:val="32"/>
          <w:szCs w:val="32"/>
        </w:rPr>
        <w:t>Expected Learning Outcomes:</w:t>
      </w:r>
      <w:r w:rsidR="00C70AF2"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cs/>
        </w:rPr>
        <w:t>ผล</w:t>
      </w:r>
      <w:r w:rsidR="00AB48F4" w:rsidRPr="00F306E7">
        <w:rPr>
          <w:rFonts w:ascii="TH SarabunPSK" w:hAnsi="TH SarabunPSK" w:cs="TH SarabunPSK"/>
          <w:b/>
          <w:bCs/>
          <w:color w:val="000000" w:themeColor="text1"/>
          <w:sz w:val="32"/>
          <w:szCs w:val="32"/>
          <w:cs/>
        </w:rPr>
        <w:t>ลัพธ์</w:t>
      </w:r>
      <w:r w:rsidRPr="00F306E7">
        <w:rPr>
          <w:rFonts w:ascii="TH SarabunPSK" w:hAnsi="TH SarabunPSK" w:cs="TH SarabunPSK"/>
          <w:b/>
          <w:bCs/>
          <w:color w:val="000000" w:themeColor="text1"/>
          <w:sz w:val="32"/>
          <w:szCs w:val="32"/>
          <w:cs/>
        </w:rPr>
        <w:t xml:space="preserve">การเรียนรู้ที่คาดหวัง </w:t>
      </w:r>
    </w:p>
    <w:p w14:paraId="18D21B5E" w14:textId="4F70AC8E"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5ED1B00A" w14:textId="77777777"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1.1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are appropriately formulated in accordance with an established learning taxonomy, are aligned to the vision and mission of the university, and are known to all stakeholders.</w:t>
      </w:r>
    </w:p>
    <w:p w14:paraId="41BBE521" w14:textId="3C29E868" w:rsidR="009F2E47" w:rsidRPr="003D08DF" w:rsidRDefault="00D064F1" w:rsidP="00F306E7">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b/>
          <w:bCs/>
          <w:color w:val="0070C0"/>
          <w:sz w:val="32"/>
          <w:szCs w:val="32"/>
        </w:rPr>
        <w:t>1.1</w:t>
      </w:r>
      <w:r w:rsidRPr="003D08DF">
        <w:rPr>
          <w:rFonts w:ascii="TH SarabunPSK" w:hAnsi="TH SarabunPSK" w:cs="TH SarabunPSK"/>
          <w:color w:val="0070C0"/>
          <w:sz w:val="32"/>
          <w:szCs w:val="32"/>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009F2E47" w:rsidRPr="003D08DF">
        <w:rPr>
          <w:rFonts w:ascii="TH SarabunPSK" w:hAnsi="TH SarabunPSK" w:cs="TH SarabunPSK"/>
          <w:color w:val="0070C0"/>
          <w:sz w:val="32"/>
          <w:szCs w:val="32"/>
          <w:cs/>
        </w:rPr>
        <w:t xml:space="preserve">ผลลัพธ์การเรียนรู้ที่คาดหวัง ที่มีการกำหนดไว้อย่างเหมาะสมเป็นไปตามลำดับขั้นของการเรียนรู้ </w:t>
      </w:r>
      <w:r w:rsidR="009F2E47" w:rsidRPr="003D08DF">
        <w:rPr>
          <w:rFonts w:ascii="TH SarabunPSK" w:hAnsi="TH SarabunPSK" w:cs="TH SarabunPSK"/>
          <w:noProof/>
          <w:color w:val="0070C0"/>
          <w:sz w:val="32"/>
          <w:szCs w:val="32"/>
          <w:cs/>
        </w:rPr>
        <w:t>(</w:t>
      </w:r>
      <w:r w:rsidR="009F2E47" w:rsidRPr="003D08DF">
        <w:rPr>
          <w:rFonts w:ascii="TH SarabunPSK" w:hAnsi="TH SarabunPSK" w:cs="TH SarabunPSK"/>
          <w:noProof/>
          <w:color w:val="0070C0"/>
          <w:sz w:val="32"/>
          <w:szCs w:val="32"/>
        </w:rPr>
        <w:t>learning taxonomy</w:t>
      </w:r>
      <w:r w:rsidR="009F2E47" w:rsidRPr="003D08DF">
        <w:rPr>
          <w:rFonts w:ascii="TH SarabunPSK" w:hAnsi="TH SarabunPSK" w:cs="TH SarabunPSK"/>
          <w:noProof/>
          <w:color w:val="0070C0"/>
          <w:sz w:val="32"/>
          <w:szCs w:val="32"/>
          <w:cs/>
        </w:rPr>
        <w:t>)  สอดคล้องกับวิสัยทัศน์และพันธกิจของมหาวิทยาลัย</w:t>
      </w:r>
      <w:r w:rsidR="009F2E47" w:rsidRPr="003D08DF">
        <w:rPr>
          <w:rFonts w:ascii="TH SarabunPSK" w:hAnsi="TH SarabunPSK" w:cs="TH SarabunPSK"/>
          <w:color w:val="0070C0"/>
          <w:sz w:val="32"/>
          <w:szCs w:val="32"/>
          <w:cs/>
        </w:rPr>
        <w:t xml:space="preserve"> และเป็นที่รับรู้ของผู้มีส่วนได้ส่วนเสียทุกกลุ่ม</w:t>
      </w:r>
    </w:p>
    <w:p w14:paraId="730F06E2" w14:textId="5E41C219" w:rsidR="009F2E47" w:rsidRPr="003D08DF" w:rsidRDefault="004C4F5A" w:rsidP="00F306E7">
      <w:pPr>
        <w:spacing w:after="0" w:line="240" w:lineRule="auto"/>
        <w:jc w:val="thaiDistribute"/>
        <w:rPr>
          <w:rFonts w:ascii="TH SarabunPSK" w:hAnsi="TH SarabunPSK" w:cs="TH SarabunPSK"/>
          <w:b/>
          <w:bCs/>
          <w:color w:val="0070C0"/>
          <w:sz w:val="32"/>
          <w:szCs w:val="32"/>
        </w:rPr>
      </w:pPr>
      <w:r w:rsidRPr="003D08DF">
        <w:rPr>
          <w:rFonts w:ascii="TH SarabunPSK" w:hAnsi="TH SarabunPSK" w:cs="TH SarabunPSK"/>
          <w:color w:val="0070C0"/>
          <w:sz w:val="32"/>
          <w:szCs w:val="32"/>
          <w:cs/>
        </w:rPr>
        <w:tab/>
      </w:r>
    </w:p>
    <w:p w14:paraId="7877AB18" w14:textId="77777777" w:rsidR="00C24082" w:rsidRPr="003D08DF" w:rsidRDefault="00C24082" w:rsidP="00F306E7">
      <w:pPr>
        <w:spacing w:after="0" w:line="240" w:lineRule="auto"/>
        <w:jc w:val="thaiDistribute"/>
        <w:rPr>
          <w:rFonts w:ascii="TH SarabunPSK" w:hAnsi="TH SarabunPSK" w:cs="TH SarabunPSK"/>
          <w:b/>
          <w:bCs/>
          <w:color w:val="0070C0"/>
          <w:sz w:val="32"/>
          <w:szCs w:val="32"/>
        </w:rPr>
      </w:pPr>
      <w:r w:rsidRPr="003D08DF">
        <w:rPr>
          <w:rFonts w:ascii="TH SarabunPSK" w:hAnsi="TH SarabunPSK" w:cs="TH SarabunPSK"/>
          <w:b/>
          <w:bCs/>
          <w:color w:val="0070C0"/>
          <w:sz w:val="32"/>
          <w:szCs w:val="32"/>
          <w:cs/>
        </w:rPr>
        <w:t>แนวทางการจัดทำรายงาน</w:t>
      </w:r>
    </w:p>
    <w:p w14:paraId="571B8A07" w14:textId="7156099D" w:rsidR="00BD280C" w:rsidRPr="003D08DF" w:rsidRDefault="00F0664B" w:rsidP="00BD280C">
      <w:pPr>
        <w:spacing w:after="0" w:line="240" w:lineRule="auto"/>
        <w:ind w:firstLine="720"/>
        <w:jc w:val="thaiDistribute"/>
        <w:rPr>
          <w:rFonts w:ascii="TH SarabunPSK" w:hAnsi="TH SarabunPSK" w:cs="TH SarabunPSK"/>
          <w:color w:val="0070C0"/>
          <w:sz w:val="32"/>
          <w:szCs w:val="32"/>
        </w:rPr>
      </w:pPr>
      <w:r w:rsidRPr="003D08DF">
        <w:rPr>
          <w:rFonts w:ascii="TH SarabunPSK" w:hAnsi="TH SarabunPSK" w:cs="TH SarabunPSK" w:hint="cs"/>
          <w:color w:val="0070C0"/>
          <w:sz w:val="32"/>
          <w:szCs w:val="32"/>
          <w:cs/>
        </w:rPr>
        <w:t>1.</w:t>
      </w:r>
      <w:r w:rsidR="00675F56" w:rsidRPr="003D08DF">
        <w:rPr>
          <w:rFonts w:ascii="TH SarabunPSK" w:hAnsi="TH SarabunPSK" w:cs="TH SarabunPSK" w:hint="cs"/>
          <w:color w:val="0070C0"/>
          <w:sz w:val="32"/>
          <w:szCs w:val="32"/>
          <w:cs/>
        </w:rPr>
        <w:t xml:space="preserve"> </w:t>
      </w:r>
      <w:bookmarkStart w:id="6" w:name="_Hlk222905071"/>
      <w:r w:rsidR="00103189" w:rsidRPr="003D08DF">
        <w:rPr>
          <w:rFonts w:ascii="TH SarabunPSK" w:hAnsi="TH SarabunPSK" w:cs="TH SarabunPSK"/>
          <w:color w:val="0070C0"/>
          <w:sz w:val="32"/>
          <w:szCs w:val="32"/>
          <w:cs/>
        </w:rPr>
        <w:t xml:space="preserve">หลักสูตรมีการแสดงให้เห็นว่า </w:t>
      </w:r>
      <w:r w:rsidR="00C24082" w:rsidRPr="003D08DF">
        <w:rPr>
          <w:rFonts w:ascii="TH SarabunPSK" w:hAnsi="TH SarabunPSK" w:cs="TH SarabunPSK"/>
          <w:color w:val="0070C0"/>
          <w:sz w:val="32"/>
          <w:szCs w:val="32"/>
          <w:cs/>
        </w:rPr>
        <w:t>ผลลัพธ์การเรียนรู้ที่คาดหวัง</w:t>
      </w:r>
      <w:r w:rsidR="00D569DC" w:rsidRPr="003D08DF">
        <w:rPr>
          <w:rFonts w:ascii="TH SarabunPSK" w:hAnsi="TH SarabunPSK" w:cs="TH SarabunPSK" w:hint="cs"/>
          <w:color w:val="0070C0"/>
          <w:sz w:val="32"/>
          <w:szCs w:val="32"/>
          <w:cs/>
        </w:rPr>
        <w:t>ระดับหลักสูตร</w:t>
      </w:r>
      <w:r w:rsidR="00C24082" w:rsidRPr="003D08DF">
        <w:rPr>
          <w:rFonts w:ascii="TH SarabunPSK" w:hAnsi="TH SarabunPSK" w:cs="TH SarabunPSK"/>
          <w:color w:val="0070C0"/>
          <w:sz w:val="32"/>
          <w:szCs w:val="32"/>
          <w:cs/>
        </w:rPr>
        <w:t xml:space="preserve"> </w:t>
      </w:r>
      <w:bookmarkEnd w:id="6"/>
      <w:r w:rsidR="00C24082" w:rsidRPr="003D08DF">
        <w:rPr>
          <w:rFonts w:ascii="TH SarabunPSK" w:hAnsi="TH SarabunPSK" w:cs="TH SarabunPSK"/>
          <w:color w:val="0070C0"/>
          <w:sz w:val="32"/>
          <w:szCs w:val="32"/>
          <w:cs/>
        </w:rPr>
        <w:t>ที่มีการกำหนดไว้อย่างเหมาะสมเป็นไ</w:t>
      </w:r>
      <w:r w:rsidR="00224680" w:rsidRPr="003D08DF">
        <w:rPr>
          <w:rFonts w:ascii="TH SarabunPSK" w:hAnsi="TH SarabunPSK" w:cs="TH SarabunPSK" w:hint="cs"/>
          <w:color w:val="0070C0"/>
          <w:sz w:val="32"/>
          <w:szCs w:val="32"/>
          <w:cs/>
        </w:rPr>
        <w:t>ป</w:t>
      </w:r>
      <w:r w:rsidR="00C24082" w:rsidRPr="003D08DF">
        <w:rPr>
          <w:rFonts w:ascii="TH SarabunPSK" w:hAnsi="TH SarabunPSK" w:cs="TH SarabunPSK"/>
          <w:color w:val="0070C0"/>
          <w:sz w:val="32"/>
          <w:szCs w:val="32"/>
          <w:cs/>
        </w:rPr>
        <w:t>ตามลำดับขั้นของการเรียนรู้ (</w:t>
      </w:r>
      <w:r w:rsidR="00C24082" w:rsidRPr="003D08DF">
        <w:rPr>
          <w:rFonts w:ascii="TH SarabunPSK" w:hAnsi="TH SarabunPSK" w:cs="TH SarabunPSK"/>
          <w:color w:val="0070C0"/>
          <w:sz w:val="32"/>
          <w:szCs w:val="32"/>
        </w:rPr>
        <w:t>learning taxonomy)</w:t>
      </w:r>
    </w:p>
    <w:p w14:paraId="31234E60" w14:textId="1960CB76" w:rsidR="00BD280C" w:rsidRPr="003D08DF" w:rsidRDefault="00F0664B" w:rsidP="00BD280C">
      <w:pPr>
        <w:pStyle w:val="af6"/>
        <w:spacing w:after="0" w:line="240" w:lineRule="auto"/>
        <w:ind w:left="0" w:firstLine="720"/>
        <w:jc w:val="thaiDistribute"/>
        <w:rPr>
          <w:rFonts w:ascii="TH SarabunPSK" w:hAnsi="TH SarabunPSK" w:cs="TH SarabunPSK"/>
          <w:color w:val="0070C0"/>
          <w:sz w:val="32"/>
          <w:szCs w:val="32"/>
        </w:rPr>
      </w:pPr>
      <w:bookmarkStart w:id="7" w:name="_Hlk222906692"/>
      <w:r w:rsidRPr="003D08DF">
        <w:rPr>
          <w:rFonts w:ascii="TH SarabunPSK" w:hAnsi="TH SarabunPSK" w:cs="TH SarabunPSK" w:hint="cs"/>
          <w:color w:val="0070C0"/>
          <w:sz w:val="32"/>
          <w:szCs w:val="32"/>
          <w:cs/>
        </w:rPr>
        <w:t>2.</w:t>
      </w:r>
      <w:r w:rsidR="00675F56" w:rsidRPr="003D08DF">
        <w:rPr>
          <w:rFonts w:ascii="TH SarabunPSK" w:hAnsi="TH SarabunPSK" w:cs="TH SarabunPSK" w:hint="cs"/>
          <w:color w:val="0070C0"/>
          <w:sz w:val="32"/>
          <w:szCs w:val="32"/>
          <w:cs/>
        </w:rPr>
        <w:t xml:space="preserve"> </w:t>
      </w:r>
      <w:bookmarkEnd w:id="7"/>
      <w:r w:rsidR="00103189" w:rsidRPr="003D08DF">
        <w:rPr>
          <w:rFonts w:ascii="TH SarabunPSK" w:hAnsi="TH SarabunPSK" w:cs="TH SarabunPSK"/>
          <w:color w:val="0070C0"/>
          <w:sz w:val="32"/>
          <w:szCs w:val="32"/>
          <w:cs/>
        </w:rPr>
        <w:t xml:space="preserve">หลักสูตรมีการแสดงให้เห็นว่า </w:t>
      </w:r>
      <w:r w:rsidR="00C24082" w:rsidRPr="003D08DF">
        <w:rPr>
          <w:rFonts w:ascii="TH SarabunPSK" w:hAnsi="TH SarabunPSK" w:cs="TH SarabunPSK"/>
          <w:color w:val="0070C0"/>
          <w:sz w:val="32"/>
          <w:szCs w:val="32"/>
          <w:cs/>
        </w:rPr>
        <w:t xml:space="preserve">องค์ประกอบของผลลัพธ์การเรียนรู้ที่คาดหวังระดับหลักสูตร ที่ใช้หลักการเขียนตามองค์ประกอบการเขียนผลลัพธ์การเรียนรู้ </w:t>
      </w:r>
      <w:r w:rsidR="00C24082" w:rsidRPr="003D08DF">
        <w:rPr>
          <w:rFonts w:ascii="TH SarabunPSK" w:hAnsi="TH SarabunPSK" w:cs="TH SarabunPSK"/>
          <w:color w:val="0070C0"/>
          <w:sz w:val="32"/>
          <w:szCs w:val="32"/>
        </w:rPr>
        <w:t xml:space="preserve">4 </w:t>
      </w:r>
      <w:r w:rsidR="00C24082" w:rsidRPr="003D08DF">
        <w:rPr>
          <w:rFonts w:ascii="TH SarabunPSK" w:hAnsi="TH SarabunPSK" w:cs="TH SarabunPSK"/>
          <w:color w:val="0070C0"/>
          <w:sz w:val="32"/>
          <w:szCs w:val="32"/>
          <w:cs/>
        </w:rPr>
        <w:t xml:space="preserve">ด้าน ได้แก่ </w:t>
      </w:r>
      <w:r w:rsidR="00C24082" w:rsidRPr="003D08DF">
        <w:rPr>
          <w:rFonts w:ascii="TH SarabunPSK" w:hAnsi="TH SarabunPSK" w:cs="TH SarabunPSK"/>
          <w:color w:val="0070C0"/>
          <w:sz w:val="32"/>
          <w:szCs w:val="32"/>
        </w:rPr>
        <w:t xml:space="preserve">stem, action verb, object </w:t>
      </w:r>
      <w:r w:rsidR="00C24082" w:rsidRPr="003D08DF">
        <w:rPr>
          <w:rFonts w:ascii="TH SarabunPSK" w:hAnsi="TH SarabunPSK" w:cs="TH SarabunPSK"/>
          <w:color w:val="0070C0"/>
          <w:sz w:val="32"/>
          <w:szCs w:val="32"/>
          <w:cs/>
        </w:rPr>
        <w:t xml:space="preserve">และ </w:t>
      </w:r>
      <w:r w:rsidR="00C24082" w:rsidRPr="003D08DF">
        <w:rPr>
          <w:rFonts w:ascii="TH SarabunPSK" w:hAnsi="TH SarabunPSK" w:cs="TH SarabunPSK"/>
          <w:color w:val="0070C0"/>
          <w:sz w:val="32"/>
          <w:szCs w:val="32"/>
        </w:rPr>
        <w:t xml:space="preserve">qualifying phrase </w:t>
      </w:r>
    </w:p>
    <w:p w14:paraId="07E1E6DE" w14:textId="5281FCA1" w:rsidR="007D45D7" w:rsidRPr="003D08DF" w:rsidRDefault="00C24082" w:rsidP="00F306E7">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00F0664B" w:rsidRPr="003D08DF">
        <w:rPr>
          <w:rFonts w:ascii="TH SarabunPSK" w:hAnsi="TH SarabunPSK" w:cs="TH SarabunPSK" w:hint="cs"/>
          <w:color w:val="0070C0"/>
          <w:sz w:val="32"/>
          <w:szCs w:val="32"/>
          <w:cs/>
        </w:rPr>
        <w:t>3.</w:t>
      </w:r>
      <w:r w:rsidR="00675F56"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ผลลัพธ์การเรียนรู้ที่คาดหวังระดับหลักสูตร ที่มีด้าน</w:t>
      </w:r>
      <w:r w:rsidR="00D569DC" w:rsidRPr="003D08DF">
        <w:rPr>
          <w:rFonts w:ascii="TH SarabunPSK" w:hAnsi="TH SarabunPSK" w:cs="TH SarabunPSK" w:hint="cs"/>
          <w:color w:val="0070C0"/>
          <w:sz w:val="32"/>
          <w:szCs w:val="32"/>
          <w:cs/>
        </w:rPr>
        <w:t>ความรู้ ทักษะ เจตคติ</w:t>
      </w:r>
      <w:r w:rsidRPr="003D08DF">
        <w:rPr>
          <w:rFonts w:ascii="TH SarabunPSK" w:hAnsi="TH SarabunPSK" w:cs="TH SarabunPSK"/>
          <w:color w:val="0070C0"/>
          <w:sz w:val="32"/>
          <w:szCs w:val="32"/>
          <w:cs/>
        </w:rPr>
        <w:t xml:space="preserve"> </w:t>
      </w:r>
      <w:r w:rsidR="00D569DC" w:rsidRPr="003D08DF">
        <w:rPr>
          <w:rFonts w:ascii="TH SarabunPSK" w:hAnsi="TH SarabunPSK" w:cs="TH SarabunPSK" w:hint="cs"/>
          <w:color w:val="0070C0"/>
          <w:sz w:val="32"/>
          <w:szCs w:val="32"/>
          <w:cs/>
        </w:rPr>
        <w:t>(</w:t>
      </w:r>
      <w:r w:rsidRPr="003D08DF">
        <w:rPr>
          <w:rFonts w:ascii="TH SarabunPSK" w:hAnsi="TH SarabunPSK" w:cs="TH SarabunPSK"/>
          <w:color w:val="0070C0"/>
          <w:sz w:val="32"/>
          <w:szCs w:val="32"/>
        </w:rPr>
        <w:t>knowledge, skill, attitude</w:t>
      </w:r>
      <w:r w:rsidR="00D569DC" w:rsidRPr="003D08DF">
        <w:rPr>
          <w:rFonts w:ascii="TH SarabunPSK" w:hAnsi="TH SarabunPSK" w:cs="TH SarabunPSK"/>
          <w:color w:val="0070C0"/>
          <w:sz w:val="32"/>
          <w:szCs w:val="32"/>
        </w:rPr>
        <w:t>)</w:t>
      </w:r>
      <w:r w:rsidRPr="003D08DF">
        <w:rPr>
          <w:rFonts w:ascii="TH SarabunPSK" w:hAnsi="TH SarabunPSK" w:cs="TH SarabunPSK"/>
          <w:color w:val="0070C0"/>
          <w:sz w:val="32"/>
          <w:szCs w:val="32"/>
        </w:rPr>
        <w:t xml:space="preserve"> </w:t>
      </w:r>
      <w:r w:rsidR="00D569DC" w:rsidRPr="003D08DF">
        <w:rPr>
          <w:rFonts w:ascii="TH SarabunPSK" w:hAnsi="TH SarabunPSK" w:cs="TH SarabunPSK" w:hint="cs"/>
          <w:color w:val="0070C0"/>
          <w:sz w:val="32"/>
          <w:szCs w:val="32"/>
          <w:cs/>
        </w:rPr>
        <w:t>และทักษะด้านดิจิทัล</w:t>
      </w:r>
    </w:p>
    <w:p w14:paraId="78B3AA0B" w14:textId="363B07A6" w:rsidR="00835611" w:rsidRPr="003D08DF" w:rsidRDefault="00835611" w:rsidP="00835611">
      <w:pPr>
        <w:pStyle w:val="af6"/>
        <w:spacing w:after="0" w:line="240" w:lineRule="auto"/>
        <w:ind w:left="0" w:firstLine="720"/>
        <w:jc w:val="thaiDistribute"/>
        <w:rPr>
          <w:rFonts w:ascii="TH SarabunPSK" w:hAnsi="TH SarabunPSK" w:cs="TH SarabunPSK"/>
          <w:color w:val="0070C0"/>
          <w:sz w:val="32"/>
          <w:szCs w:val="32"/>
        </w:rPr>
      </w:pPr>
      <w:r w:rsidRPr="003D08DF">
        <w:rPr>
          <w:rFonts w:ascii="TH SarabunPSK" w:hAnsi="TH SarabunPSK" w:cs="TH SarabunPSK"/>
          <w:color w:val="0070C0"/>
          <w:sz w:val="32"/>
          <w:szCs w:val="32"/>
        </w:rPr>
        <w:t>4</w:t>
      </w:r>
      <w:r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ผลลัพธ์การเรียนรู้ที่คาดหวังระดับหลักสูตร มี</w:t>
      </w:r>
      <w:r w:rsidRPr="003D08DF">
        <w:rPr>
          <w:rFonts w:ascii="TH SarabunPSK" w:hAnsi="TH SarabunPSK" w:cs="TH SarabunPSK" w:hint="cs"/>
          <w:color w:val="0070C0"/>
          <w:sz w:val="32"/>
          <w:szCs w:val="32"/>
          <w:cs/>
        </w:rPr>
        <w:t>ความ</w:t>
      </w:r>
      <w:r w:rsidRPr="003D08DF">
        <w:rPr>
          <w:rFonts w:ascii="TH SarabunPSK" w:hAnsi="TH SarabunPSK" w:cs="TH SarabunPSK"/>
          <w:color w:val="0070C0"/>
          <w:sz w:val="32"/>
          <w:szCs w:val="32"/>
          <w:cs/>
        </w:rPr>
        <w:t>สอดคล้องกับ</w:t>
      </w:r>
      <w:bookmarkStart w:id="8" w:name="_Hlk222906805"/>
      <w:r w:rsidRPr="003D08DF">
        <w:rPr>
          <w:rFonts w:ascii="TH SarabunPSK" w:hAnsi="TH SarabunPSK" w:cs="TH SarabunPSK"/>
          <w:color w:val="0070C0"/>
          <w:sz w:val="32"/>
          <w:szCs w:val="32"/>
          <w:cs/>
        </w:rPr>
        <w:t>วิสัยทัศน์และพันธกิจของมหาวิทยาลัย</w:t>
      </w:r>
      <w:bookmarkEnd w:id="8"/>
    </w:p>
    <w:p w14:paraId="1F8F6CFF" w14:textId="6FF82FDD"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color w:val="0070C0"/>
          <w:sz w:val="32"/>
          <w:szCs w:val="32"/>
        </w:rPr>
        <w:t>5</w:t>
      </w:r>
      <w:r w:rsidRPr="003D08DF">
        <w:rPr>
          <w:rFonts w:ascii="TH SarabunPSK" w:hAnsi="TH SarabunPSK" w:cs="TH SarabunPSK" w:hint="cs"/>
          <w:color w:val="0070C0"/>
          <w:sz w:val="32"/>
          <w:szCs w:val="32"/>
          <w:cs/>
        </w:rPr>
        <w:t xml:space="preserve">. </w:t>
      </w:r>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ความสอดคล้องของผลลัพธ์การเรียนรู้ที่คาดหวังระดับหลักสูตรและวิสัยทัศน์และพันธกิจของมหาวิทยาลัย ตลอดจนหลักสูตรอาจพิจารณานำเสนอความสอดคล้องของผลลัพธ์การเรียนรู้ที่คาดหวังระดับหลักสูตรและวิสัยทัศน์และพันธกิจของระดับคณะหรือหลักสูตร</w:t>
      </w:r>
    </w:p>
    <w:p w14:paraId="5C5535FF" w14:textId="0909B868"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color w:val="0070C0"/>
          <w:sz w:val="32"/>
          <w:szCs w:val="32"/>
        </w:rPr>
        <w:t>6</w:t>
      </w:r>
      <w:r w:rsidRPr="003D08DF">
        <w:rPr>
          <w:rFonts w:ascii="TH SarabunPSK" w:hAnsi="TH SarabunPSK" w:cs="TH SarabunPSK" w:hint="cs"/>
          <w:color w:val="0070C0"/>
          <w:sz w:val="32"/>
          <w:szCs w:val="32"/>
          <w:cs/>
        </w:rPr>
        <w:t>.</w:t>
      </w:r>
      <w:r w:rsidRPr="003D08DF">
        <w:rPr>
          <w:rFonts w:ascii="TH SarabunPSK" w:hAnsi="TH SarabunPSK" w:cs="TH SarabunPSK"/>
          <w:color w:val="0070C0"/>
          <w:sz w:val="32"/>
          <w:szCs w:val="32"/>
        </w:rPr>
        <w:t xml:space="preserve"> </w:t>
      </w:r>
      <w:bookmarkStart w:id="9" w:name="_Hlk222907301"/>
      <w:r w:rsidR="00103189" w:rsidRPr="003D08DF">
        <w:rPr>
          <w:rFonts w:ascii="TH SarabunPSK" w:hAnsi="TH SarabunPSK" w:cs="TH SarabunPSK"/>
          <w:color w:val="0070C0"/>
          <w:sz w:val="32"/>
          <w:szCs w:val="32"/>
          <w:cs/>
        </w:rPr>
        <w:t xml:space="preserve">หลักสูตรมีการแสดงให้เห็นว่า </w:t>
      </w:r>
      <w:r w:rsidRPr="003D08DF">
        <w:rPr>
          <w:rFonts w:ascii="TH SarabunPSK" w:hAnsi="TH SarabunPSK" w:cs="TH SarabunPSK"/>
          <w:color w:val="0070C0"/>
          <w:sz w:val="32"/>
          <w:szCs w:val="32"/>
          <w:cs/>
        </w:rPr>
        <w:t xml:space="preserve">ผลลัพธ์การเรียนรู้ที่คาดหวังระดับหลักสูตร </w:t>
      </w:r>
      <w:bookmarkEnd w:id="9"/>
      <w:r w:rsidRPr="003D08DF">
        <w:rPr>
          <w:rFonts w:ascii="TH SarabunPSK" w:hAnsi="TH SarabunPSK" w:cs="TH SarabunPSK"/>
          <w:color w:val="0070C0"/>
          <w:sz w:val="32"/>
          <w:szCs w:val="32"/>
          <w:cs/>
        </w:rPr>
        <w:t>เป็นที่รับรู้ของผู้มีส่วนได้ส่วนเสียทุกกลุ่ม โดยหลักสูตรแสดงข้อมูลการเผยแพร่สื่อสารผลลัพธ์การเรียนรู้ที่คาดหวังระดับหลักสูตร ไปยังกลุ่มผู้มีส่วนเสียกลุ่มต่างๆ โดยมีรายละเอียดของการสื่อสาร อาทิ สื่อ เอกสาร ช่องทางการสื่อสาร จำนวนผู้มีส่วนได้ส่วนเสีย ผลการประเมินการรับรู้ เป็นต้น</w:t>
      </w:r>
    </w:p>
    <w:p w14:paraId="4C055CCA" w14:textId="77777777" w:rsidR="00835611" w:rsidRPr="003D08DF" w:rsidRDefault="00835611" w:rsidP="00835611">
      <w:pPr>
        <w:spacing w:after="0" w:line="240" w:lineRule="auto"/>
        <w:jc w:val="thaiDistribute"/>
        <w:rPr>
          <w:rFonts w:ascii="TH SarabunPSK" w:hAnsi="TH SarabunPSK" w:cs="TH SarabunPSK"/>
          <w:color w:val="0070C0"/>
          <w:sz w:val="32"/>
          <w:szCs w:val="32"/>
        </w:rPr>
      </w:pPr>
      <w:r w:rsidRPr="003D08DF">
        <w:rPr>
          <w:rFonts w:ascii="TH SarabunPSK" w:hAnsi="TH SarabunPSK" w:cs="TH SarabunPSK"/>
          <w:color w:val="0070C0"/>
          <w:sz w:val="32"/>
          <w:szCs w:val="32"/>
          <w:cs/>
        </w:rPr>
        <w:tab/>
      </w:r>
      <w:r w:rsidRPr="003D08DF">
        <w:rPr>
          <w:rFonts w:ascii="TH SarabunPSK" w:hAnsi="TH SarabunPSK" w:cs="TH SarabunPSK" w:hint="cs"/>
          <w:color w:val="0070C0"/>
          <w:sz w:val="32"/>
          <w:szCs w:val="32"/>
          <w:cs/>
        </w:rPr>
        <w:t>..................................................................................................................................................................................................................................................................................................................................................................................................................................................................................................................................................................................................................................................................................................................................</w:t>
      </w:r>
    </w:p>
    <w:p w14:paraId="0F972BFB" w14:textId="04C59378" w:rsidR="00F254B6" w:rsidRDefault="00F254B6" w:rsidP="00F306E7">
      <w:pPr>
        <w:spacing w:after="0" w:line="240" w:lineRule="auto"/>
        <w:jc w:val="thaiDistribute"/>
        <w:rPr>
          <w:rFonts w:ascii="TH SarabunPSK" w:hAnsi="TH SarabunPSK" w:cs="TH SarabunPSK"/>
          <w:color w:val="FF0000"/>
          <w:sz w:val="30"/>
          <w:szCs w:val="30"/>
        </w:rPr>
      </w:pPr>
    </w:p>
    <w:p w14:paraId="551A0818" w14:textId="77777777" w:rsidR="00835611" w:rsidRDefault="00835611" w:rsidP="00F306E7">
      <w:pPr>
        <w:spacing w:after="0" w:line="240" w:lineRule="auto"/>
        <w:jc w:val="thaiDistribute"/>
        <w:rPr>
          <w:rFonts w:ascii="TH SarabunPSK" w:hAnsi="TH SarabunPSK" w:cs="TH SarabunPSK"/>
          <w:color w:val="FF0000"/>
          <w:sz w:val="30"/>
          <w:szCs w:val="30"/>
        </w:rPr>
      </w:pPr>
    </w:p>
    <w:p w14:paraId="610FA0C0" w14:textId="77777777" w:rsidR="00835611" w:rsidRDefault="00835611" w:rsidP="00F306E7">
      <w:pPr>
        <w:spacing w:after="0" w:line="240" w:lineRule="auto"/>
        <w:jc w:val="thaiDistribute"/>
        <w:rPr>
          <w:rFonts w:ascii="TH SarabunPSK" w:hAnsi="TH SarabunPSK" w:cs="TH SarabunPSK"/>
          <w:color w:val="FF0000"/>
          <w:sz w:val="30"/>
          <w:szCs w:val="30"/>
        </w:rPr>
      </w:pPr>
    </w:p>
    <w:p w14:paraId="487410AB" w14:textId="77777777" w:rsidR="00835611" w:rsidRDefault="00835611" w:rsidP="00F306E7">
      <w:pPr>
        <w:spacing w:after="0" w:line="240" w:lineRule="auto"/>
        <w:jc w:val="thaiDistribute"/>
        <w:rPr>
          <w:rFonts w:ascii="TH SarabunPSK" w:hAnsi="TH SarabunPSK" w:cs="TH SarabunPSK"/>
          <w:color w:val="FF0000"/>
          <w:sz w:val="30"/>
          <w:szCs w:val="30"/>
        </w:rPr>
      </w:pPr>
    </w:p>
    <w:p w14:paraId="28384C12" w14:textId="4B80719A" w:rsidR="00C24082" w:rsidRPr="000D64FF" w:rsidRDefault="000D16F4" w:rsidP="00F306E7">
      <w:pPr>
        <w:spacing w:after="0" w:line="240" w:lineRule="auto"/>
        <w:jc w:val="thaiDistribute"/>
        <w:rPr>
          <w:rFonts w:ascii="TH SarabunPSK" w:hAnsi="TH SarabunPSK" w:cs="TH SarabunPSK"/>
          <w:color w:val="FF0000"/>
          <w:sz w:val="30"/>
          <w:szCs w:val="30"/>
          <w:cs/>
        </w:rPr>
      </w:pPr>
      <w:r w:rsidRPr="001A06F3">
        <w:rPr>
          <w:rFonts w:ascii="TH SarabunPSK" w:hAnsi="TH SarabunPSK" w:cs="TH SarabunPSK" w:hint="cs"/>
          <w:b/>
          <w:bCs/>
          <w:color w:val="0000CC"/>
          <w:sz w:val="32"/>
          <w:szCs w:val="32"/>
          <w:cs/>
        </w:rPr>
        <w:t xml:space="preserve">(ตัวอย่างตาราง) </w:t>
      </w:r>
      <w:r w:rsidR="005F1165" w:rsidRPr="00D064F1">
        <w:rPr>
          <w:rFonts w:ascii="TH SarabunPSK" w:hAnsi="TH SarabunPSK" w:cs="TH SarabunPSK" w:hint="cs"/>
          <w:b/>
          <w:bCs/>
          <w:sz w:val="32"/>
          <w:szCs w:val="32"/>
          <w:cs/>
        </w:rPr>
        <w:t>ผลลัพธ์การเรียนรู้ที่คาดหวัง</w:t>
      </w:r>
      <w:r w:rsidR="008E2CED" w:rsidRPr="00D064F1">
        <w:rPr>
          <w:rFonts w:ascii="TH SarabunPSK" w:hAnsi="TH SarabunPSK" w:cs="TH SarabunPSK" w:hint="cs"/>
          <w:b/>
          <w:bCs/>
          <w:sz w:val="32"/>
          <w:szCs w:val="32"/>
          <w:cs/>
        </w:rPr>
        <w:t>ระดับหลักสูตร แสดง</w:t>
      </w:r>
      <w:r w:rsidR="008E2CED" w:rsidRPr="00D064F1">
        <w:rPr>
          <w:rFonts w:ascii="TH SarabunPSK" w:hAnsi="TH SarabunPSK" w:cs="TH SarabunPSK"/>
          <w:b/>
          <w:bCs/>
          <w:sz w:val="32"/>
          <w:szCs w:val="32"/>
          <w:cs/>
        </w:rPr>
        <w:t>ผลลัพธ์การเรียนรู้</w:t>
      </w:r>
      <w:r w:rsidR="008E2CED" w:rsidRPr="00D064F1">
        <w:rPr>
          <w:rFonts w:ascii="TH SarabunPSK" w:hAnsi="TH SarabunPSK" w:cs="TH SarabunPSK" w:hint="cs"/>
          <w:b/>
          <w:bCs/>
          <w:sz w:val="30"/>
          <w:szCs w:val="30"/>
          <w:cs/>
        </w:rPr>
        <w:t>ตามหลักการเรียนรู้ของ</w:t>
      </w:r>
      <w:proofErr w:type="spellStart"/>
      <w:r w:rsidR="008E2CED" w:rsidRPr="00D064F1">
        <w:rPr>
          <w:rFonts w:ascii="TH SarabunPSK" w:hAnsi="TH SarabunPSK" w:cs="TH SarabunPSK" w:hint="cs"/>
          <w:b/>
          <w:bCs/>
          <w:sz w:val="30"/>
          <w:szCs w:val="30"/>
          <w:cs/>
        </w:rPr>
        <w:t>บลู</w:t>
      </w:r>
      <w:proofErr w:type="spellEnd"/>
      <w:r w:rsidR="008E2CED" w:rsidRPr="00D064F1">
        <w:rPr>
          <w:rFonts w:ascii="TH SarabunPSK" w:hAnsi="TH SarabunPSK" w:cs="TH SarabunPSK" w:hint="cs"/>
          <w:b/>
          <w:bCs/>
          <w:sz w:val="30"/>
          <w:szCs w:val="30"/>
          <w:cs/>
        </w:rPr>
        <w:t>ม</w:t>
      </w:r>
    </w:p>
    <w:tbl>
      <w:tblPr>
        <w:tblStyle w:val="af7"/>
        <w:tblW w:w="0" w:type="auto"/>
        <w:tblLook w:val="04A0" w:firstRow="1" w:lastRow="0" w:firstColumn="1" w:lastColumn="0" w:noHBand="0" w:noVBand="1"/>
      </w:tblPr>
      <w:tblGrid>
        <w:gridCol w:w="2337"/>
        <w:gridCol w:w="2337"/>
        <w:gridCol w:w="2338"/>
        <w:gridCol w:w="2338"/>
      </w:tblGrid>
      <w:tr w:rsidR="00C24082" w:rsidRPr="00F306E7" w14:paraId="7818D5C0" w14:textId="77777777" w:rsidTr="00E9594A">
        <w:tc>
          <w:tcPr>
            <w:tcW w:w="2337" w:type="dxa"/>
          </w:tcPr>
          <w:p w14:paraId="12CB0F94"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PLOs</w:t>
            </w:r>
          </w:p>
        </w:tc>
        <w:tc>
          <w:tcPr>
            <w:tcW w:w="2337" w:type="dxa"/>
          </w:tcPr>
          <w:p w14:paraId="13216DB8"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K</w:t>
            </w:r>
            <w:r w:rsidRPr="000D64FF">
              <w:rPr>
                <w:rFonts w:ascii="TH SarabunPSK" w:hAnsi="TH SarabunPSK" w:cs="TH SarabunPSK"/>
                <w:b/>
                <w:bCs/>
                <w:color w:val="000000" w:themeColor="text1"/>
                <w:sz w:val="32"/>
                <w:szCs w:val="32"/>
                <w:cs/>
              </w:rPr>
              <w:t xml:space="preserve"> </w:t>
            </w:r>
            <w:r w:rsidRPr="000D64FF">
              <w:rPr>
                <w:rFonts w:ascii="TH SarabunPSK" w:hAnsi="TH SarabunPSK" w:cs="TH SarabunPSK"/>
                <w:b/>
                <w:bCs/>
                <w:color w:val="000000" w:themeColor="text1"/>
                <w:sz w:val="32"/>
                <w:szCs w:val="32"/>
              </w:rPr>
              <w:t>(Knowledge)</w:t>
            </w:r>
          </w:p>
        </w:tc>
        <w:tc>
          <w:tcPr>
            <w:tcW w:w="2338" w:type="dxa"/>
          </w:tcPr>
          <w:p w14:paraId="047AF43A"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S (Skill)</w:t>
            </w:r>
          </w:p>
        </w:tc>
        <w:tc>
          <w:tcPr>
            <w:tcW w:w="2338" w:type="dxa"/>
          </w:tcPr>
          <w:p w14:paraId="7BF81A60" w14:textId="77777777" w:rsidR="00C24082" w:rsidRPr="000D64FF" w:rsidRDefault="00C24082" w:rsidP="000D64FF">
            <w:pPr>
              <w:jc w:val="center"/>
              <w:rPr>
                <w:rFonts w:ascii="TH SarabunPSK" w:hAnsi="TH SarabunPSK" w:cs="TH SarabunPSK"/>
                <w:b/>
                <w:bCs/>
                <w:color w:val="000000" w:themeColor="text1"/>
                <w:sz w:val="32"/>
                <w:szCs w:val="32"/>
              </w:rPr>
            </w:pPr>
            <w:r w:rsidRPr="000D64FF">
              <w:rPr>
                <w:rFonts w:ascii="TH SarabunPSK" w:hAnsi="TH SarabunPSK" w:cs="TH SarabunPSK"/>
                <w:b/>
                <w:bCs/>
                <w:color w:val="000000" w:themeColor="text1"/>
                <w:sz w:val="32"/>
                <w:szCs w:val="32"/>
              </w:rPr>
              <w:t>A (Attitude)</w:t>
            </w:r>
          </w:p>
        </w:tc>
      </w:tr>
      <w:tr w:rsidR="00C24082" w:rsidRPr="00F306E7" w14:paraId="2D96FCC6" w14:textId="77777777" w:rsidTr="00E9594A">
        <w:tc>
          <w:tcPr>
            <w:tcW w:w="2337" w:type="dxa"/>
          </w:tcPr>
          <w:p w14:paraId="6BCD10C5" w14:textId="2A5768AC"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PLO1</w:t>
            </w:r>
            <w:r w:rsidR="000D64FF">
              <w:rPr>
                <w:rFonts w:ascii="TH SarabunPSK" w:hAnsi="TH SarabunPSK" w:cs="TH SarabunPSK" w:hint="cs"/>
                <w:color w:val="000000" w:themeColor="text1"/>
                <w:sz w:val="32"/>
                <w:szCs w:val="32"/>
                <w:cs/>
              </w:rPr>
              <w:t xml:space="preserve"> ....................</w:t>
            </w:r>
          </w:p>
        </w:tc>
        <w:tc>
          <w:tcPr>
            <w:tcW w:w="2337" w:type="dxa"/>
          </w:tcPr>
          <w:p w14:paraId="350956AB"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K3</w:t>
            </w:r>
          </w:p>
        </w:tc>
        <w:tc>
          <w:tcPr>
            <w:tcW w:w="2338" w:type="dxa"/>
          </w:tcPr>
          <w:p w14:paraId="424EB6C3"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60C62C1B" w14:textId="77777777" w:rsidR="00C24082" w:rsidRPr="00F306E7" w:rsidRDefault="00C24082" w:rsidP="000D64FF">
            <w:pPr>
              <w:jc w:val="center"/>
              <w:rPr>
                <w:rFonts w:ascii="TH SarabunPSK" w:hAnsi="TH SarabunPSK" w:cs="TH SarabunPSK"/>
                <w:color w:val="000000" w:themeColor="text1"/>
                <w:sz w:val="32"/>
                <w:szCs w:val="32"/>
              </w:rPr>
            </w:pPr>
          </w:p>
        </w:tc>
      </w:tr>
      <w:tr w:rsidR="00C24082" w:rsidRPr="00F306E7" w14:paraId="452F5FD1" w14:textId="77777777" w:rsidTr="00E9594A">
        <w:tc>
          <w:tcPr>
            <w:tcW w:w="2337" w:type="dxa"/>
          </w:tcPr>
          <w:p w14:paraId="146C002A" w14:textId="28BD567C"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PLO2</w:t>
            </w:r>
            <w:r w:rsidR="000D64FF">
              <w:rPr>
                <w:rFonts w:ascii="TH SarabunPSK" w:hAnsi="TH SarabunPSK" w:cs="TH SarabunPSK" w:hint="cs"/>
                <w:color w:val="000000" w:themeColor="text1"/>
                <w:sz w:val="32"/>
                <w:szCs w:val="32"/>
                <w:cs/>
              </w:rPr>
              <w:t xml:space="preserve"> ....................</w:t>
            </w:r>
          </w:p>
        </w:tc>
        <w:tc>
          <w:tcPr>
            <w:tcW w:w="2337" w:type="dxa"/>
          </w:tcPr>
          <w:p w14:paraId="0E4F02A2"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0824BD3F"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S3</w:t>
            </w:r>
          </w:p>
        </w:tc>
        <w:tc>
          <w:tcPr>
            <w:tcW w:w="2338" w:type="dxa"/>
          </w:tcPr>
          <w:p w14:paraId="047CDCCD" w14:textId="77777777" w:rsidR="00C24082" w:rsidRPr="00F306E7" w:rsidRDefault="00C24082" w:rsidP="000D64FF">
            <w:pPr>
              <w:jc w:val="center"/>
              <w:rPr>
                <w:rFonts w:ascii="TH SarabunPSK" w:hAnsi="TH SarabunPSK" w:cs="TH SarabunPSK"/>
                <w:color w:val="000000" w:themeColor="text1"/>
                <w:sz w:val="32"/>
                <w:szCs w:val="32"/>
              </w:rPr>
            </w:pPr>
          </w:p>
        </w:tc>
      </w:tr>
      <w:tr w:rsidR="00C24082" w:rsidRPr="00F306E7" w14:paraId="5AE24625" w14:textId="77777777" w:rsidTr="00E9594A">
        <w:tc>
          <w:tcPr>
            <w:tcW w:w="2337" w:type="dxa"/>
          </w:tcPr>
          <w:p w14:paraId="457BA95F" w14:textId="76159E36" w:rsidR="00C24082" w:rsidRPr="00F306E7" w:rsidRDefault="00C24082"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PLO3</w:t>
            </w:r>
            <w:r w:rsidR="000D64FF">
              <w:rPr>
                <w:rFonts w:ascii="TH SarabunPSK" w:hAnsi="TH SarabunPSK" w:cs="TH SarabunPSK" w:hint="cs"/>
                <w:color w:val="000000" w:themeColor="text1"/>
                <w:sz w:val="32"/>
                <w:szCs w:val="32"/>
                <w:cs/>
              </w:rPr>
              <w:t xml:space="preserve"> ................... </w:t>
            </w:r>
          </w:p>
        </w:tc>
        <w:tc>
          <w:tcPr>
            <w:tcW w:w="2337" w:type="dxa"/>
          </w:tcPr>
          <w:p w14:paraId="341D7030"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6865B0A2" w14:textId="77777777" w:rsidR="00C24082" w:rsidRPr="00F306E7" w:rsidRDefault="00C24082" w:rsidP="000D64FF">
            <w:pPr>
              <w:jc w:val="center"/>
              <w:rPr>
                <w:rFonts w:ascii="TH SarabunPSK" w:hAnsi="TH SarabunPSK" w:cs="TH SarabunPSK"/>
                <w:color w:val="000000" w:themeColor="text1"/>
                <w:sz w:val="32"/>
                <w:szCs w:val="32"/>
              </w:rPr>
            </w:pPr>
          </w:p>
        </w:tc>
        <w:tc>
          <w:tcPr>
            <w:tcW w:w="2338" w:type="dxa"/>
          </w:tcPr>
          <w:p w14:paraId="203636D5" w14:textId="77777777" w:rsidR="00C24082" w:rsidRPr="00F306E7" w:rsidRDefault="00C24082" w:rsidP="000D64FF">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A3</w:t>
            </w:r>
          </w:p>
        </w:tc>
      </w:tr>
      <w:tr w:rsidR="007164FD" w:rsidRPr="00F306E7" w14:paraId="4910F3FE" w14:textId="77777777" w:rsidTr="00E9594A">
        <w:tc>
          <w:tcPr>
            <w:tcW w:w="2337" w:type="dxa"/>
          </w:tcPr>
          <w:p w14:paraId="35447164" w14:textId="289964BF"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4</w:t>
            </w:r>
            <w:r>
              <w:rPr>
                <w:rFonts w:ascii="TH SarabunPSK" w:hAnsi="TH SarabunPSK" w:cs="TH SarabunPSK" w:hint="cs"/>
                <w:color w:val="000000" w:themeColor="text1"/>
                <w:sz w:val="32"/>
                <w:szCs w:val="32"/>
                <w:cs/>
              </w:rPr>
              <w:t xml:space="preserve"> ...................</w:t>
            </w:r>
          </w:p>
        </w:tc>
        <w:tc>
          <w:tcPr>
            <w:tcW w:w="2337" w:type="dxa"/>
          </w:tcPr>
          <w:p w14:paraId="1DBED1A3"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3C7D188E"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2623DE39" w14:textId="77777777" w:rsidR="007164FD" w:rsidRPr="00F306E7" w:rsidRDefault="007164FD" w:rsidP="000D64FF">
            <w:pPr>
              <w:jc w:val="center"/>
              <w:rPr>
                <w:rFonts w:ascii="TH SarabunPSK" w:hAnsi="TH SarabunPSK" w:cs="TH SarabunPSK"/>
                <w:color w:val="000000" w:themeColor="text1"/>
                <w:sz w:val="32"/>
                <w:szCs w:val="32"/>
              </w:rPr>
            </w:pPr>
          </w:p>
        </w:tc>
      </w:tr>
      <w:tr w:rsidR="007164FD" w:rsidRPr="00F306E7" w14:paraId="2E5DF141" w14:textId="77777777" w:rsidTr="00E9594A">
        <w:tc>
          <w:tcPr>
            <w:tcW w:w="2337" w:type="dxa"/>
          </w:tcPr>
          <w:p w14:paraId="288BE316" w14:textId="5ADECD12"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5</w:t>
            </w:r>
            <w:r>
              <w:rPr>
                <w:rFonts w:ascii="TH SarabunPSK" w:hAnsi="TH SarabunPSK" w:cs="TH SarabunPSK" w:hint="cs"/>
                <w:color w:val="000000" w:themeColor="text1"/>
                <w:sz w:val="32"/>
                <w:szCs w:val="32"/>
                <w:cs/>
              </w:rPr>
              <w:t xml:space="preserve"> ...................</w:t>
            </w:r>
          </w:p>
        </w:tc>
        <w:tc>
          <w:tcPr>
            <w:tcW w:w="2337" w:type="dxa"/>
          </w:tcPr>
          <w:p w14:paraId="19938442"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B459378"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73744F9" w14:textId="77777777" w:rsidR="007164FD" w:rsidRPr="00F306E7" w:rsidRDefault="007164FD" w:rsidP="000D64FF">
            <w:pPr>
              <w:jc w:val="center"/>
              <w:rPr>
                <w:rFonts w:ascii="TH SarabunPSK" w:hAnsi="TH SarabunPSK" w:cs="TH SarabunPSK"/>
                <w:color w:val="000000" w:themeColor="text1"/>
                <w:sz w:val="32"/>
                <w:szCs w:val="32"/>
              </w:rPr>
            </w:pPr>
          </w:p>
        </w:tc>
      </w:tr>
      <w:tr w:rsidR="007164FD" w:rsidRPr="00F306E7" w14:paraId="668CBE8B" w14:textId="77777777" w:rsidTr="00E9594A">
        <w:tc>
          <w:tcPr>
            <w:tcW w:w="2337" w:type="dxa"/>
          </w:tcPr>
          <w:p w14:paraId="1CCCDDED" w14:textId="1E387D25" w:rsidR="007164FD" w:rsidRPr="00F306E7" w:rsidRDefault="007164FD"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6</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ฯลฯ</w:t>
            </w:r>
          </w:p>
        </w:tc>
        <w:tc>
          <w:tcPr>
            <w:tcW w:w="2337" w:type="dxa"/>
          </w:tcPr>
          <w:p w14:paraId="7A6AA12A"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67B5C0D1" w14:textId="77777777" w:rsidR="007164FD" w:rsidRPr="00F306E7" w:rsidRDefault="007164FD" w:rsidP="000D64FF">
            <w:pPr>
              <w:jc w:val="center"/>
              <w:rPr>
                <w:rFonts w:ascii="TH SarabunPSK" w:hAnsi="TH SarabunPSK" w:cs="TH SarabunPSK"/>
                <w:color w:val="000000" w:themeColor="text1"/>
                <w:sz w:val="32"/>
                <w:szCs w:val="32"/>
              </w:rPr>
            </w:pPr>
          </w:p>
        </w:tc>
        <w:tc>
          <w:tcPr>
            <w:tcW w:w="2338" w:type="dxa"/>
          </w:tcPr>
          <w:p w14:paraId="42B2F5CE" w14:textId="77777777" w:rsidR="007164FD" w:rsidRPr="00F306E7" w:rsidRDefault="007164FD" w:rsidP="000D64FF">
            <w:pPr>
              <w:jc w:val="center"/>
              <w:rPr>
                <w:rFonts w:ascii="TH SarabunPSK" w:hAnsi="TH SarabunPSK" w:cs="TH SarabunPSK"/>
                <w:color w:val="000000" w:themeColor="text1"/>
                <w:sz w:val="32"/>
                <w:szCs w:val="32"/>
              </w:rPr>
            </w:pPr>
          </w:p>
        </w:tc>
      </w:tr>
    </w:tbl>
    <w:p w14:paraId="12D60B21" w14:textId="39B19196" w:rsidR="00B94F93" w:rsidRPr="00B65348" w:rsidRDefault="00B94F93" w:rsidP="00B94F93">
      <w:pPr>
        <w:spacing w:before="240" w:line="259" w:lineRule="auto"/>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 xml:space="preserve">หมายเหตุ </w:t>
      </w:r>
      <w:r w:rsidRPr="00B65348">
        <w:rPr>
          <w:rFonts w:ascii="TH SarabunPSK" w:eastAsia="Calibri" w:hAnsi="TH SarabunPSK" w:cs="TH SarabunPSK"/>
          <w:b/>
          <w:bCs/>
          <w:sz w:val="32"/>
          <w:szCs w:val="32"/>
        </w:rPr>
        <w:t xml:space="preserve">: </w:t>
      </w:r>
      <w:r w:rsidRPr="00B65348">
        <w:rPr>
          <w:rFonts w:ascii="TH SarabunPSK" w:eastAsia="Calibri" w:hAnsi="TH SarabunPSK" w:cs="TH SarabunPSK" w:hint="cs"/>
          <w:b/>
          <w:bCs/>
          <w:sz w:val="32"/>
          <w:szCs w:val="32"/>
          <w:cs/>
        </w:rPr>
        <w:t>กำหนดจาก</w:t>
      </w:r>
      <w:r w:rsidRPr="00B65348">
        <w:rPr>
          <w:sz w:val="32"/>
          <w:szCs w:val="32"/>
        </w:rPr>
        <w:t xml:space="preserve"> </w:t>
      </w:r>
      <w:r w:rsidRPr="00B65348">
        <w:rPr>
          <w:rFonts w:ascii="TH SarabunPSK" w:eastAsia="Calibri" w:hAnsi="TH SarabunPSK" w:cs="TH SarabunPSK"/>
          <w:b/>
          <w:bCs/>
          <w:sz w:val="32"/>
          <w:szCs w:val="32"/>
        </w:rPr>
        <w:t>Bloom’s Taxonomy</w:t>
      </w:r>
    </w:p>
    <w:tbl>
      <w:tblPr>
        <w:tblStyle w:val="af7"/>
        <w:tblW w:w="0" w:type="auto"/>
        <w:tblLook w:val="04A0" w:firstRow="1" w:lastRow="0" w:firstColumn="1" w:lastColumn="0" w:noHBand="0" w:noVBand="1"/>
      </w:tblPr>
      <w:tblGrid>
        <w:gridCol w:w="3116"/>
        <w:gridCol w:w="3117"/>
        <w:gridCol w:w="3117"/>
      </w:tblGrid>
      <w:tr w:rsidR="00B94F93" w:rsidRPr="00B65348" w14:paraId="34FD6519" w14:textId="77777777" w:rsidTr="00656728">
        <w:tc>
          <w:tcPr>
            <w:tcW w:w="3116" w:type="dxa"/>
          </w:tcPr>
          <w:p w14:paraId="3875AE81" w14:textId="77777777"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พุทธิพิสัย</w:t>
            </w:r>
            <w:r w:rsidRPr="00B65348">
              <w:rPr>
                <w:rFonts w:ascii="TH SarabunPSK" w:eastAsia="Calibri" w:hAnsi="TH SarabunPSK" w:cs="TH SarabunPSK" w:hint="cs"/>
                <w:b/>
                <w:bCs/>
                <w:sz w:val="32"/>
                <w:szCs w:val="32"/>
              </w:rPr>
              <w:t xml:space="preserve"> (Knowledge)</w:t>
            </w:r>
          </w:p>
        </w:tc>
        <w:tc>
          <w:tcPr>
            <w:tcW w:w="3117" w:type="dxa"/>
          </w:tcPr>
          <w:p w14:paraId="15B46993" w14:textId="587E56B3"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ทักษะพิสัย (</w:t>
            </w:r>
            <w:r w:rsidR="00891F3A" w:rsidRPr="00B65348">
              <w:rPr>
                <w:rFonts w:ascii="TH SarabunPSK" w:eastAsia="Calibri" w:hAnsi="TH SarabunPSK" w:cs="TH SarabunPSK"/>
                <w:b/>
                <w:bCs/>
                <w:sz w:val="32"/>
                <w:szCs w:val="32"/>
              </w:rPr>
              <w:t>S</w:t>
            </w:r>
            <w:r w:rsidRPr="00B65348">
              <w:rPr>
                <w:rFonts w:ascii="TH SarabunPSK" w:eastAsia="Calibri" w:hAnsi="TH SarabunPSK" w:cs="TH SarabunPSK" w:hint="cs"/>
                <w:b/>
                <w:bCs/>
                <w:sz w:val="32"/>
                <w:szCs w:val="32"/>
              </w:rPr>
              <w:t>kill)</w:t>
            </w:r>
          </w:p>
        </w:tc>
        <w:tc>
          <w:tcPr>
            <w:tcW w:w="3117" w:type="dxa"/>
          </w:tcPr>
          <w:p w14:paraId="4542F6A8" w14:textId="77777777" w:rsidR="00B94F93" w:rsidRPr="00B65348" w:rsidRDefault="00B94F93" w:rsidP="00B94F93">
            <w:pPr>
              <w:jc w:val="center"/>
              <w:rPr>
                <w:rFonts w:ascii="TH SarabunPSK" w:eastAsia="Calibri" w:hAnsi="TH SarabunPSK" w:cs="TH SarabunPSK"/>
                <w:b/>
                <w:bCs/>
                <w:sz w:val="32"/>
                <w:szCs w:val="32"/>
              </w:rPr>
            </w:pPr>
            <w:r w:rsidRPr="00B65348">
              <w:rPr>
                <w:rFonts w:ascii="TH SarabunPSK" w:eastAsia="Calibri" w:hAnsi="TH SarabunPSK" w:cs="TH SarabunPSK" w:hint="cs"/>
                <w:b/>
                <w:bCs/>
                <w:sz w:val="32"/>
                <w:szCs w:val="32"/>
                <w:cs/>
              </w:rPr>
              <w:t>จิตพิสัย (</w:t>
            </w:r>
            <w:r w:rsidRPr="00B65348">
              <w:rPr>
                <w:rFonts w:ascii="TH SarabunPSK" w:eastAsia="Calibri" w:hAnsi="TH SarabunPSK" w:cs="TH SarabunPSK" w:hint="cs"/>
                <w:b/>
                <w:bCs/>
                <w:sz w:val="32"/>
                <w:szCs w:val="32"/>
              </w:rPr>
              <w:t>Attitude)</w:t>
            </w:r>
          </w:p>
        </w:tc>
      </w:tr>
      <w:tr w:rsidR="00B94F93" w:rsidRPr="00B65348" w14:paraId="5E0BE7F0" w14:textId="77777777" w:rsidTr="00656728">
        <w:tc>
          <w:tcPr>
            <w:tcW w:w="3116" w:type="dxa"/>
          </w:tcPr>
          <w:p w14:paraId="781C304B"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K</w:t>
            </w:r>
            <w:proofErr w:type="gramStart"/>
            <w:r w:rsidRPr="00B65348">
              <w:rPr>
                <w:rFonts w:ascii="TH SarabunPSK" w:eastAsia="Calibri" w:hAnsi="TH SarabunPSK" w:cs="TH SarabunPSK" w:hint="cs"/>
                <w:b/>
                <w:bCs/>
                <w:sz w:val="32"/>
                <w:szCs w:val="32"/>
              </w:rPr>
              <w:t xml:space="preserve">1  </w:t>
            </w:r>
            <w:r w:rsidRPr="00B65348">
              <w:rPr>
                <w:rFonts w:ascii="TH SarabunPSK" w:eastAsia="Calibri" w:hAnsi="TH SarabunPSK" w:cs="TH SarabunPSK" w:hint="cs"/>
                <w:b/>
                <w:bCs/>
                <w:sz w:val="32"/>
                <w:szCs w:val="32"/>
                <w:cs/>
              </w:rPr>
              <w:t>จดจำ</w:t>
            </w:r>
            <w:proofErr w:type="gramEnd"/>
          </w:p>
        </w:tc>
        <w:tc>
          <w:tcPr>
            <w:tcW w:w="3117" w:type="dxa"/>
          </w:tcPr>
          <w:p w14:paraId="6C75A0A2"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S1 </w:t>
            </w:r>
            <w:r w:rsidRPr="00B65348">
              <w:rPr>
                <w:rFonts w:ascii="TH SarabunPSK" w:eastAsia="Calibri" w:hAnsi="TH SarabunPSK" w:cs="TH SarabunPSK" w:hint="cs"/>
                <w:b/>
                <w:bCs/>
                <w:sz w:val="32"/>
                <w:szCs w:val="32"/>
                <w:cs/>
              </w:rPr>
              <w:t>การเลียนแบบ</w:t>
            </w:r>
          </w:p>
        </w:tc>
        <w:tc>
          <w:tcPr>
            <w:tcW w:w="3117" w:type="dxa"/>
          </w:tcPr>
          <w:p w14:paraId="77A05C90"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A1 </w:t>
            </w:r>
            <w:r w:rsidRPr="00B65348">
              <w:rPr>
                <w:rFonts w:ascii="TH SarabunPSK" w:eastAsia="Calibri" w:hAnsi="TH SarabunPSK" w:cs="TH SarabunPSK" w:hint="cs"/>
                <w:b/>
                <w:bCs/>
                <w:sz w:val="32"/>
                <w:szCs w:val="32"/>
                <w:cs/>
              </w:rPr>
              <w:t>การรับรู้</w:t>
            </w:r>
          </w:p>
        </w:tc>
      </w:tr>
      <w:tr w:rsidR="00B94F93" w:rsidRPr="00B65348" w14:paraId="740E35A2" w14:textId="77777777" w:rsidTr="00656728">
        <w:tc>
          <w:tcPr>
            <w:tcW w:w="3116" w:type="dxa"/>
          </w:tcPr>
          <w:p w14:paraId="09CDC41F"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K2 </w:t>
            </w:r>
            <w:r w:rsidRPr="00B65348">
              <w:rPr>
                <w:rFonts w:ascii="TH SarabunPSK" w:eastAsia="Calibri" w:hAnsi="TH SarabunPSK" w:cs="TH SarabunPSK" w:hint="cs"/>
                <w:b/>
                <w:bCs/>
                <w:sz w:val="32"/>
                <w:szCs w:val="32"/>
                <w:cs/>
              </w:rPr>
              <w:t>ความเข้าใจ</w:t>
            </w:r>
          </w:p>
        </w:tc>
        <w:tc>
          <w:tcPr>
            <w:tcW w:w="3117" w:type="dxa"/>
          </w:tcPr>
          <w:p w14:paraId="35E99C40"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S2 </w:t>
            </w:r>
            <w:r w:rsidRPr="00B65348">
              <w:rPr>
                <w:rFonts w:ascii="TH SarabunPSK" w:eastAsia="Calibri" w:hAnsi="TH SarabunPSK" w:cs="TH SarabunPSK" w:hint="cs"/>
                <w:b/>
                <w:bCs/>
                <w:sz w:val="32"/>
                <w:szCs w:val="32"/>
                <w:cs/>
              </w:rPr>
              <w:t>การลงมือปฏิบัติ</w:t>
            </w:r>
          </w:p>
        </w:tc>
        <w:tc>
          <w:tcPr>
            <w:tcW w:w="3117" w:type="dxa"/>
          </w:tcPr>
          <w:p w14:paraId="5E1C058F"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A2 </w:t>
            </w:r>
            <w:r w:rsidRPr="00B65348">
              <w:rPr>
                <w:rFonts w:ascii="TH SarabunPSK" w:eastAsia="Calibri" w:hAnsi="TH SarabunPSK" w:cs="TH SarabunPSK" w:hint="cs"/>
                <w:b/>
                <w:bCs/>
                <w:sz w:val="32"/>
                <w:szCs w:val="32"/>
                <w:cs/>
              </w:rPr>
              <w:t>การตอบสนอง</w:t>
            </w:r>
          </w:p>
        </w:tc>
      </w:tr>
      <w:tr w:rsidR="00B94F93" w:rsidRPr="00B65348" w14:paraId="603A2090" w14:textId="77777777" w:rsidTr="00656728">
        <w:tc>
          <w:tcPr>
            <w:tcW w:w="3116" w:type="dxa"/>
          </w:tcPr>
          <w:p w14:paraId="602C7D43"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K3 </w:t>
            </w:r>
            <w:r w:rsidRPr="00B65348">
              <w:rPr>
                <w:rFonts w:ascii="TH SarabunPSK" w:eastAsia="Calibri" w:hAnsi="TH SarabunPSK" w:cs="TH SarabunPSK" w:hint="cs"/>
                <w:b/>
                <w:bCs/>
                <w:sz w:val="32"/>
                <w:szCs w:val="32"/>
                <w:cs/>
              </w:rPr>
              <w:t>การประยุกต์</w:t>
            </w:r>
          </w:p>
        </w:tc>
        <w:tc>
          <w:tcPr>
            <w:tcW w:w="3117" w:type="dxa"/>
          </w:tcPr>
          <w:p w14:paraId="25CE6575"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S3 </w:t>
            </w:r>
            <w:r w:rsidRPr="00B65348">
              <w:rPr>
                <w:rFonts w:ascii="TH SarabunPSK" w:eastAsia="Calibri" w:hAnsi="TH SarabunPSK" w:cs="TH SarabunPSK" w:hint="cs"/>
                <w:b/>
                <w:bCs/>
                <w:sz w:val="32"/>
                <w:szCs w:val="32"/>
                <w:cs/>
              </w:rPr>
              <w:t>ความถูกต้อง</w:t>
            </w:r>
          </w:p>
        </w:tc>
        <w:tc>
          <w:tcPr>
            <w:tcW w:w="3117" w:type="dxa"/>
          </w:tcPr>
          <w:p w14:paraId="7A17057A"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A3 </w:t>
            </w:r>
            <w:r w:rsidRPr="00B65348">
              <w:rPr>
                <w:rFonts w:ascii="TH SarabunPSK" w:eastAsia="Calibri" w:hAnsi="TH SarabunPSK" w:cs="TH SarabunPSK" w:hint="cs"/>
                <w:b/>
                <w:bCs/>
                <w:sz w:val="32"/>
                <w:szCs w:val="32"/>
                <w:cs/>
              </w:rPr>
              <w:t>เห็นคุณค่า</w:t>
            </w:r>
          </w:p>
        </w:tc>
      </w:tr>
      <w:tr w:rsidR="00B94F93" w:rsidRPr="00B65348" w14:paraId="06237410" w14:textId="77777777" w:rsidTr="00656728">
        <w:tc>
          <w:tcPr>
            <w:tcW w:w="3116" w:type="dxa"/>
          </w:tcPr>
          <w:p w14:paraId="31002F45"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K4 </w:t>
            </w:r>
            <w:r w:rsidRPr="00B65348">
              <w:rPr>
                <w:rFonts w:ascii="TH SarabunPSK" w:eastAsia="Calibri" w:hAnsi="TH SarabunPSK" w:cs="TH SarabunPSK" w:hint="cs"/>
                <w:b/>
                <w:bCs/>
                <w:sz w:val="32"/>
                <w:szCs w:val="32"/>
                <w:cs/>
              </w:rPr>
              <w:t>การวิเคราะห์</w:t>
            </w:r>
          </w:p>
        </w:tc>
        <w:tc>
          <w:tcPr>
            <w:tcW w:w="3117" w:type="dxa"/>
          </w:tcPr>
          <w:p w14:paraId="6F2246AD"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S4 </w:t>
            </w:r>
            <w:r w:rsidRPr="00B65348">
              <w:rPr>
                <w:rFonts w:ascii="TH SarabunPSK" w:eastAsia="Calibri" w:hAnsi="TH SarabunPSK" w:cs="TH SarabunPSK" w:hint="cs"/>
                <w:b/>
                <w:bCs/>
                <w:sz w:val="32"/>
                <w:szCs w:val="32"/>
                <w:cs/>
              </w:rPr>
              <w:t>ความต่อเนื่อง</w:t>
            </w:r>
          </w:p>
        </w:tc>
        <w:tc>
          <w:tcPr>
            <w:tcW w:w="3117" w:type="dxa"/>
          </w:tcPr>
          <w:p w14:paraId="10FE482C"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A4 </w:t>
            </w:r>
            <w:r w:rsidRPr="00B65348">
              <w:rPr>
                <w:rFonts w:ascii="TH SarabunPSK" w:eastAsia="Calibri" w:hAnsi="TH SarabunPSK" w:cs="TH SarabunPSK" w:hint="cs"/>
                <w:b/>
                <w:bCs/>
                <w:sz w:val="32"/>
                <w:szCs w:val="32"/>
                <w:cs/>
              </w:rPr>
              <w:t>การจัดระบบ</w:t>
            </w:r>
          </w:p>
        </w:tc>
      </w:tr>
      <w:tr w:rsidR="00B94F93" w:rsidRPr="00B65348" w14:paraId="5580C6FC" w14:textId="77777777" w:rsidTr="00656728">
        <w:tc>
          <w:tcPr>
            <w:tcW w:w="3116" w:type="dxa"/>
          </w:tcPr>
          <w:p w14:paraId="19284682"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K5 </w:t>
            </w:r>
            <w:r w:rsidRPr="00B65348">
              <w:rPr>
                <w:rFonts w:ascii="TH SarabunPSK" w:eastAsia="Calibri" w:hAnsi="TH SarabunPSK" w:cs="TH SarabunPSK" w:hint="cs"/>
                <w:b/>
                <w:bCs/>
                <w:sz w:val="32"/>
                <w:szCs w:val="32"/>
                <w:cs/>
              </w:rPr>
              <w:t>การประเมินผล</w:t>
            </w:r>
          </w:p>
        </w:tc>
        <w:tc>
          <w:tcPr>
            <w:tcW w:w="3117" w:type="dxa"/>
          </w:tcPr>
          <w:p w14:paraId="3925A1A6"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S5 </w:t>
            </w:r>
            <w:r w:rsidRPr="00B65348">
              <w:rPr>
                <w:rFonts w:ascii="TH SarabunPSK" w:eastAsia="Calibri" w:hAnsi="TH SarabunPSK" w:cs="TH SarabunPSK" w:hint="cs"/>
                <w:b/>
                <w:bCs/>
                <w:sz w:val="32"/>
                <w:szCs w:val="32"/>
                <w:cs/>
              </w:rPr>
              <w:t>ความเป็นธรรมชาติ</w:t>
            </w:r>
          </w:p>
        </w:tc>
        <w:tc>
          <w:tcPr>
            <w:tcW w:w="3117" w:type="dxa"/>
          </w:tcPr>
          <w:p w14:paraId="73B72E86" w14:textId="77777777" w:rsidR="00B94F93" w:rsidRPr="00B65348" w:rsidRDefault="00B94F93" w:rsidP="00656728">
            <w:pPr>
              <w:rPr>
                <w:rFonts w:ascii="TH SarabunPSK" w:eastAsia="Calibri" w:hAnsi="TH SarabunPSK" w:cs="TH SarabunPSK"/>
                <w:b/>
                <w:bCs/>
                <w:sz w:val="32"/>
                <w:szCs w:val="32"/>
              </w:rPr>
            </w:pPr>
            <w:r w:rsidRPr="00B65348">
              <w:rPr>
                <w:rFonts w:ascii="TH SarabunPSK" w:eastAsia="Calibri" w:hAnsi="TH SarabunPSK" w:cs="TH SarabunPSK" w:hint="cs"/>
                <w:b/>
                <w:bCs/>
                <w:sz w:val="32"/>
                <w:szCs w:val="32"/>
              </w:rPr>
              <w:t xml:space="preserve">A5 </w:t>
            </w:r>
            <w:r w:rsidRPr="00B65348">
              <w:rPr>
                <w:rFonts w:ascii="TH SarabunPSK" w:eastAsia="Calibri" w:hAnsi="TH SarabunPSK" w:cs="TH SarabunPSK" w:hint="cs"/>
                <w:b/>
                <w:bCs/>
                <w:sz w:val="32"/>
                <w:szCs w:val="32"/>
                <w:cs/>
              </w:rPr>
              <w:t>บุคลิกภาพ</w:t>
            </w:r>
          </w:p>
        </w:tc>
      </w:tr>
      <w:tr w:rsidR="00B94F93" w:rsidRPr="00B65348" w14:paraId="67FB704B" w14:textId="77777777" w:rsidTr="00656728">
        <w:tc>
          <w:tcPr>
            <w:tcW w:w="3116" w:type="dxa"/>
          </w:tcPr>
          <w:p w14:paraId="485E9893" w14:textId="77777777" w:rsidR="00B94F93" w:rsidRPr="00B65348" w:rsidRDefault="00B94F93" w:rsidP="00656728">
            <w:pPr>
              <w:spacing w:line="259" w:lineRule="auto"/>
              <w:rPr>
                <w:rFonts w:ascii="TH SarabunPSK" w:eastAsia="Calibri" w:hAnsi="TH SarabunPSK" w:cs="TH SarabunPSK"/>
                <w:b/>
                <w:bCs/>
                <w:sz w:val="32"/>
                <w:szCs w:val="32"/>
              </w:rPr>
            </w:pPr>
            <w:r w:rsidRPr="00B65348">
              <w:rPr>
                <w:rFonts w:ascii="TH SarabunPSK" w:eastAsia="Calibri" w:hAnsi="TH SarabunPSK" w:cs="TH SarabunPSK"/>
                <w:b/>
                <w:bCs/>
                <w:sz w:val="32"/>
                <w:szCs w:val="32"/>
              </w:rPr>
              <w:t xml:space="preserve">K6 </w:t>
            </w:r>
            <w:r w:rsidRPr="00B65348">
              <w:rPr>
                <w:rFonts w:ascii="TH SarabunPSK" w:eastAsia="Calibri" w:hAnsi="TH SarabunPSK" w:cs="TH SarabunPSK"/>
                <w:b/>
                <w:bCs/>
                <w:sz w:val="32"/>
                <w:szCs w:val="32"/>
                <w:cs/>
              </w:rPr>
              <w:t>การสร้าง</w:t>
            </w:r>
          </w:p>
        </w:tc>
        <w:tc>
          <w:tcPr>
            <w:tcW w:w="3117" w:type="dxa"/>
          </w:tcPr>
          <w:p w14:paraId="70100FDF" w14:textId="77777777" w:rsidR="00B94F93" w:rsidRPr="00B65348" w:rsidRDefault="00B94F93" w:rsidP="00656728">
            <w:pPr>
              <w:spacing w:line="259" w:lineRule="auto"/>
              <w:rPr>
                <w:rFonts w:ascii="TH SarabunPSK" w:eastAsia="Calibri" w:hAnsi="TH SarabunPSK" w:cs="TH SarabunPSK"/>
                <w:b/>
                <w:bCs/>
                <w:sz w:val="32"/>
                <w:szCs w:val="32"/>
              </w:rPr>
            </w:pPr>
          </w:p>
        </w:tc>
        <w:tc>
          <w:tcPr>
            <w:tcW w:w="3117" w:type="dxa"/>
          </w:tcPr>
          <w:p w14:paraId="333DE15D" w14:textId="77777777" w:rsidR="00B94F93" w:rsidRPr="00B65348" w:rsidRDefault="00B94F93" w:rsidP="00656728">
            <w:pPr>
              <w:spacing w:line="259" w:lineRule="auto"/>
              <w:rPr>
                <w:rFonts w:ascii="TH SarabunPSK" w:eastAsia="Calibri" w:hAnsi="TH SarabunPSK" w:cs="TH SarabunPSK"/>
                <w:b/>
                <w:bCs/>
                <w:sz w:val="32"/>
                <w:szCs w:val="32"/>
              </w:rPr>
            </w:pPr>
          </w:p>
        </w:tc>
      </w:tr>
    </w:tbl>
    <w:p w14:paraId="2FC05AD0" w14:textId="77777777" w:rsidR="00540E66" w:rsidRPr="00540E66" w:rsidRDefault="00540E66" w:rsidP="00F306E7">
      <w:pPr>
        <w:spacing w:after="0" w:line="240" w:lineRule="auto"/>
        <w:jc w:val="thaiDistribute"/>
        <w:rPr>
          <w:rFonts w:ascii="TH SarabunPSK" w:hAnsi="TH SarabunPSK" w:cs="TH SarabunPSK"/>
          <w:color w:val="FF0000"/>
          <w:sz w:val="32"/>
          <w:szCs w:val="32"/>
        </w:rPr>
      </w:pPr>
    </w:p>
    <w:p w14:paraId="5181A0CB" w14:textId="384E6A08" w:rsidR="008260BF" w:rsidRPr="00F306E7" w:rsidRDefault="000D16F4" w:rsidP="00F306E7">
      <w:pPr>
        <w:spacing w:after="0" w:line="240" w:lineRule="auto"/>
        <w:jc w:val="thaiDistribute"/>
        <w:rPr>
          <w:rFonts w:ascii="TH SarabunPSK" w:hAnsi="TH SarabunPSK" w:cs="TH SarabunPSK"/>
          <w:color w:val="000000" w:themeColor="text1"/>
          <w:sz w:val="32"/>
          <w:szCs w:val="32"/>
          <w:cs/>
        </w:rPr>
      </w:pPr>
      <w:r w:rsidRPr="001A06F3">
        <w:rPr>
          <w:rFonts w:ascii="TH SarabunPSK" w:hAnsi="TH SarabunPSK" w:cs="TH SarabunPSK" w:hint="cs"/>
          <w:b/>
          <w:bCs/>
          <w:color w:val="0000CC"/>
          <w:sz w:val="32"/>
          <w:szCs w:val="32"/>
          <w:cs/>
        </w:rPr>
        <w:t xml:space="preserve">(ตัวอย่างตาราง) </w:t>
      </w:r>
      <w:r w:rsidR="003C3B38" w:rsidRPr="00D311B1">
        <w:rPr>
          <w:rFonts w:ascii="TH SarabunPSK" w:hAnsi="TH SarabunPSK" w:cs="TH SarabunPSK"/>
          <w:b/>
          <w:bCs/>
          <w:sz w:val="32"/>
          <w:szCs w:val="32"/>
          <w:cs/>
        </w:rPr>
        <w:t>ความเชื่อมโยงของ</w:t>
      </w:r>
      <w:r w:rsidR="00E931EA" w:rsidRPr="00D311B1">
        <w:rPr>
          <w:rFonts w:ascii="TH SarabunPSK" w:hAnsi="TH SarabunPSK" w:cs="TH SarabunPSK"/>
          <w:b/>
          <w:bCs/>
          <w:sz w:val="32"/>
          <w:szCs w:val="32"/>
          <w:cs/>
        </w:rPr>
        <w:t>ผลการเรียนรู้ที่คาดหวัง</w:t>
      </w:r>
      <w:r w:rsidR="003C3B38" w:rsidRPr="00D311B1">
        <w:rPr>
          <w:rFonts w:ascii="TH SarabunPSK" w:hAnsi="TH SarabunPSK" w:cs="TH SarabunPSK"/>
          <w:b/>
          <w:bCs/>
          <w:sz w:val="32"/>
          <w:szCs w:val="32"/>
          <w:cs/>
        </w:rPr>
        <w:t>กับ</w:t>
      </w:r>
      <w:r w:rsidR="00BE11AD" w:rsidRPr="00D311B1">
        <w:rPr>
          <w:rFonts w:ascii="TH SarabunPSK" w:hAnsi="TH SarabunPSK" w:cs="TH SarabunPSK"/>
          <w:b/>
          <w:bCs/>
          <w:sz w:val="32"/>
          <w:szCs w:val="32"/>
          <w:cs/>
        </w:rPr>
        <w:t>คุณลักษณ์บัณฑิตที่พึงประสงค์</w:t>
      </w:r>
      <w:r w:rsidR="00B65348" w:rsidRPr="00D311B1">
        <w:rPr>
          <w:rFonts w:ascii="TH SarabunPSK" w:hAnsi="TH SarabunPSK" w:cs="TH SarabunPSK" w:hint="cs"/>
          <w:b/>
          <w:bCs/>
          <w:sz w:val="32"/>
          <w:szCs w:val="32"/>
          <w:cs/>
        </w:rPr>
        <w:t xml:space="preserve"> </w:t>
      </w:r>
    </w:p>
    <w:tbl>
      <w:tblPr>
        <w:tblStyle w:val="af7"/>
        <w:tblW w:w="0" w:type="auto"/>
        <w:tblLook w:val="04A0" w:firstRow="1" w:lastRow="0" w:firstColumn="1" w:lastColumn="0" w:noHBand="0" w:noVBand="1"/>
      </w:tblPr>
      <w:tblGrid>
        <w:gridCol w:w="6745"/>
        <w:gridCol w:w="425"/>
        <w:gridCol w:w="425"/>
        <w:gridCol w:w="425"/>
        <w:gridCol w:w="426"/>
        <w:gridCol w:w="425"/>
        <w:gridCol w:w="425"/>
      </w:tblGrid>
      <w:tr w:rsidR="007164FD" w:rsidRPr="00F306E7" w14:paraId="784623AD" w14:textId="77777777" w:rsidTr="00F254B6">
        <w:trPr>
          <w:tblHeader/>
        </w:trPr>
        <w:tc>
          <w:tcPr>
            <w:tcW w:w="6745" w:type="dxa"/>
          </w:tcPr>
          <w:p w14:paraId="4395EAF1" w14:textId="5A487575" w:rsidR="007164FD" w:rsidRPr="00F306E7" w:rsidRDefault="007164FD"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b/>
                <w:bCs/>
                <w:color w:val="000000" w:themeColor="text1"/>
                <w:sz w:val="28"/>
              </w:rPr>
              <w:t xml:space="preserve">PLOs </w:t>
            </w:r>
            <w:r w:rsidRPr="00F306E7">
              <w:rPr>
                <w:rFonts w:ascii="TH SarabunPSK" w:hAnsi="TH SarabunPSK" w:cs="TH SarabunPSK"/>
                <w:color w:val="000000" w:themeColor="text1"/>
                <w:sz w:val="28"/>
              </w:rPr>
              <w:t>--&gt;</w:t>
            </w:r>
          </w:p>
        </w:tc>
        <w:tc>
          <w:tcPr>
            <w:tcW w:w="425" w:type="dxa"/>
          </w:tcPr>
          <w:p w14:paraId="6962FA36" w14:textId="55EC792E"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1</w:t>
            </w:r>
          </w:p>
        </w:tc>
        <w:tc>
          <w:tcPr>
            <w:tcW w:w="425" w:type="dxa"/>
          </w:tcPr>
          <w:p w14:paraId="1525E195" w14:textId="6BF1B220"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2</w:t>
            </w:r>
          </w:p>
        </w:tc>
        <w:tc>
          <w:tcPr>
            <w:tcW w:w="425" w:type="dxa"/>
          </w:tcPr>
          <w:p w14:paraId="694BBD2F" w14:textId="324B735B"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3</w:t>
            </w:r>
          </w:p>
        </w:tc>
        <w:tc>
          <w:tcPr>
            <w:tcW w:w="426" w:type="dxa"/>
          </w:tcPr>
          <w:p w14:paraId="19A5ACC9" w14:textId="13953C1C"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4</w:t>
            </w:r>
          </w:p>
        </w:tc>
        <w:tc>
          <w:tcPr>
            <w:tcW w:w="425" w:type="dxa"/>
          </w:tcPr>
          <w:p w14:paraId="03E26667" w14:textId="5F2FADAD"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5</w:t>
            </w:r>
          </w:p>
        </w:tc>
        <w:tc>
          <w:tcPr>
            <w:tcW w:w="425" w:type="dxa"/>
          </w:tcPr>
          <w:p w14:paraId="1F7F268E" w14:textId="4326A5D5" w:rsidR="007164FD" w:rsidRPr="00F306E7" w:rsidRDefault="007164FD" w:rsidP="00F306E7">
            <w:pPr>
              <w:spacing w:before="120"/>
              <w:jc w:val="thaiDistribute"/>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6</w:t>
            </w:r>
          </w:p>
        </w:tc>
      </w:tr>
      <w:tr w:rsidR="007164FD" w:rsidRPr="00F306E7" w14:paraId="52259714" w14:textId="77777777" w:rsidTr="00F254B6">
        <w:tc>
          <w:tcPr>
            <w:tcW w:w="6745" w:type="dxa"/>
          </w:tcPr>
          <w:p w14:paraId="35D39DAF" w14:textId="271DDAEF"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ของมหาวิทยาลัย</w:t>
            </w:r>
          </w:p>
        </w:tc>
        <w:tc>
          <w:tcPr>
            <w:tcW w:w="425" w:type="dxa"/>
            <w:shd w:val="clear" w:color="auto" w:fill="BFBFBF" w:themeFill="background1" w:themeFillShade="BF"/>
          </w:tcPr>
          <w:p w14:paraId="1255038A" w14:textId="2A9D74FF"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2758B1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5266CA6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4C6F965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FE7D8B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2C725633"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2442386" w14:textId="77777777" w:rsidTr="00F254B6">
        <w:tc>
          <w:tcPr>
            <w:tcW w:w="6745" w:type="dxa"/>
          </w:tcPr>
          <w:p w14:paraId="1850F07C" w14:textId="6D262FC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วิสัยทัศน์ พันธกิจ</w:t>
            </w:r>
          </w:p>
        </w:tc>
        <w:tc>
          <w:tcPr>
            <w:tcW w:w="425" w:type="dxa"/>
          </w:tcPr>
          <w:p w14:paraId="74268AC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5A7DECD" w14:textId="6AB73E0F"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41B098F"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6C4A776E" w14:textId="1A37D370"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FD4B7E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EA056B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62837DC7" w14:textId="77777777" w:rsidTr="00F254B6">
        <w:tc>
          <w:tcPr>
            <w:tcW w:w="6745" w:type="dxa"/>
          </w:tcPr>
          <w:p w14:paraId="6FB19A2A" w14:textId="38A50C80"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เอกลักษณ์</w:t>
            </w:r>
          </w:p>
        </w:tc>
        <w:tc>
          <w:tcPr>
            <w:tcW w:w="425" w:type="dxa"/>
          </w:tcPr>
          <w:p w14:paraId="0B74323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3B77D0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3143C0CB" w14:textId="12D4C581"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0F480A6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9C314E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C0526A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D3E58F8" w14:textId="77777777" w:rsidTr="00F254B6">
        <w:tc>
          <w:tcPr>
            <w:tcW w:w="6745" w:type="dxa"/>
          </w:tcPr>
          <w:p w14:paraId="7DF80FAE" w14:textId="3715419C" w:rsidR="007164FD" w:rsidRPr="00F306E7" w:rsidRDefault="007164FD" w:rsidP="00F306E7">
            <w:pPr>
              <w:spacing w:before="120"/>
              <w:ind w:left="447"/>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 xml:space="preserve">- </w:t>
            </w:r>
            <w:proofErr w:type="spellStart"/>
            <w:r w:rsidRPr="00F306E7">
              <w:rPr>
                <w:rFonts w:ascii="TH SarabunPSK" w:hAnsi="TH SarabunPSK" w:cs="TH SarabunPSK"/>
                <w:color w:val="000000" w:themeColor="text1"/>
                <w:sz w:val="28"/>
                <w:cs/>
              </w:rPr>
              <w:t>อัต</w:t>
            </w:r>
            <w:proofErr w:type="spellEnd"/>
            <w:r w:rsidRPr="00F306E7">
              <w:rPr>
                <w:rFonts w:ascii="TH SarabunPSK" w:hAnsi="TH SarabunPSK" w:cs="TH SarabunPSK"/>
                <w:color w:val="000000" w:themeColor="text1"/>
                <w:sz w:val="28"/>
                <w:cs/>
              </w:rPr>
              <w:t>ลักษณ์</w:t>
            </w:r>
          </w:p>
        </w:tc>
        <w:tc>
          <w:tcPr>
            <w:tcW w:w="425" w:type="dxa"/>
          </w:tcPr>
          <w:p w14:paraId="307E822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05389B5" w14:textId="24CBEF75"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FD68414" w14:textId="12DC343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0395A3E6" w14:textId="07A9A99A"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EBD6C0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3E4ED60"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438AA84A" w14:textId="77777777" w:rsidTr="00F254B6">
        <w:tc>
          <w:tcPr>
            <w:tcW w:w="6745" w:type="dxa"/>
          </w:tcPr>
          <w:p w14:paraId="1E9F0E5E" w14:textId="3F556B2C"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ของคณะ</w:t>
            </w:r>
          </w:p>
        </w:tc>
        <w:tc>
          <w:tcPr>
            <w:tcW w:w="425" w:type="dxa"/>
            <w:shd w:val="clear" w:color="auto" w:fill="BFBFBF" w:themeFill="background1" w:themeFillShade="BF"/>
          </w:tcPr>
          <w:p w14:paraId="56F6E51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58BFA55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4B37738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2957788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1BB7AA4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00B904C"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0E62D9E2" w14:textId="77777777" w:rsidTr="00F254B6">
        <w:tc>
          <w:tcPr>
            <w:tcW w:w="6745" w:type="dxa"/>
          </w:tcPr>
          <w:p w14:paraId="1F579DDA" w14:textId="1FDE615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วิสัยทัศน์ พันธกิจ</w:t>
            </w:r>
          </w:p>
        </w:tc>
        <w:tc>
          <w:tcPr>
            <w:tcW w:w="425" w:type="dxa"/>
          </w:tcPr>
          <w:p w14:paraId="7F4F87A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9146BF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F7D8E5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5EC948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AEBCA9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2C7287D"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7E34AAC" w14:textId="77777777" w:rsidTr="00F254B6">
        <w:tc>
          <w:tcPr>
            <w:tcW w:w="6745" w:type="dxa"/>
          </w:tcPr>
          <w:p w14:paraId="0749C901" w14:textId="678AD9A2"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คุณลักษะบัณฑิตที่กำหนด</w:t>
            </w:r>
          </w:p>
        </w:tc>
        <w:tc>
          <w:tcPr>
            <w:tcW w:w="425" w:type="dxa"/>
          </w:tcPr>
          <w:p w14:paraId="34B0D7B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F509C0F"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27FF31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19CCAB1"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71890E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47C25B8"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94B988D" w14:textId="77777777" w:rsidTr="00F254B6">
        <w:tc>
          <w:tcPr>
            <w:tcW w:w="6745" w:type="dxa"/>
          </w:tcPr>
          <w:p w14:paraId="16C351AE" w14:textId="12A7C2A1"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ของหลักสูตร</w:t>
            </w:r>
          </w:p>
        </w:tc>
        <w:tc>
          <w:tcPr>
            <w:tcW w:w="425" w:type="dxa"/>
            <w:shd w:val="clear" w:color="auto" w:fill="BFBFBF" w:themeFill="background1" w:themeFillShade="BF"/>
          </w:tcPr>
          <w:p w14:paraId="5E21351C"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3AFF5627"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7098EDFB"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6" w:type="dxa"/>
            <w:shd w:val="clear" w:color="auto" w:fill="BFBFBF" w:themeFill="background1" w:themeFillShade="BF"/>
          </w:tcPr>
          <w:p w14:paraId="35EEB1E4"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212B4D79" w14:textId="77777777" w:rsidR="007164FD" w:rsidRPr="00F306E7" w:rsidRDefault="007164FD" w:rsidP="00F306E7">
            <w:pPr>
              <w:spacing w:before="120"/>
              <w:jc w:val="thaiDistribute"/>
              <w:rPr>
                <w:rFonts w:ascii="TH SarabunPSK" w:hAnsi="TH SarabunPSK" w:cs="TH SarabunPSK"/>
                <w:b/>
                <w:bCs/>
                <w:color w:val="000000" w:themeColor="text1"/>
                <w:sz w:val="28"/>
              </w:rPr>
            </w:pPr>
          </w:p>
        </w:tc>
        <w:tc>
          <w:tcPr>
            <w:tcW w:w="425" w:type="dxa"/>
            <w:shd w:val="clear" w:color="auto" w:fill="BFBFBF" w:themeFill="background1" w:themeFillShade="BF"/>
          </w:tcPr>
          <w:p w14:paraId="1547E60A" w14:textId="77777777" w:rsidR="007164FD" w:rsidRPr="00F306E7" w:rsidRDefault="007164FD" w:rsidP="00F306E7">
            <w:pPr>
              <w:spacing w:before="120"/>
              <w:jc w:val="thaiDistribute"/>
              <w:rPr>
                <w:rFonts w:ascii="TH SarabunPSK" w:hAnsi="TH SarabunPSK" w:cs="TH SarabunPSK"/>
                <w:b/>
                <w:bCs/>
                <w:color w:val="000000" w:themeColor="text1"/>
                <w:sz w:val="28"/>
              </w:rPr>
            </w:pPr>
          </w:p>
        </w:tc>
      </w:tr>
      <w:tr w:rsidR="007164FD" w:rsidRPr="00F306E7" w14:paraId="242AF5C8" w14:textId="77777777" w:rsidTr="00F254B6">
        <w:tc>
          <w:tcPr>
            <w:tcW w:w="6745" w:type="dxa"/>
          </w:tcPr>
          <w:p w14:paraId="24D918EF" w14:textId="78A4FC7D"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วัตถุประสงค์ของหลักสูตร</w:t>
            </w:r>
          </w:p>
        </w:tc>
        <w:tc>
          <w:tcPr>
            <w:tcW w:w="425" w:type="dxa"/>
          </w:tcPr>
          <w:p w14:paraId="379E561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058FB2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0A808B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496356D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307EB80"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1E24791"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3F293619" w14:textId="77777777" w:rsidTr="00F254B6">
        <w:tc>
          <w:tcPr>
            <w:tcW w:w="6745" w:type="dxa"/>
          </w:tcPr>
          <w:p w14:paraId="47B75633" w14:textId="18D9F04A"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ปรัชญาของหลักสูตร</w:t>
            </w:r>
          </w:p>
        </w:tc>
        <w:tc>
          <w:tcPr>
            <w:tcW w:w="425" w:type="dxa"/>
          </w:tcPr>
          <w:p w14:paraId="5F72CE9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26BB46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8F45C1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217E7AB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C36581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BDEE24C"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7921FF22" w14:textId="77777777" w:rsidTr="00F254B6">
        <w:tc>
          <w:tcPr>
            <w:tcW w:w="6745" w:type="dxa"/>
          </w:tcPr>
          <w:p w14:paraId="72DDC2C5" w14:textId="6A7F904D" w:rsidR="007164FD" w:rsidRPr="00F306E7" w:rsidRDefault="007164FD" w:rsidP="00F306E7">
            <w:pPr>
              <w:spacing w:before="120"/>
              <w:jc w:val="thaiDistribute"/>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lastRenderedPageBreak/>
              <w:t>ผลลัพธ์การเรียนรู้ของผู้สำเร็จการศึกษาทุกระดับมาตรฐานคุณวุฒิระดับอุดมศึกษา ต้องมีอย่างน้อย 4 ด้าน</w:t>
            </w:r>
          </w:p>
        </w:tc>
        <w:tc>
          <w:tcPr>
            <w:tcW w:w="425" w:type="dxa"/>
            <w:shd w:val="clear" w:color="auto" w:fill="BFBFBF" w:themeFill="background1" w:themeFillShade="BF"/>
          </w:tcPr>
          <w:p w14:paraId="4085F84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6E92873E"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065B525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shd w:val="clear" w:color="auto" w:fill="BFBFBF" w:themeFill="background1" w:themeFillShade="BF"/>
          </w:tcPr>
          <w:p w14:paraId="7873383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740509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shd w:val="clear" w:color="auto" w:fill="BFBFBF" w:themeFill="background1" w:themeFillShade="BF"/>
          </w:tcPr>
          <w:p w14:paraId="795FF309"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620BF02" w14:textId="77777777" w:rsidTr="00F254B6">
        <w:tc>
          <w:tcPr>
            <w:tcW w:w="6745" w:type="dxa"/>
          </w:tcPr>
          <w:p w14:paraId="62226A5D" w14:textId="2BDDFE34"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ด้านความรู้</w:t>
            </w:r>
          </w:p>
        </w:tc>
        <w:tc>
          <w:tcPr>
            <w:tcW w:w="425" w:type="dxa"/>
          </w:tcPr>
          <w:p w14:paraId="5D5766E6"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D135BB8"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AB29DB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6158BF9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4BB868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92403F7"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22057F7C" w14:textId="77777777" w:rsidTr="00F254B6">
        <w:tc>
          <w:tcPr>
            <w:tcW w:w="6745" w:type="dxa"/>
          </w:tcPr>
          <w:p w14:paraId="5522686D" w14:textId="52C8A78B"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ด้านทักษะ</w:t>
            </w:r>
          </w:p>
        </w:tc>
        <w:tc>
          <w:tcPr>
            <w:tcW w:w="425" w:type="dxa"/>
          </w:tcPr>
          <w:p w14:paraId="240D130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49F25C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878BB94"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AC0DB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3ADF8E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74337542"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53C68B7A" w14:textId="77777777" w:rsidTr="00F254B6">
        <w:tc>
          <w:tcPr>
            <w:tcW w:w="6745" w:type="dxa"/>
          </w:tcPr>
          <w:p w14:paraId="5773CA84" w14:textId="7471E1B1"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ด้านจริยธรรม</w:t>
            </w:r>
          </w:p>
        </w:tc>
        <w:tc>
          <w:tcPr>
            <w:tcW w:w="425" w:type="dxa"/>
          </w:tcPr>
          <w:p w14:paraId="102D1301"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C3EDA2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2445E1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13D97FBB"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1A05DC57"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6DE2B0F2"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360A7C9E" w14:textId="77777777" w:rsidTr="00F254B6">
        <w:tc>
          <w:tcPr>
            <w:tcW w:w="6745" w:type="dxa"/>
          </w:tcPr>
          <w:p w14:paraId="4459BD81" w14:textId="1EE304F1" w:rsidR="007164FD" w:rsidRPr="00F306E7" w:rsidRDefault="007164FD" w:rsidP="00F306E7">
            <w:pPr>
              <w:spacing w:before="120"/>
              <w:ind w:left="447"/>
              <w:jc w:val="thaiDistribute"/>
              <w:rPr>
                <w:rFonts w:ascii="TH SarabunPSK" w:hAnsi="TH SarabunPSK" w:cs="TH SarabunPSK"/>
                <w:color w:val="000000" w:themeColor="text1"/>
                <w:sz w:val="28"/>
                <w:cs/>
              </w:rPr>
            </w:pPr>
            <w:r w:rsidRPr="00F306E7">
              <w:rPr>
                <w:rFonts w:ascii="TH SarabunPSK" w:hAnsi="TH SarabunPSK" w:cs="TH SarabunPSK"/>
                <w:color w:val="000000" w:themeColor="text1"/>
                <w:sz w:val="28"/>
                <w:cs/>
              </w:rPr>
              <w:t>- ด้านลักษณะบุคคล</w:t>
            </w:r>
          </w:p>
        </w:tc>
        <w:tc>
          <w:tcPr>
            <w:tcW w:w="425" w:type="dxa"/>
          </w:tcPr>
          <w:p w14:paraId="41C7CE6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946761A"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0F2D82C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5FFE38F9"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36DC82E5"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44966E3F" w14:textId="77777777" w:rsidR="007164FD" w:rsidRPr="00F306E7" w:rsidRDefault="007164FD" w:rsidP="00F306E7">
            <w:pPr>
              <w:spacing w:before="120"/>
              <w:jc w:val="thaiDistribute"/>
              <w:rPr>
                <w:rFonts w:ascii="TH SarabunPSK" w:hAnsi="TH SarabunPSK" w:cs="TH SarabunPSK"/>
                <w:color w:val="000000" w:themeColor="text1"/>
                <w:sz w:val="28"/>
              </w:rPr>
            </w:pPr>
          </w:p>
        </w:tc>
      </w:tr>
      <w:tr w:rsidR="007164FD" w:rsidRPr="00F306E7" w14:paraId="42FD467C" w14:textId="77777777" w:rsidTr="00F254B6">
        <w:tc>
          <w:tcPr>
            <w:tcW w:w="6745" w:type="dxa"/>
          </w:tcPr>
          <w:p w14:paraId="28FEC572" w14:textId="6076CE13" w:rsidR="007164FD" w:rsidRPr="00F306E7" w:rsidRDefault="007164FD" w:rsidP="00F306E7">
            <w:pPr>
              <w:spacing w:before="120"/>
              <w:ind w:left="447"/>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 ด้านคุณลักษณะเฉพาะของหลักสูตร (ถ้ามี)</w:t>
            </w:r>
          </w:p>
        </w:tc>
        <w:tc>
          <w:tcPr>
            <w:tcW w:w="425" w:type="dxa"/>
          </w:tcPr>
          <w:p w14:paraId="50E969EC"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59175D3"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5861F97D"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6" w:type="dxa"/>
          </w:tcPr>
          <w:p w14:paraId="41AD2872"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AF576CE" w14:textId="77777777" w:rsidR="007164FD" w:rsidRPr="00F306E7" w:rsidRDefault="007164FD" w:rsidP="00F306E7">
            <w:pPr>
              <w:spacing w:before="120"/>
              <w:jc w:val="thaiDistribute"/>
              <w:rPr>
                <w:rFonts w:ascii="TH SarabunPSK" w:hAnsi="TH SarabunPSK" w:cs="TH SarabunPSK"/>
                <w:color w:val="000000" w:themeColor="text1"/>
                <w:sz w:val="28"/>
              </w:rPr>
            </w:pPr>
          </w:p>
        </w:tc>
        <w:tc>
          <w:tcPr>
            <w:tcW w:w="425" w:type="dxa"/>
          </w:tcPr>
          <w:p w14:paraId="25DB8B10" w14:textId="77777777" w:rsidR="007164FD" w:rsidRPr="00F306E7" w:rsidRDefault="007164FD" w:rsidP="00F306E7">
            <w:pPr>
              <w:spacing w:before="120"/>
              <w:jc w:val="thaiDistribute"/>
              <w:rPr>
                <w:rFonts w:ascii="TH SarabunPSK" w:hAnsi="TH SarabunPSK" w:cs="TH SarabunPSK"/>
                <w:color w:val="000000" w:themeColor="text1"/>
                <w:sz w:val="28"/>
              </w:rPr>
            </w:pPr>
          </w:p>
        </w:tc>
      </w:tr>
    </w:tbl>
    <w:p w14:paraId="7464F8CD" w14:textId="1DB7F93D" w:rsidR="00C153FB" w:rsidRPr="00F306E7" w:rsidRDefault="00C153FB"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D0414C3" w14:textId="77777777" w:rsidTr="009F2E47">
        <w:tc>
          <w:tcPr>
            <w:tcW w:w="9356" w:type="dxa"/>
            <w:gridSpan w:val="3"/>
          </w:tcPr>
          <w:p w14:paraId="3DFA7916" w14:textId="0B294837" w:rsidR="00C153FB" w:rsidRPr="00F306E7" w:rsidRDefault="003E0FF1" w:rsidP="00B7266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C153FB" w:rsidRPr="00F306E7">
              <w:rPr>
                <w:rFonts w:ascii="TH SarabunPSK" w:eastAsia="Cordia New" w:hAnsi="TH SarabunPSK" w:cs="TH SarabunPSK"/>
                <w:b/>
                <w:bCs/>
                <w:color w:val="000000" w:themeColor="text1"/>
                <w:sz w:val="32"/>
                <w:szCs w:val="32"/>
                <w:cs/>
              </w:rPr>
              <w:t xml:space="preserve">ประเด็นย่อยที่ </w:t>
            </w:r>
            <w:r w:rsidR="00C153FB" w:rsidRPr="00F306E7">
              <w:rPr>
                <w:rFonts w:ascii="TH SarabunPSK" w:eastAsia="Cordia New" w:hAnsi="TH SarabunPSK" w:cs="TH SarabunPSK"/>
                <w:b/>
                <w:bCs/>
                <w:color w:val="000000" w:themeColor="text1"/>
                <w:sz w:val="32"/>
                <w:szCs w:val="32"/>
              </w:rPr>
              <w:t>1.1</w:t>
            </w:r>
          </w:p>
        </w:tc>
      </w:tr>
      <w:tr w:rsidR="00C153FB" w:rsidRPr="00F306E7" w14:paraId="17480CC7" w14:textId="77777777" w:rsidTr="009F2E47">
        <w:tc>
          <w:tcPr>
            <w:tcW w:w="1418" w:type="dxa"/>
          </w:tcPr>
          <w:p w14:paraId="309D5987" w14:textId="6AF3673E" w:rsidR="00C153FB" w:rsidRPr="00F306E7" w:rsidRDefault="00C153FB" w:rsidP="00B7266A">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F805DF8" w14:textId="2DB08BC7" w:rsidR="00C153FB" w:rsidRPr="00F306E7" w:rsidRDefault="00C153FB" w:rsidP="00B7266A">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BB5C4B4" w14:textId="68D86768" w:rsidR="00C153FB" w:rsidRPr="00F306E7" w:rsidRDefault="00C153FB" w:rsidP="00B7266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C1A0861" w14:textId="77777777" w:rsidR="00B65348" w:rsidRPr="00F306E7" w:rsidRDefault="00B65348"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5B02F27" w14:textId="7CFC57F8" w:rsidR="005E5F42" w:rsidRPr="00F254B6" w:rsidRDefault="005E5F4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tbl>
      <w:tblPr>
        <w:tblStyle w:val="71"/>
        <w:tblW w:w="9304" w:type="dxa"/>
        <w:tblInd w:w="18" w:type="dxa"/>
        <w:tblLook w:val="04A0" w:firstRow="1" w:lastRow="0" w:firstColumn="1" w:lastColumn="0" w:noHBand="0" w:noVBand="1"/>
      </w:tblPr>
      <w:tblGrid>
        <w:gridCol w:w="2217"/>
        <w:gridCol w:w="7087"/>
      </w:tblGrid>
      <w:tr w:rsidR="00126DAB" w:rsidRPr="00F306E7" w14:paraId="7A8BF8DC" w14:textId="77777777" w:rsidTr="005E5F42">
        <w:trPr>
          <w:trHeight w:val="408"/>
        </w:trPr>
        <w:tc>
          <w:tcPr>
            <w:tcW w:w="2217" w:type="dxa"/>
          </w:tcPr>
          <w:p w14:paraId="330DDB56" w14:textId="77777777" w:rsidR="005E5F42" w:rsidRPr="00F306E7" w:rsidRDefault="005E5F42" w:rsidP="008B622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5A448DC" w14:textId="77777777" w:rsidR="005E5F42" w:rsidRPr="00F306E7" w:rsidRDefault="005E5F42" w:rsidP="008B622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E3471B7" w14:textId="77777777" w:rsidTr="005E5F42">
        <w:trPr>
          <w:trHeight w:val="485"/>
        </w:trPr>
        <w:tc>
          <w:tcPr>
            <w:tcW w:w="2217" w:type="dxa"/>
          </w:tcPr>
          <w:p w14:paraId="66D70110" w14:textId="3B9F0605"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-1</w:t>
            </w:r>
          </w:p>
        </w:tc>
        <w:tc>
          <w:tcPr>
            <w:tcW w:w="7087" w:type="dxa"/>
          </w:tcPr>
          <w:p w14:paraId="6150A771" w14:textId="660901BD"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r w:rsidR="00126DAB" w:rsidRPr="00F306E7" w14:paraId="4D07691E" w14:textId="77777777" w:rsidTr="005E5F42">
        <w:trPr>
          <w:trHeight w:val="485"/>
        </w:trPr>
        <w:tc>
          <w:tcPr>
            <w:tcW w:w="2217" w:type="dxa"/>
          </w:tcPr>
          <w:p w14:paraId="6CFB673F" w14:textId="4F884A3A"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-2</w:t>
            </w:r>
          </w:p>
        </w:tc>
        <w:tc>
          <w:tcPr>
            <w:tcW w:w="7087" w:type="dxa"/>
          </w:tcPr>
          <w:p w14:paraId="03B4E024" w14:textId="02948E4C"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r w:rsidR="005E5F42" w:rsidRPr="00F306E7" w14:paraId="0B22FC9B" w14:textId="77777777" w:rsidTr="005E5F42">
        <w:trPr>
          <w:trHeight w:val="485"/>
        </w:trPr>
        <w:tc>
          <w:tcPr>
            <w:tcW w:w="2217" w:type="dxa"/>
          </w:tcPr>
          <w:p w14:paraId="30588BE6" w14:textId="6C706950" w:rsidR="005E5F42" w:rsidRPr="00F306E7" w:rsidRDefault="005E5F42" w:rsidP="008B622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QA-1.1</w:t>
            </w:r>
            <w:r w:rsidRPr="00F306E7">
              <w:rPr>
                <w:rFonts w:ascii="TH SarabunPSK" w:hAnsi="TH SarabunPSK" w:cs="TH SarabunPSK"/>
                <w:color w:val="000000" w:themeColor="text1"/>
                <w:sz w:val="32"/>
                <w:szCs w:val="32"/>
              </w:rPr>
              <w:t>-3</w:t>
            </w:r>
          </w:p>
        </w:tc>
        <w:tc>
          <w:tcPr>
            <w:tcW w:w="7087" w:type="dxa"/>
          </w:tcPr>
          <w:p w14:paraId="4FFBD4E4" w14:textId="1823BCE6" w:rsidR="005E5F42" w:rsidRPr="00F306E7" w:rsidRDefault="005E5F42" w:rsidP="008B622C">
            <w:pPr>
              <w:spacing w:before="120" w:after="120"/>
              <w:jc w:val="thaiDistribute"/>
              <w:rPr>
                <w:rFonts w:ascii="TH SarabunPSK" w:hAnsi="TH SarabunPSK" w:cs="TH SarabunPSK"/>
                <w:color w:val="000000" w:themeColor="text1"/>
                <w:sz w:val="32"/>
                <w:szCs w:val="32"/>
                <w:cs/>
              </w:rPr>
            </w:pPr>
          </w:p>
        </w:tc>
      </w:tr>
    </w:tbl>
    <w:p w14:paraId="58418E9D" w14:textId="77777777" w:rsidR="005E5F42" w:rsidRPr="00F306E7" w:rsidRDefault="005E5F42" w:rsidP="00F306E7">
      <w:pPr>
        <w:spacing w:after="0" w:line="240" w:lineRule="auto"/>
        <w:jc w:val="thaiDistribute"/>
        <w:rPr>
          <w:rFonts w:ascii="TH SarabunPSK" w:eastAsia="Times New Roman" w:hAnsi="TH SarabunPSK" w:cs="TH SarabunPSK"/>
          <w:b/>
          <w:bCs/>
          <w:color w:val="000000" w:themeColor="text1"/>
          <w:sz w:val="18"/>
          <w:szCs w:val="18"/>
        </w:rPr>
      </w:pPr>
    </w:p>
    <w:p w14:paraId="452CBF67" w14:textId="0168A007" w:rsidR="00540E66" w:rsidRDefault="00540E66">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25CFE471" w14:textId="77777777" w:rsidR="00694844" w:rsidRPr="00F306E7" w:rsidRDefault="00694844" w:rsidP="00F306E7">
      <w:pPr>
        <w:spacing w:after="0" w:line="240" w:lineRule="auto"/>
        <w:jc w:val="thaiDistribute"/>
        <w:rPr>
          <w:rFonts w:ascii="TH SarabunPSK" w:hAnsi="TH SarabunPSK" w:cs="TH SarabunPSK"/>
          <w:color w:val="000000" w:themeColor="text1"/>
          <w:sz w:val="32"/>
          <w:szCs w:val="32"/>
        </w:rPr>
      </w:pPr>
    </w:p>
    <w:p w14:paraId="271D7786" w14:textId="77777777" w:rsidR="00262D63" w:rsidRPr="00F306E7" w:rsidRDefault="00027F03" w:rsidP="00D064F1">
      <w:pPr>
        <w:autoSpaceDE w:val="0"/>
        <w:autoSpaceDN w:val="0"/>
        <w:adjustRightInd w:val="0"/>
        <w:spacing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1.2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for all courses are appropriately formulated and are aligned to the expected learning outcomes of 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w:t>
      </w:r>
    </w:p>
    <w:p w14:paraId="3665C204" w14:textId="3253EDAE" w:rsidR="009F2E47" w:rsidRPr="00103189" w:rsidRDefault="00D064F1" w:rsidP="00D064F1">
      <w:pPr>
        <w:autoSpaceDE w:val="0"/>
        <w:autoSpaceDN w:val="0"/>
        <w:adjustRightInd w:val="0"/>
        <w:spacing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ผลลัพธ์การเรียนรู้ที่คาดหวังระดับรายวิชาของทุกรายวิชา ที่มีการกำหนดไว้อย่างเหมาะสม และสอดคล้องกับผลลัพธ์การเรียนรู้ที่คาดหวังระดับหลักสูตร</w:t>
      </w:r>
    </w:p>
    <w:p w14:paraId="6FB58C60" w14:textId="7BE1A6E5" w:rsidR="00035813" w:rsidRPr="00103189" w:rsidRDefault="00035813" w:rsidP="00583F3D">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r w:rsidR="008D27F1" w:rsidRPr="00103189">
        <w:rPr>
          <w:rFonts w:ascii="TH SarabunPSK" w:hAnsi="TH SarabunPSK" w:cs="TH SarabunPSK" w:hint="cs"/>
          <w:b/>
          <w:bCs/>
          <w:color w:val="0070C0"/>
          <w:sz w:val="32"/>
          <w:szCs w:val="32"/>
          <w:cs/>
        </w:rPr>
        <w:t xml:space="preserve"> </w:t>
      </w:r>
    </w:p>
    <w:p w14:paraId="62E6C3C8" w14:textId="0905F784" w:rsidR="00035813" w:rsidRPr="00103189" w:rsidRDefault="00A54AE4" w:rsidP="00583F3D">
      <w:pPr>
        <w:autoSpaceDE w:val="0"/>
        <w:autoSpaceDN w:val="0"/>
        <w:adjustRightInd w:val="0"/>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hint="cs"/>
          <w:color w:val="0070C0"/>
          <w:sz w:val="32"/>
          <w:szCs w:val="32"/>
          <w:cs/>
        </w:rPr>
        <w:t>1.</w:t>
      </w:r>
      <w:r w:rsidR="00035813"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035813" w:rsidRPr="00103189">
        <w:rPr>
          <w:rFonts w:ascii="TH SarabunPSK" w:hAnsi="TH SarabunPSK" w:cs="TH SarabunPSK" w:hint="cs"/>
          <w:color w:val="0070C0"/>
          <w:sz w:val="32"/>
          <w:szCs w:val="32"/>
          <w:cs/>
        </w:rPr>
        <w:t>กระบวนการสร้างผลลัพธ์การเรียนที่คาดหวังระดับรายวิชา</w:t>
      </w:r>
      <w:r w:rsidR="008D27F1" w:rsidRPr="00103189">
        <w:rPr>
          <w:rFonts w:ascii="TH SarabunPSK" w:hAnsi="TH SarabunPSK" w:cs="TH SarabunPSK" w:hint="cs"/>
          <w:color w:val="0070C0"/>
          <w:sz w:val="32"/>
          <w:szCs w:val="32"/>
          <w:cs/>
        </w:rPr>
        <w:t xml:space="preserve"> </w:t>
      </w:r>
      <w:r w:rsidR="00035813" w:rsidRPr="00103189">
        <w:rPr>
          <w:rFonts w:ascii="TH SarabunPSK" w:hAnsi="TH SarabunPSK" w:cs="TH SarabunPSK" w:hint="cs"/>
          <w:color w:val="0070C0"/>
          <w:sz w:val="32"/>
          <w:szCs w:val="32"/>
          <w:cs/>
        </w:rPr>
        <w:t>(</w:t>
      </w:r>
      <w:r w:rsidR="00035813" w:rsidRPr="00103189">
        <w:rPr>
          <w:rFonts w:ascii="TH SarabunPSK" w:hAnsi="TH SarabunPSK" w:cs="TH SarabunPSK"/>
          <w:color w:val="0070C0"/>
          <w:sz w:val="32"/>
          <w:szCs w:val="32"/>
        </w:rPr>
        <w:t>CLO</w:t>
      </w:r>
      <w:r w:rsidR="00540E66" w:rsidRPr="00103189">
        <w:rPr>
          <w:rFonts w:ascii="TH SarabunPSK" w:hAnsi="TH SarabunPSK" w:cs="TH SarabunPSK"/>
          <w:color w:val="0070C0"/>
          <w:sz w:val="32"/>
          <w:szCs w:val="32"/>
        </w:rPr>
        <w:t>s</w:t>
      </w:r>
      <w:r w:rsidR="00035813" w:rsidRPr="00103189">
        <w:rPr>
          <w:rFonts w:ascii="TH SarabunPSK" w:hAnsi="TH SarabunPSK" w:cs="TH SarabunPSK" w:hint="cs"/>
          <w:color w:val="0070C0"/>
          <w:sz w:val="32"/>
          <w:szCs w:val="32"/>
          <w:cs/>
        </w:rPr>
        <w:t>)</w:t>
      </w:r>
      <w:r w:rsidR="008D27F1" w:rsidRPr="00103189">
        <w:rPr>
          <w:rFonts w:ascii="TH SarabunPSK" w:hAnsi="TH SarabunPSK" w:cs="TH SarabunPSK" w:hint="cs"/>
          <w:color w:val="0070C0"/>
          <w:sz w:val="32"/>
          <w:szCs w:val="32"/>
          <w:cs/>
        </w:rPr>
        <w:t xml:space="preserve"> </w:t>
      </w:r>
      <w:r w:rsidR="00035813" w:rsidRPr="00103189">
        <w:rPr>
          <w:rFonts w:ascii="TH SarabunPSK" w:hAnsi="TH SarabunPSK" w:cs="TH SarabunPSK" w:hint="cs"/>
          <w:color w:val="0070C0"/>
          <w:sz w:val="32"/>
          <w:szCs w:val="32"/>
          <w:cs/>
        </w:rPr>
        <w:t>ของทุกรายวิชาที่มีการกำหนดไว้อย่างเหมาะส</w:t>
      </w:r>
      <w:r w:rsidR="00D064F1" w:rsidRPr="00103189">
        <w:rPr>
          <w:rFonts w:ascii="TH SarabunPSK" w:hAnsi="TH SarabunPSK" w:cs="TH SarabunPSK" w:hint="cs"/>
          <w:color w:val="0070C0"/>
          <w:sz w:val="32"/>
          <w:szCs w:val="32"/>
          <w:cs/>
        </w:rPr>
        <w:t xml:space="preserve">ม </w:t>
      </w:r>
      <w:r w:rsidR="008E2CED" w:rsidRPr="00103189">
        <w:rPr>
          <w:rFonts w:ascii="TH SarabunPSK" w:hAnsi="TH SarabunPSK" w:cs="TH SarabunPSK" w:hint="cs"/>
          <w:color w:val="0070C0"/>
          <w:sz w:val="32"/>
          <w:szCs w:val="32"/>
          <w:cs/>
        </w:rPr>
        <w:t>อาทิ หลักสูตรแสดงการกำหนด</w:t>
      </w:r>
      <w:r w:rsidR="008E2CED" w:rsidRPr="00103189">
        <w:rPr>
          <w:rFonts w:ascii="TH SarabunPSK" w:hAnsi="TH SarabunPSK" w:cs="TH SarabunPSK"/>
          <w:color w:val="0070C0"/>
          <w:sz w:val="32"/>
          <w:szCs w:val="32"/>
          <w:cs/>
        </w:rPr>
        <w:t xml:space="preserve">ผลลัพธ์การเรียนที่คาดหวังระดับรายวิชา </w:t>
      </w:r>
      <w:r w:rsidR="008E2CED" w:rsidRPr="00103189">
        <w:rPr>
          <w:rFonts w:ascii="TH SarabunPSK" w:hAnsi="TH SarabunPSK" w:cs="TH SarabunPSK" w:hint="cs"/>
          <w:color w:val="0070C0"/>
          <w:sz w:val="32"/>
          <w:szCs w:val="32"/>
          <w:cs/>
        </w:rPr>
        <w:t xml:space="preserve">จากการทำออกแบบหลักสูตรแบบย้อนกลับ </w:t>
      </w:r>
      <w:r w:rsidR="008E2CED" w:rsidRPr="00103189">
        <w:rPr>
          <w:rFonts w:ascii="TH SarabunPSK" w:hAnsi="TH SarabunPSK" w:cs="TH SarabunPSK"/>
          <w:color w:val="0070C0"/>
          <w:sz w:val="32"/>
          <w:szCs w:val="32"/>
        </w:rPr>
        <w:t xml:space="preserve">(Backward Curriculum Design) </w:t>
      </w:r>
      <w:r w:rsidR="008E2CED" w:rsidRPr="00103189">
        <w:rPr>
          <w:rFonts w:ascii="TH SarabunPSK" w:hAnsi="TH SarabunPSK" w:cs="TH SarabunPSK" w:hint="cs"/>
          <w:color w:val="0070C0"/>
          <w:sz w:val="32"/>
          <w:szCs w:val="32"/>
          <w:cs/>
          <w:lang w:val="af-ZA"/>
        </w:rPr>
        <w:t>และด้านมาซึ่ง</w:t>
      </w:r>
      <w:r w:rsidR="00B008B7" w:rsidRPr="00103189">
        <w:rPr>
          <w:rFonts w:ascii="TH SarabunPSK" w:hAnsi="TH SarabunPSK" w:cs="TH SarabunPSK"/>
          <w:color w:val="0070C0"/>
          <w:sz w:val="32"/>
          <w:szCs w:val="32"/>
          <w:cs/>
          <w:lang w:val="af-ZA"/>
        </w:rPr>
        <w:t xml:space="preserve">ผลลัพธ์การเรียนที่คาดหวังระดับรายวิชา </w:t>
      </w:r>
    </w:p>
    <w:p w14:paraId="60E83277" w14:textId="0D2A97AA" w:rsidR="007D45D7" w:rsidRPr="00103189" w:rsidRDefault="00035813" w:rsidP="00583F3D">
      <w:pPr>
        <w:autoSpaceDE w:val="0"/>
        <w:autoSpaceDN w:val="0"/>
        <w:adjustRightInd w:val="0"/>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00A54AE4" w:rsidRPr="00103189">
        <w:rPr>
          <w:rFonts w:ascii="TH SarabunPSK" w:hAnsi="TH SarabunPSK" w:cs="TH SarabunPSK" w:hint="cs"/>
          <w:color w:val="0070C0"/>
          <w:sz w:val="32"/>
          <w:szCs w:val="32"/>
          <w:cs/>
        </w:rPr>
        <w:t>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ความสอดคล้อง</w:t>
      </w:r>
      <w:r w:rsidR="00B008B7" w:rsidRPr="00103189">
        <w:rPr>
          <w:rFonts w:ascii="TH SarabunPSK" w:hAnsi="TH SarabunPSK" w:cs="TH SarabunPSK" w:hint="cs"/>
          <w:color w:val="0070C0"/>
          <w:sz w:val="32"/>
          <w:szCs w:val="32"/>
          <w:cs/>
        </w:rPr>
        <w:t>ของ</w:t>
      </w:r>
      <w:r w:rsidR="00B008B7" w:rsidRPr="00103189">
        <w:rPr>
          <w:rFonts w:ascii="TH SarabunPSK" w:hAnsi="TH SarabunPSK" w:cs="TH SarabunPSK"/>
          <w:color w:val="0070C0"/>
          <w:sz w:val="32"/>
          <w:szCs w:val="32"/>
          <w:cs/>
        </w:rPr>
        <w:t>ผลลัพธ์การเรียนที่คาดหวังระดับรายวิชา</w:t>
      </w:r>
      <w:r w:rsidR="00B008B7" w:rsidRPr="00103189">
        <w:rPr>
          <w:rFonts w:ascii="TH SarabunPSK" w:hAnsi="TH SarabunPSK" w:cs="TH SarabunPSK" w:hint="cs"/>
          <w:color w:val="0070C0"/>
          <w:sz w:val="32"/>
          <w:szCs w:val="32"/>
          <w:cs/>
        </w:rPr>
        <w:t xml:space="preserve"> ทุกรายวิชา </w:t>
      </w:r>
      <w:r w:rsidRPr="00103189">
        <w:rPr>
          <w:rFonts w:ascii="TH SarabunPSK" w:hAnsi="TH SarabunPSK" w:cs="TH SarabunPSK" w:hint="cs"/>
          <w:color w:val="0070C0"/>
          <w:sz w:val="32"/>
          <w:szCs w:val="32"/>
          <w:cs/>
        </w:rPr>
        <w:t xml:space="preserve">กับผลลัพธ์การเรียนที่คาดหวังระดับหลักสูตร </w:t>
      </w:r>
    </w:p>
    <w:p w14:paraId="6439897F" w14:textId="08A7D0E8" w:rsidR="00F254B6" w:rsidRPr="003D08DF" w:rsidRDefault="008D27F1" w:rsidP="00583F3D">
      <w:pPr>
        <w:autoSpaceDE w:val="0"/>
        <w:autoSpaceDN w:val="0"/>
        <w:adjustRightInd w:val="0"/>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00CC"/>
          <w:sz w:val="32"/>
          <w:szCs w:val="32"/>
          <w:cs/>
        </w:rPr>
        <w:tab/>
      </w:r>
      <w:r w:rsidRPr="003D08DF">
        <w:rPr>
          <w:rFonts w:ascii="TH SarabunPSK" w:hAnsi="TH SarabunPSK" w:cs="TH SarabunPSK" w:hint="cs"/>
          <w:color w:val="0070C0"/>
          <w:sz w:val="32"/>
          <w:szCs w:val="32"/>
          <w:cs/>
        </w:rPr>
        <w:t>..........................................................................................................................................................................................................................................................................................................................................................</w:t>
      </w:r>
    </w:p>
    <w:p w14:paraId="119CC480" w14:textId="77777777" w:rsidR="00583F3D" w:rsidRPr="00583F3D" w:rsidRDefault="00583F3D" w:rsidP="00583F3D">
      <w:pPr>
        <w:autoSpaceDE w:val="0"/>
        <w:autoSpaceDN w:val="0"/>
        <w:adjustRightInd w:val="0"/>
        <w:spacing w:after="0" w:line="240" w:lineRule="auto"/>
        <w:jc w:val="thaiDistribute"/>
        <w:rPr>
          <w:rFonts w:ascii="TH SarabunPSK" w:hAnsi="TH SarabunPSK" w:cs="TH SarabunPSK"/>
          <w:color w:val="FF0000"/>
          <w:sz w:val="30"/>
          <w:szCs w:val="30"/>
        </w:rPr>
      </w:pPr>
    </w:p>
    <w:p w14:paraId="77542B86" w14:textId="43D70818" w:rsidR="00CB7CB4" w:rsidRPr="00B008B7" w:rsidRDefault="000D16F4" w:rsidP="003F1B3D">
      <w:pPr>
        <w:autoSpaceDE w:val="0"/>
        <w:autoSpaceDN w:val="0"/>
        <w:adjustRightInd w:val="0"/>
        <w:spacing w:line="20" w:lineRule="atLeast"/>
        <w:jc w:val="thaiDistribute"/>
        <w:rPr>
          <w:rFonts w:ascii="TH SarabunPSK" w:hAnsi="TH SarabunPSK" w:cs="TH SarabunPSK"/>
          <w:strike/>
          <w:color w:val="FF0000"/>
          <w:sz w:val="30"/>
          <w:szCs w:val="30"/>
        </w:rPr>
      </w:pPr>
      <w:r w:rsidRPr="001A06F3">
        <w:rPr>
          <w:rFonts w:ascii="TH SarabunPSK" w:hAnsi="TH SarabunPSK" w:cs="TH SarabunPSK" w:hint="cs"/>
          <w:b/>
          <w:bCs/>
          <w:color w:val="0000CC"/>
          <w:sz w:val="32"/>
          <w:szCs w:val="32"/>
          <w:cs/>
        </w:rPr>
        <w:t xml:space="preserve">(ตัวอย่างตาราง) </w:t>
      </w:r>
      <w:r w:rsidR="00311447" w:rsidRPr="00D311B1">
        <w:rPr>
          <w:rFonts w:ascii="TH SarabunPSK" w:hAnsi="TH SarabunPSK" w:cs="TH SarabunPSK"/>
          <w:b/>
          <w:bCs/>
          <w:color w:val="000000" w:themeColor="text1"/>
          <w:sz w:val="32"/>
          <w:szCs w:val="32"/>
          <w:cs/>
        </w:rPr>
        <w:t>การกระจายการเรียนรู้</w:t>
      </w:r>
      <w:r w:rsidR="00B008B7">
        <w:rPr>
          <w:rFonts w:ascii="TH SarabunPSK" w:hAnsi="TH SarabunPSK" w:cs="TH SarabunPSK" w:hint="cs"/>
          <w:b/>
          <w:bCs/>
          <w:color w:val="000000" w:themeColor="text1"/>
          <w:sz w:val="32"/>
          <w:szCs w:val="32"/>
          <w:cs/>
        </w:rPr>
        <w:t xml:space="preserve"> </w:t>
      </w:r>
      <w:r w:rsidR="00B008B7" w:rsidRPr="00AA42A2">
        <w:rPr>
          <w:rFonts w:ascii="TH SarabunPSK" w:hAnsi="TH SarabunPSK" w:cs="TH SarabunPSK" w:hint="cs"/>
          <w:b/>
          <w:bCs/>
          <w:sz w:val="32"/>
          <w:szCs w:val="32"/>
          <w:cs/>
        </w:rPr>
        <w:t>ของ</w:t>
      </w:r>
      <w:r w:rsidR="00B008B7" w:rsidRPr="00AA42A2">
        <w:rPr>
          <w:rFonts w:ascii="TH SarabunPSK" w:hAnsi="TH SarabunPSK" w:cs="TH SarabunPSK"/>
          <w:b/>
          <w:bCs/>
          <w:sz w:val="32"/>
          <w:szCs w:val="32"/>
          <w:cs/>
        </w:rPr>
        <w:t>ผลลัพธ์การเรียนที่คาดหวังระดับรายวิชา</w:t>
      </w:r>
      <w:r w:rsidR="00B008B7" w:rsidRPr="00AA42A2">
        <w:rPr>
          <w:rFonts w:ascii="TH SarabunPSK" w:hAnsi="TH SarabunPSK" w:cs="TH SarabunPSK" w:hint="cs"/>
          <w:b/>
          <w:bCs/>
          <w:sz w:val="32"/>
          <w:szCs w:val="32"/>
          <w:cs/>
        </w:rPr>
        <w:t xml:space="preserve"> และ</w:t>
      </w:r>
      <w:r w:rsidR="00B008B7" w:rsidRPr="00AA42A2">
        <w:rPr>
          <w:rFonts w:ascii="TH SarabunPSK" w:hAnsi="TH SarabunPSK" w:cs="TH SarabunPSK"/>
          <w:b/>
          <w:bCs/>
          <w:sz w:val="32"/>
          <w:szCs w:val="32"/>
          <w:cs/>
        </w:rPr>
        <w:t>ผลลัพธ์การเรียนที่คาดหวังระดับหลักสูตร</w:t>
      </w:r>
    </w:p>
    <w:tbl>
      <w:tblPr>
        <w:tblStyle w:val="TableGrid3"/>
        <w:tblW w:w="9583" w:type="dxa"/>
        <w:tblLook w:val="04A0" w:firstRow="1" w:lastRow="0" w:firstColumn="1" w:lastColumn="0" w:noHBand="0" w:noVBand="1"/>
      </w:tblPr>
      <w:tblGrid>
        <w:gridCol w:w="1650"/>
        <w:gridCol w:w="3475"/>
        <w:gridCol w:w="743"/>
        <w:gridCol w:w="743"/>
        <w:gridCol w:w="743"/>
        <w:gridCol w:w="743"/>
        <w:gridCol w:w="743"/>
        <w:gridCol w:w="743"/>
      </w:tblGrid>
      <w:tr w:rsidR="003F1B3D" w:rsidRPr="00F254B6" w14:paraId="16901262" w14:textId="77777777" w:rsidTr="006D3A72">
        <w:trPr>
          <w:tblHeader/>
        </w:trPr>
        <w:tc>
          <w:tcPr>
            <w:tcW w:w="1650" w:type="dxa"/>
            <w:tcBorders>
              <w:top w:val="single" w:sz="4" w:space="0" w:color="auto"/>
              <w:left w:val="single" w:sz="4" w:space="0" w:color="auto"/>
              <w:bottom w:val="single" w:sz="4" w:space="0" w:color="auto"/>
              <w:right w:val="single" w:sz="4" w:space="0" w:color="auto"/>
            </w:tcBorders>
            <w:shd w:val="clear" w:color="auto" w:fill="E9EDF1"/>
            <w:hideMark/>
          </w:tcPr>
          <w:p w14:paraId="7BCF5723" w14:textId="77777777" w:rsidR="003F1B3D" w:rsidRPr="00F254B6" w:rsidRDefault="003F1B3D" w:rsidP="003F1B3D">
            <w:pPr>
              <w:jc w:val="center"/>
              <w:rPr>
                <w:rFonts w:ascii="TH SarabunPSK" w:eastAsia="Century Schoolbook" w:hAnsi="TH SarabunPSK" w:cs="TH SarabunPSK"/>
                <w:b/>
                <w:bCs/>
                <w:sz w:val="32"/>
                <w:szCs w:val="32"/>
                <w:cs/>
              </w:rPr>
            </w:pPr>
            <w:r w:rsidRPr="00F254B6">
              <w:rPr>
                <w:rFonts w:ascii="TH SarabunPSK" w:eastAsia="Century Schoolbook" w:hAnsi="TH SarabunPSK" w:cs="TH SarabunPSK"/>
                <w:b/>
                <w:bCs/>
                <w:sz w:val="32"/>
                <w:szCs w:val="32"/>
                <w:cs/>
              </w:rPr>
              <w:t>รายวิชา</w:t>
            </w:r>
          </w:p>
        </w:tc>
        <w:tc>
          <w:tcPr>
            <w:tcW w:w="3475" w:type="dxa"/>
            <w:tcBorders>
              <w:top w:val="single" w:sz="4" w:space="0" w:color="auto"/>
              <w:left w:val="single" w:sz="4" w:space="0" w:color="auto"/>
              <w:bottom w:val="single" w:sz="4" w:space="0" w:color="auto"/>
              <w:right w:val="single" w:sz="4" w:space="0" w:color="auto"/>
            </w:tcBorders>
            <w:shd w:val="clear" w:color="auto" w:fill="E9EDF1"/>
            <w:vAlign w:val="bottom"/>
            <w:hideMark/>
          </w:tcPr>
          <w:p w14:paraId="5C4EE53B" w14:textId="77777777" w:rsidR="003F1B3D" w:rsidRPr="00F254B6" w:rsidRDefault="003F1B3D" w:rsidP="003F1B3D">
            <w:pPr>
              <w:jc w:val="center"/>
              <w:rPr>
                <w:rFonts w:ascii="TH SarabunPSK" w:eastAsia="Century Schoolbook" w:hAnsi="TH SarabunPSK" w:cs="TH SarabunPSK"/>
                <w:b/>
                <w:bCs/>
                <w:sz w:val="32"/>
                <w:szCs w:val="32"/>
                <w:cs/>
              </w:rPr>
            </w:pPr>
            <w:r w:rsidRPr="00F254B6">
              <w:rPr>
                <w:rFonts w:ascii="TH SarabunPSK" w:eastAsia="Times New Roman" w:hAnsi="TH SarabunPSK" w:cs="TH SarabunPSK"/>
                <w:b/>
                <w:bCs/>
                <w:sz w:val="32"/>
                <w:szCs w:val="32"/>
              </w:rPr>
              <w:t>CLOs</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59BCEAAA"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PLO1</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3F835A9E"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PLO2</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2D383797"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w:t>
            </w:r>
            <w:r w:rsidRPr="00F254B6">
              <w:rPr>
                <w:rFonts w:ascii="TH SarabunPSK" w:eastAsia="Century Schoolbook" w:hAnsi="TH SarabunPSK" w:cs="TH SarabunPSK"/>
                <w:b/>
                <w:bCs/>
                <w:sz w:val="32"/>
                <w:szCs w:val="32"/>
                <w:cs/>
              </w:rPr>
              <w:t>3</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60B96DAD"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PLO4</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44B16D2C"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PLO5</w:t>
            </w:r>
          </w:p>
        </w:tc>
        <w:tc>
          <w:tcPr>
            <w:tcW w:w="743" w:type="dxa"/>
            <w:tcBorders>
              <w:top w:val="single" w:sz="4" w:space="0" w:color="auto"/>
              <w:left w:val="single" w:sz="4" w:space="0" w:color="auto"/>
              <w:bottom w:val="single" w:sz="4" w:space="0" w:color="auto"/>
              <w:right w:val="single" w:sz="4" w:space="0" w:color="auto"/>
            </w:tcBorders>
            <w:shd w:val="clear" w:color="auto" w:fill="E9EDF1"/>
            <w:hideMark/>
          </w:tcPr>
          <w:p w14:paraId="65B61D54" w14:textId="77777777" w:rsidR="003F1B3D" w:rsidRPr="00F254B6" w:rsidRDefault="003F1B3D" w:rsidP="003F1B3D">
            <w:pPr>
              <w:jc w:val="center"/>
              <w:rPr>
                <w:rFonts w:ascii="TH SarabunPSK" w:eastAsia="Century Schoolbook" w:hAnsi="TH SarabunPSK" w:cs="TH SarabunPSK"/>
                <w:b/>
                <w:bCs/>
                <w:sz w:val="32"/>
                <w:szCs w:val="32"/>
              </w:rPr>
            </w:pPr>
            <w:r w:rsidRPr="00F254B6">
              <w:rPr>
                <w:rFonts w:ascii="TH SarabunPSK" w:eastAsia="Century Schoolbook" w:hAnsi="TH SarabunPSK" w:cs="TH SarabunPSK"/>
                <w:b/>
                <w:bCs/>
                <w:sz w:val="32"/>
                <w:szCs w:val="32"/>
              </w:rPr>
              <w:t>PLO6</w:t>
            </w:r>
          </w:p>
        </w:tc>
      </w:tr>
      <w:tr w:rsidR="003F1B3D" w:rsidRPr="00F254B6" w14:paraId="756CA4A3" w14:textId="77777777" w:rsidTr="006D3A72">
        <w:tc>
          <w:tcPr>
            <w:tcW w:w="1650" w:type="dxa"/>
            <w:vMerge w:val="restart"/>
            <w:tcBorders>
              <w:top w:val="single" w:sz="4" w:space="0" w:color="auto"/>
              <w:left w:val="single" w:sz="4" w:space="0" w:color="auto"/>
              <w:bottom w:val="single" w:sz="4" w:space="0" w:color="auto"/>
              <w:right w:val="single" w:sz="4" w:space="0" w:color="auto"/>
            </w:tcBorders>
            <w:hideMark/>
          </w:tcPr>
          <w:p w14:paraId="235255C8" w14:textId="77777777" w:rsid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b/>
                <w:bCs/>
                <w:sz w:val="32"/>
                <w:szCs w:val="32"/>
                <w:cs/>
              </w:rPr>
              <w:t>รายวิชา</w:t>
            </w:r>
            <w:r w:rsidRPr="00F254B6">
              <w:rPr>
                <w:rFonts w:ascii="TH SarabunPSK" w:eastAsia="Century Schoolbook" w:hAnsi="TH SarabunPSK" w:cs="TH SarabunPSK"/>
                <w:sz w:val="32"/>
                <w:szCs w:val="32"/>
                <w:cs/>
              </w:rPr>
              <w:t xml:space="preserve"> </w:t>
            </w:r>
          </w:p>
          <w:p w14:paraId="301DFE89" w14:textId="0554DA96" w:rsidR="003F1B3D" w:rsidRP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sz w:val="32"/>
                <w:szCs w:val="32"/>
                <w:cs/>
              </w:rPr>
              <w:t>การบริหารงบประมาณและการคลังสาธารณะ</w:t>
            </w:r>
          </w:p>
        </w:tc>
        <w:tc>
          <w:tcPr>
            <w:tcW w:w="3475" w:type="dxa"/>
            <w:hideMark/>
          </w:tcPr>
          <w:p w14:paraId="09BAABCF"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CLO</w:t>
            </w:r>
            <w:r w:rsidRPr="00F254B6">
              <w:rPr>
                <w:rFonts w:ascii="TH SarabunPSK" w:eastAsia="Calibri" w:hAnsi="TH SarabunPSK" w:cs="TH SarabunPSK"/>
                <w:sz w:val="32"/>
                <w:szCs w:val="32"/>
                <w:cs/>
              </w:rPr>
              <w:t>1</w:t>
            </w:r>
            <w:r w:rsidRPr="00F254B6">
              <w:rPr>
                <w:rFonts w:ascii="TH SarabunPSK" w:eastAsia="Calibri" w:hAnsi="TH SarabunPSK" w:cs="TH SarabunPSK"/>
                <w:sz w:val="32"/>
                <w:szCs w:val="32"/>
              </w:rPr>
              <w:t xml:space="preserve"> </w:t>
            </w:r>
            <w:r w:rsidRPr="00F254B6">
              <w:rPr>
                <w:rFonts w:ascii="TH SarabunPSK" w:eastAsia="Calibri" w:hAnsi="TH SarabunPSK" w:cs="TH SarabunPSK"/>
                <w:sz w:val="32"/>
                <w:szCs w:val="32"/>
                <w:cs/>
              </w:rPr>
              <w:t>ให้คำจำกัดความเกี่ยวกับงบประมาณและการคลังสาธารณะ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1)</w:t>
            </w:r>
          </w:p>
        </w:tc>
        <w:tc>
          <w:tcPr>
            <w:tcW w:w="743" w:type="dxa"/>
            <w:tcBorders>
              <w:top w:val="single" w:sz="4" w:space="0" w:color="auto"/>
              <w:left w:val="single" w:sz="4" w:space="0" w:color="auto"/>
              <w:bottom w:val="single" w:sz="4" w:space="0" w:color="auto"/>
              <w:right w:val="single" w:sz="4" w:space="0" w:color="auto"/>
            </w:tcBorders>
            <w:hideMark/>
          </w:tcPr>
          <w:p w14:paraId="595DD61A"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FEB7C3B" w14:textId="77777777"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0809ED01"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FD605B8"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0A65330"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7D22F48"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DC513A2"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63F4E5FE"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452826F3"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CLO2 </w:t>
            </w:r>
            <w:r w:rsidRPr="00F254B6">
              <w:rPr>
                <w:rFonts w:ascii="TH SarabunPSK" w:eastAsia="Calibri" w:hAnsi="TH SarabunPSK" w:cs="TH SarabunPSK"/>
                <w:sz w:val="32"/>
                <w:szCs w:val="32"/>
                <w:cs/>
              </w:rPr>
              <w:t>ยกตัวอย่างนโยบายเกี่ยวกับงบประมาณและการคลังสาธารณะ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2)</w:t>
            </w:r>
          </w:p>
        </w:tc>
        <w:tc>
          <w:tcPr>
            <w:tcW w:w="743" w:type="dxa"/>
            <w:tcBorders>
              <w:top w:val="single" w:sz="4" w:space="0" w:color="auto"/>
              <w:left w:val="single" w:sz="4" w:space="0" w:color="auto"/>
              <w:bottom w:val="single" w:sz="4" w:space="0" w:color="auto"/>
              <w:right w:val="single" w:sz="4" w:space="0" w:color="auto"/>
            </w:tcBorders>
            <w:hideMark/>
          </w:tcPr>
          <w:p w14:paraId="306B24C6"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96E9A5F" w14:textId="77777777"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4324EB34"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A6008AC"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139A612"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BA4D67C"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13C4884E"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3C8F1DB8"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5973FD06"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CLO3 </w:t>
            </w:r>
            <w:r w:rsidRPr="00F254B6">
              <w:rPr>
                <w:rFonts w:ascii="TH SarabunPSK" w:eastAsia="Calibri" w:hAnsi="TH SarabunPSK" w:cs="TH SarabunPSK"/>
                <w:sz w:val="32"/>
                <w:szCs w:val="32"/>
                <w:cs/>
              </w:rPr>
              <w:t>ประยุกต์ใช้นโยบายเกี่ยวกับงบประมาณและการคลังสาธารณะ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K 3)</w:t>
            </w:r>
          </w:p>
        </w:tc>
        <w:tc>
          <w:tcPr>
            <w:tcW w:w="743" w:type="dxa"/>
            <w:tcBorders>
              <w:top w:val="single" w:sz="4" w:space="0" w:color="auto"/>
              <w:left w:val="single" w:sz="4" w:space="0" w:color="auto"/>
              <w:bottom w:val="single" w:sz="4" w:space="0" w:color="auto"/>
              <w:right w:val="single" w:sz="4" w:space="0" w:color="auto"/>
            </w:tcBorders>
            <w:hideMark/>
          </w:tcPr>
          <w:p w14:paraId="51BEBF92"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DC82F90" w14:textId="17F43A9A"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23D573E4" w14:textId="35945E59"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ECBBDBB"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93A88D8"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5A0C579"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0A91DBB3"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tcPr>
          <w:p w14:paraId="75ADC78A" w14:textId="77777777" w:rsidR="003F1B3D" w:rsidRPr="00F254B6" w:rsidRDefault="003F1B3D" w:rsidP="003F1B3D">
            <w:pPr>
              <w:rPr>
                <w:rFonts w:ascii="TH SarabunPSK" w:eastAsia="Century Schoolbook" w:hAnsi="TH SarabunPSK" w:cs="TH SarabunPSK"/>
                <w:sz w:val="32"/>
                <w:szCs w:val="32"/>
              </w:rPr>
            </w:pPr>
          </w:p>
        </w:tc>
        <w:tc>
          <w:tcPr>
            <w:tcW w:w="3475" w:type="dxa"/>
          </w:tcPr>
          <w:p w14:paraId="26CCE39C"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CLO4 </w:t>
            </w:r>
            <w:r w:rsidRPr="00F254B6">
              <w:rPr>
                <w:rFonts w:ascii="TH SarabunPSK" w:eastAsia="Calibri" w:hAnsi="TH SarabunPSK" w:cs="TH SarabunPSK"/>
                <w:sz w:val="32"/>
                <w:szCs w:val="32"/>
                <w:cs/>
              </w:rPr>
              <w:t>จัดกระทำงบประมาณและการคลังสาธารณะ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S 2)</w:t>
            </w:r>
          </w:p>
        </w:tc>
        <w:tc>
          <w:tcPr>
            <w:tcW w:w="743" w:type="dxa"/>
            <w:tcBorders>
              <w:top w:val="single" w:sz="4" w:space="0" w:color="auto"/>
              <w:left w:val="single" w:sz="4" w:space="0" w:color="auto"/>
              <w:bottom w:val="single" w:sz="4" w:space="0" w:color="auto"/>
              <w:right w:val="single" w:sz="4" w:space="0" w:color="auto"/>
            </w:tcBorders>
          </w:tcPr>
          <w:p w14:paraId="1D448F7F"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41BAF9"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6AED95D" w14:textId="1B4BD541"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CD5CF1B" w14:textId="4740EFC3"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2176FE46"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D05977F"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A1F4B55"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8A61F8C" w14:textId="77777777" w:rsidR="003F1B3D" w:rsidRPr="00F254B6" w:rsidRDefault="003F1B3D" w:rsidP="003F1B3D">
            <w:pPr>
              <w:rPr>
                <w:rFonts w:ascii="TH SarabunPSK" w:eastAsia="Century Schoolbook" w:hAnsi="TH SarabunPSK" w:cs="TH SarabunPSK"/>
                <w:sz w:val="32"/>
                <w:szCs w:val="32"/>
              </w:rPr>
            </w:pPr>
          </w:p>
        </w:tc>
        <w:tc>
          <w:tcPr>
            <w:tcW w:w="3475" w:type="dxa"/>
            <w:hideMark/>
          </w:tcPr>
          <w:p w14:paraId="3814F635" w14:textId="77777777" w:rsidR="003F1B3D" w:rsidRPr="00F254B6" w:rsidRDefault="003F1B3D" w:rsidP="003F1B3D">
            <w:pPr>
              <w:spacing w:line="259" w:lineRule="auto"/>
              <w:rPr>
                <w:rFonts w:ascii="TH SarabunPSK" w:eastAsia="Calibri" w:hAnsi="TH SarabunPSK" w:cs="TH SarabunPSK"/>
                <w:sz w:val="32"/>
                <w:szCs w:val="32"/>
                <w:cs/>
              </w:rPr>
            </w:pPr>
            <w:r w:rsidRPr="00F254B6">
              <w:rPr>
                <w:rFonts w:ascii="TH SarabunPSK" w:eastAsia="Calibri" w:hAnsi="TH SarabunPSK" w:cs="TH SarabunPSK"/>
                <w:sz w:val="32"/>
                <w:szCs w:val="32"/>
              </w:rPr>
              <w:t xml:space="preserve">CLO5 </w:t>
            </w:r>
            <w:r w:rsidRPr="00F254B6">
              <w:rPr>
                <w:rFonts w:ascii="TH SarabunPSK" w:eastAsia="Calibri" w:hAnsi="TH SarabunPSK" w:cs="TH SarabunPSK"/>
                <w:sz w:val="32"/>
                <w:szCs w:val="32"/>
                <w:cs/>
              </w:rPr>
              <w:t>เห็นคุณค่าของงบประมาณและการคลังสาธารณะ รวมทั้งการบริหารการเงินภาคธุรกิจ (</w:t>
            </w:r>
            <w:r w:rsidRPr="00F254B6">
              <w:rPr>
                <w:rFonts w:ascii="TH SarabunPSK" w:eastAsia="Calibri" w:hAnsi="TH SarabunPSK" w:cs="TH SarabunPSK"/>
                <w:sz w:val="32"/>
                <w:szCs w:val="32"/>
              </w:rPr>
              <w:t>A 3)</w:t>
            </w:r>
          </w:p>
        </w:tc>
        <w:tc>
          <w:tcPr>
            <w:tcW w:w="743" w:type="dxa"/>
            <w:tcBorders>
              <w:top w:val="single" w:sz="4" w:space="0" w:color="auto"/>
              <w:left w:val="single" w:sz="4" w:space="0" w:color="auto"/>
              <w:bottom w:val="single" w:sz="4" w:space="0" w:color="auto"/>
              <w:right w:val="single" w:sz="4" w:space="0" w:color="auto"/>
            </w:tcBorders>
          </w:tcPr>
          <w:p w14:paraId="17361983"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117D6A4B"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3637F76" w14:textId="09D5FFD8"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B1D9EE4" w14:textId="77777777" w:rsidR="003F1B3D" w:rsidRPr="00F254B6" w:rsidRDefault="003F1B3D" w:rsidP="003F1B3D">
            <w:pPr>
              <w:jc w:val="cente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65868A" w14:textId="71C4C4D4" w:rsidR="003F1B3D" w:rsidRPr="00F254B6" w:rsidRDefault="003F1B3D" w:rsidP="003F1B3D">
            <w:pPr>
              <w:jc w:val="center"/>
              <w:rPr>
                <w:rFonts w:ascii="TH SarabunPSK" w:eastAsia="Century Schoolbook" w:hAnsi="TH SarabunPSK" w:cs="TH SarabunPSK"/>
                <w:sz w:val="32"/>
                <w:szCs w:val="32"/>
              </w:rPr>
            </w:pPr>
            <w:r w:rsidRPr="00F254B6">
              <w:rPr>
                <w:rFonts w:ascii="TH SarabunPSK" w:eastAsia="Century Schoolbook" w:hAnsi="TH SarabunPSK" w:cs="TH SarabunPSK"/>
                <w:sz w:val="32"/>
                <w:szCs w:val="32"/>
              </w:rPr>
              <w:sym w:font="Wingdings 2" w:char="F050"/>
            </w:r>
          </w:p>
        </w:tc>
        <w:tc>
          <w:tcPr>
            <w:tcW w:w="743" w:type="dxa"/>
            <w:tcBorders>
              <w:top w:val="single" w:sz="4" w:space="0" w:color="auto"/>
              <w:left w:val="single" w:sz="4" w:space="0" w:color="auto"/>
              <w:bottom w:val="single" w:sz="4" w:space="0" w:color="auto"/>
              <w:right w:val="single" w:sz="4" w:space="0" w:color="auto"/>
            </w:tcBorders>
          </w:tcPr>
          <w:p w14:paraId="53E743C2"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62B6839A" w14:textId="77777777" w:rsidTr="006D3A72">
        <w:tc>
          <w:tcPr>
            <w:tcW w:w="1650" w:type="dxa"/>
            <w:vMerge w:val="restart"/>
            <w:tcBorders>
              <w:top w:val="single" w:sz="4" w:space="0" w:color="auto"/>
              <w:left w:val="single" w:sz="4" w:space="0" w:color="auto"/>
              <w:bottom w:val="single" w:sz="4" w:space="0" w:color="auto"/>
              <w:right w:val="single" w:sz="4" w:space="0" w:color="auto"/>
            </w:tcBorders>
            <w:hideMark/>
          </w:tcPr>
          <w:p w14:paraId="4D99DE42" w14:textId="77777777" w:rsidR="003F1B3D" w:rsidRPr="00F254B6" w:rsidRDefault="003F1B3D" w:rsidP="003F1B3D">
            <w:pPr>
              <w:rPr>
                <w:rFonts w:ascii="TH SarabunPSK" w:eastAsia="Century Schoolbook" w:hAnsi="TH SarabunPSK" w:cs="TH SarabunPSK"/>
                <w:sz w:val="32"/>
                <w:szCs w:val="32"/>
              </w:rPr>
            </w:pPr>
            <w:r w:rsidRPr="00F254B6">
              <w:rPr>
                <w:rFonts w:ascii="TH SarabunPSK" w:eastAsia="Century Schoolbook" w:hAnsi="TH SarabunPSK" w:cs="TH SarabunPSK"/>
                <w:sz w:val="32"/>
                <w:szCs w:val="32"/>
                <w:cs/>
              </w:rPr>
              <w:t>รายวิชา</w:t>
            </w:r>
            <w:r w:rsidRPr="00F254B6">
              <w:rPr>
                <w:rFonts w:ascii="TH SarabunPSK" w:eastAsia="Century Schoolbook" w:hAnsi="TH SarabunPSK" w:cs="TH SarabunPSK"/>
                <w:sz w:val="32"/>
                <w:szCs w:val="32"/>
              </w:rPr>
              <w:t>……….</w:t>
            </w:r>
          </w:p>
          <w:p w14:paraId="22F076C6" w14:textId="6FBAF9D9"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7E0959E0" w14:textId="0139987A"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w:t>
            </w:r>
            <w:r w:rsidRPr="00F254B6">
              <w:rPr>
                <w:rFonts w:ascii="TH SarabunPSK" w:eastAsia="Century Schoolbook" w:hAnsi="TH SarabunPSK" w:cs="TH SarabunPSK"/>
                <w:sz w:val="32"/>
                <w:szCs w:val="32"/>
              </w:rPr>
              <w:t>1………</w:t>
            </w:r>
            <w:r w:rsidRPr="00F254B6">
              <w:rPr>
                <w:rFonts w:ascii="TH SarabunPSK" w:eastAsia="Century Schoolbook" w:hAnsi="TH SarabunPSK" w:cs="TH SarabunPSK"/>
                <w:sz w:val="32"/>
                <w:szCs w:val="32"/>
                <w:cs/>
              </w:rPr>
              <w:t>…............</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47C9DF4F"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2688BA2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6597B6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1E0CC9B"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8161F23"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3B570D6"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75569630"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0EE39E30"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4D3858D9"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CLO2</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05B56CA1"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1C151044"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F1DC7E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48A185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0D5C45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3D8F5B2"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1A732544"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5CC9831"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64F740E0"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CLO3</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7C80D09A"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4CF8E1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598BFD92"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A8BC0C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E704E7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057FFF55"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0229B5BD"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4E695CD2"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3B1ACA31"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CLO4</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0DCB94D8"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619CA2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366E2AE4"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3B70410C"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5C7C497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271C4256" w14:textId="77777777" w:rsidR="003F1B3D" w:rsidRPr="00F254B6" w:rsidRDefault="003F1B3D" w:rsidP="003F1B3D">
            <w:pPr>
              <w:rPr>
                <w:rFonts w:ascii="TH SarabunPSK" w:eastAsia="Century Schoolbook" w:hAnsi="TH SarabunPSK" w:cs="TH SarabunPSK"/>
                <w:sz w:val="32"/>
                <w:szCs w:val="32"/>
              </w:rPr>
            </w:pPr>
          </w:p>
        </w:tc>
      </w:tr>
      <w:tr w:rsidR="003F1B3D" w:rsidRPr="00F254B6" w14:paraId="4CD5F484" w14:textId="77777777" w:rsidTr="006D3A72">
        <w:tc>
          <w:tcPr>
            <w:tcW w:w="1650" w:type="dxa"/>
            <w:vMerge/>
            <w:tcBorders>
              <w:top w:val="single" w:sz="4" w:space="0" w:color="auto"/>
              <w:left w:val="single" w:sz="4" w:space="0" w:color="auto"/>
              <w:bottom w:val="single" w:sz="4" w:space="0" w:color="auto"/>
              <w:right w:val="single" w:sz="4" w:space="0" w:color="auto"/>
            </w:tcBorders>
            <w:vAlign w:val="center"/>
            <w:hideMark/>
          </w:tcPr>
          <w:p w14:paraId="152DB4A2" w14:textId="77777777" w:rsidR="003F1B3D" w:rsidRPr="00F254B6" w:rsidRDefault="003F1B3D" w:rsidP="003F1B3D">
            <w:pPr>
              <w:rPr>
                <w:rFonts w:ascii="TH SarabunPSK" w:eastAsia="Century Schoolbook" w:hAnsi="TH SarabunPSK" w:cs="TH SarabunPSK"/>
                <w:sz w:val="32"/>
                <w:szCs w:val="32"/>
              </w:rPr>
            </w:pPr>
          </w:p>
        </w:tc>
        <w:tc>
          <w:tcPr>
            <w:tcW w:w="3475" w:type="dxa"/>
            <w:tcBorders>
              <w:top w:val="single" w:sz="4" w:space="0" w:color="auto"/>
              <w:left w:val="single" w:sz="4" w:space="0" w:color="auto"/>
              <w:bottom w:val="single" w:sz="4" w:space="0" w:color="auto"/>
              <w:right w:val="single" w:sz="4" w:space="0" w:color="auto"/>
            </w:tcBorders>
            <w:vAlign w:val="bottom"/>
            <w:hideMark/>
          </w:tcPr>
          <w:p w14:paraId="15775B56" w14:textId="77777777" w:rsidR="003F1B3D" w:rsidRPr="00F254B6" w:rsidRDefault="003F1B3D" w:rsidP="003F1B3D">
            <w:pPr>
              <w:rPr>
                <w:rFonts w:ascii="TH SarabunPSK" w:eastAsia="Times New Roman" w:hAnsi="TH SarabunPSK" w:cs="TH SarabunPSK"/>
                <w:b/>
                <w:bCs/>
                <w:sz w:val="32"/>
                <w:szCs w:val="32"/>
              </w:rPr>
            </w:pPr>
            <w:r w:rsidRPr="00F254B6">
              <w:rPr>
                <w:rFonts w:ascii="TH SarabunPSK" w:eastAsia="Times New Roman" w:hAnsi="TH SarabunPSK" w:cs="TH SarabunPSK"/>
                <w:b/>
                <w:bCs/>
                <w:sz w:val="32"/>
                <w:szCs w:val="32"/>
              </w:rPr>
              <w:t>CLO5</w:t>
            </w:r>
            <w:r w:rsidRPr="00F254B6">
              <w:rPr>
                <w:rFonts w:ascii="TH SarabunPSK" w:eastAsia="Century Schoolbook" w:hAnsi="TH SarabunPSK" w:cs="TH SarabunPSK"/>
                <w:sz w:val="32"/>
                <w:szCs w:val="32"/>
              </w:rPr>
              <w:t>………………………….</w:t>
            </w:r>
          </w:p>
        </w:tc>
        <w:tc>
          <w:tcPr>
            <w:tcW w:w="743" w:type="dxa"/>
            <w:tcBorders>
              <w:top w:val="single" w:sz="4" w:space="0" w:color="auto"/>
              <w:left w:val="single" w:sz="4" w:space="0" w:color="auto"/>
              <w:bottom w:val="single" w:sz="4" w:space="0" w:color="auto"/>
              <w:right w:val="single" w:sz="4" w:space="0" w:color="auto"/>
            </w:tcBorders>
          </w:tcPr>
          <w:p w14:paraId="1EF7AA5E"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1E4F8D8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hideMark/>
          </w:tcPr>
          <w:p w14:paraId="6CF42790"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6D9EA4C3"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7A23CAF1" w14:textId="77777777" w:rsidR="003F1B3D" w:rsidRPr="00F254B6" w:rsidRDefault="003F1B3D" w:rsidP="003F1B3D">
            <w:pPr>
              <w:rPr>
                <w:rFonts w:ascii="TH SarabunPSK" w:eastAsia="Century Schoolbook" w:hAnsi="TH SarabunPSK" w:cs="TH SarabunPSK"/>
                <w:sz w:val="32"/>
                <w:szCs w:val="32"/>
              </w:rPr>
            </w:pPr>
          </w:p>
        </w:tc>
        <w:tc>
          <w:tcPr>
            <w:tcW w:w="743" w:type="dxa"/>
            <w:tcBorders>
              <w:top w:val="single" w:sz="4" w:space="0" w:color="auto"/>
              <w:left w:val="single" w:sz="4" w:space="0" w:color="auto"/>
              <w:bottom w:val="single" w:sz="4" w:space="0" w:color="auto"/>
              <w:right w:val="single" w:sz="4" w:space="0" w:color="auto"/>
            </w:tcBorders>
          </w:tcPr>
          <w:p w14:paraId="4A2D745D" w14:textId="77777777" w:rsidR="003F1B3D" w:rsidRPr="00F254B6" w:rsidRDefault="003F1B3D" w:rsidP="003F1B3D">
            <w:pPr>
              <w:rPr>
                <w:rFonts w:ascii="TH SarabunPSK" w:eastAsia="Century Schoolbook" w:hAnsi="TH SarabunPSK" w:cs="TH SarabunPSK"/>
                <w:sz w:val="32"/>
                <w:szCs w:val="32"/>
              </w:rPr>
            </w:pPr>
          </w:p>
        </w:tc>
      </w:tr>
    </w:tbl>
    <w:p w14:paraId="5D22132B" w14:textId="77777777" w:rsidR="007C7CAD" w:rsidRDefault="003F1B3D" w:rsidP="007C7CAD">
      <w:pPr>
        <w:spacing w:after="0" w:line="240" w:lineRule="auto"/>
        <w:jc w:val="thaiDistribute"/>
        <w:rPr>
          <w:rFonts w:ascii="TH SarabunPSK" w:hAnsi="TH SarabunPSK" w:cs="TH SarabunPSK"/>
          <w:color w:val="000000" w:themeColor="text1"/>
          <w:sz w:val="32"/>
          <w:szCs w:val="32"/>
        </w:rPr>
      </w:pP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r w:rsidRPr="003F1B3D">
        <w:rPr>
          <w:rFonts w:ascii="TH SarabunPSK" w:hAnsi="TH SarabunPSK" w:cs="TH SarabunPSK"/>
          <w:color w:val="000000" w:themeColor="text1"/>
          <w:sz w:val="32"/>
          <w:szCs w:val="32"/>
          <w:cs/>
        </w:rPr>
        <w:tab/>
      </w:r>
    </w:p>
    <w:p w14:paraId="7378CD9E" w14:textId="01135149" w:rsidR="00564FA7" w:rsidRPr="007C7CAD" w:rsidRDefault="00564FA7" w:rsidP="00F254B6">
      <w:pPr>
        <w:spacing w:after="0" w:line="240" w:lineRule="auto"/>
        <w:jc w:val="thaiDistribute"/>
        <w:rPr>
          <w:rFonts w:ascii="TH SarabunPSK"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279"/>
      </w:tblGrid>
      <w:tr w:rsidR="00126DAB" w:rsidRPr="00F306E7" w14:paraId="32E6EFD5" w14:textId="77777777" w:rsidTr="006D3A72">
        <w:tc>
          <w:tcPr>
            <w:tcW w:w="9540" w:type="dxa"/>
            <w:gridSpan w:val="3"/>
          </w:tcPr>
          <w:p w14:paraId="7C751657" w14:textId="0917CB03" w:rsidR="00564FA7" w:rsidRPr="00F306E7" w:rsidRDefault="003E0FF1" w:rsidP="00B7266A">
            <w:pPr>
              <w:widowControl w:val="0"/>
              <w:suppressLineNumbers/>
              <w:spacing w:before="120" w:after="120" w:line="240" w:lineRule="auto"/>
              <w:ind w:right="-20"/>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564FA7" w:rsidRPr="00F306E7">
              <w:rPr>
                <w:rFonts w:ascii="TH SarabunPSK" w:eastAsia="Cordia New" w:hAnsi="TH SarabunPSK" w:cs="TH SarabunPSK"/>
                <w:b/>
                <w:bCs/>
                <w:color w:val="000000" w:themeColor="text1"/>
                <w:sz w:val="32"/>
                <w:szCs w:val="32"/>
                <w:cs/>
              </w:rPr>
              <w:t xml:space="preserve">ประเด็นย่อยที่ </w:t>
            </w:r>
            <w:r w:rsidR="00564FA7" w:rsidRPr="00F306E7">
              <w:rPr>
                <w:rFonts w:ascii="TH SarabunPSK" w:eastAsia="Cordia New" w:hAnsi="TH SarabunPSK" w:cs="TH SarabunPSK"/>
                <w:b/>
                <w:bCs/>
                <w:color w:val="000000" w:themeColor="text1"/>
                <w:sz w:val="32"/>
                <w:szCs w:val="32"/>
              </w:rPr>
              <w:t>1.2</w:t>
            </w:r>
          </w:p>
        </w:tc>
      </w:tr>
      <w:tr w:rsidR="00564FA7" w:rsidRPr="00F306E7" w14:paraId="26B511D2" w14:textId="77777777" w:rsidTr="006D3A72">
        <w:tc>
          <w:tcPr>
            <w:tcW w:w="1418" w:type="dxa"/>
            <w:vAlign w:val="center"/>
          </w:tcPr>
          <w:p w14:paraId="608B8B54" w14:textId="77777777" w:rsidR="00564FA7" w:rsidRPr="00F306E7" w:rsidRDefault="00564FA7" w:rsidP="00EF2F51">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46D0442" w14:textId="77777777" w:rsidR="00564FA7" w:rsidRPr="00F306E7" w:rsidRDefault="00564FA7" w:rsidP="00EF2F51">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279" w:type="dxa"/>
            <w:vAlign w:val="center"/>
          </w:tcPr>
          <w:p w14:paraId="454943A6" w14:textId="77777777" w:rsidR="00564FA7" w:rsidRPr="00F306E7" w:rsidRDefault="00564FA7" w:rsidP="00EF2F51">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95C011E" w14:textId="77777777" w:rsidR="00B7266A" w:rsidRDefault="00B7266A"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8494B27" w14:textId="1432D404" w:rsidR="00564FA7" w:rsidRPr="00F254B6"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tbl>
      <w:tblPr>
        <w:tblStyle w:val="71"/>
        <w:tblW w:w="9304" w:type="dxa"/>
        <w:tblInd w:w="18" w:type="dxa"/>
        <w:tblLook w:val="04A0" w:firstRow="1" w:lastRow="0" w:firstColumn="1" w:lastColumn="0" w:noHBand="0" w:noVBand="1"/>
      </w:tblPr>
      <w:tblGrid>
        <w:gridCol w:w="2217"/>
        <w:gridCol w:w="7087"/>
      </w:tblGrid>
      <w:tr w:rsidR="00126DAB" w:rsidRPr="00F306E7" w14:paraId="49638653" w14:textId="77777777" w:rsidTr="00293775">
        <w:trPr>
          <w:trHeight w:val="408"/>
        </w:trPr>
        <w:tc>
          <w:tcPr>
            <w:tcW w:w="2217" w:type="dxa"/>
            <w:vAlign w:val="center"/>
          </w:tcPr>
          <w:p w14:paraId="7ED4C339" w14:textId="77777777" w:rsidR="00564FA7" w:rsidRPr="00F306E7" w:rsidRDefault="00564FA7" w:rsidP="0029377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3525A6B" w14:textId="0C8EF512" w:rsidR="00564FA7" w:rsidRPr="00F306E7" w:rsidRDefault="00564FA7" w:rsidP="00293775">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2132C3A" w14:textId="77777777" w:rsidTr="007D12C2">
        <w:trPr>
          <w:trHeight w:val="485"/>
        </w:trPr>
        <w:tc>
          <w:tcPr>
            <w:tcW w:w="2217" w:type="dxa"/>
          </w:tcPr>
          <w:p w14:paraId="0A24F4A0" w14:textId="0C13C3E3"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-1</w:t>
            </w:r>
          </w:p>
        </w:tc>
        <w:tc>
          <w:tcPr>
            <w:tcW w:w="7087" w:type="dxa"/>
          </w:tcPr>
          <w:p w14:paraId="46C942C4" w14:textId="77777777" w:rsidR="00564FA7" w:rsidRPr="00F306E7" w:rsidRDefault="00564FA7" w:rsidP="00F306E7">
            <w:pPr>
              <w:jc w:val="thaiDistribute"/>
              <w:rPr>
                <w:rFonts w:ascii="TH SarabunPSK" w:hAnsi="TH SarabunPSK" w:cs="TH SarabunPSK"/>
                <w:color w:val="000000" w:themeColor="text1"/>
                <w:sz w:val="32"/>
                <w:szCs w:val="32"/>
                <w:cs/>
              </w:rPr>
            </w:pPr>
          </w:p>
        </w:tc>
      </w:tr>
      <w:tr w:rsidR="00126DAB" w:rsidRPr="00F306E7" w14:paraId="3A5E505D" w14:textId="77777777" w:rsidTr="007D12C2">
        <w:trPr>
          <w:trHeight w:val="485"/>
        </w:trPr>
        <w:tc>
          <w:tcPr>
            <w:tcW w:w="2217" w:type="dxa"/>
          </w:tcPr>
          <w:p w14:paraId="24946A70" w14:textId="79E2A450"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-2</w:t>
            </w:r>
          </w:p>
        </w:tc>
        <w:tc>
          <w:tcPr>
            <w:tcW w:w="7087" w:type="dxa"/>
          </w:tcPr>
          <w:p w14:paraId="6CC41B75" w14:textId="77777777" w:rsidR="00564FA7" w:rsidRPr="00F306E7" w:rsidRDefault="00564FA7" w:rsidP="00F306E7">
            <w:pPr>
              <w:jc w:val="thaiDistribute"/>
              <w:rPr>
                <w:rFonts w:ascii="TH SarabunPSK" w:hAnsi="TH SarabunPSK" w:cs="TH SarabunPSK"/>
                <w:color w:val="000000" w:themeColor="text1"/>
                <w:sz w:val="32"/>
                <w:szCs w:val="32"/>
                <w:cs/>
              </w:rPr>
            </w:pPr>
          </w:p>
        </w:tc>
      </w:tr>
      <w:tr w:rsidR="00564FA7" w:rsidRPr="00F306E7" w14:paraId="1FC91028" w14:textId="77777777" w:rsidTr="007D12C2">
        <w:trPr>
          <w:trHeight w:val="485"/>
        </w:trPr>
        <w:tc>
          <w:tcPr>
            <w:tcW w:w="2217" w:type="dxa"/>
          </w:tcPr>
          <w:p w14:paraId="4F3DD92D" w14:textId="0C1E5FAD" w:rsidR="00564FA7" w:rsidRPr="00F306E7" w:rsidRDefault="00564FA7" w:rsidP="00B7266A">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QA-1.2</w:t>
            </w:r>
            <w:r w:rsidRPr="00F306E7">
              <w:rPr>
                <w:rFonts w:ascii="TH SarabunPSK" w:hAnsi="TH SarabunPSK" w:cs="TH SarabunPSK"/>
                <w:color w:val="000000" w:themeColor="text1"/>
                <w:sz w:val="32"/>
                <w:szCs w:val="32"/>
              </w:rPr>
              <w:t>-3</w:t>
            </w:r>
          </w:p>
        </w:tc>
        <w:tc>
          <w:tcPr>
            <w:tcW w:w="7087" w:type="dxa"/>
          </w:tcPr>
          <w:p w14:paraId="12C16193" w14:textId="77777777" w:rsidR="00564FA7" w:rsidRPr="00F306E7" w:rsidRDefault="00564FA7" w:rsidP="00F306E7">
            <w:pPr>
              <w:jc w:val="thaiDistribute"/>
              <w:rPr>
                <w:rFonts w:ascii="TH SarabunPSK" w:hAnsi="TH SarabunPSK" w:cs="TH SarabunPSK"/>
                <w:color w:val="000000" w:themeColor="text1"/>
                <w:sz w:val="32"/>
                <w:szCs w:val="32"/>
                <w:cs/>
              </w:rPr>
            </w:pPr>
          </w:p>
        </w:tc>
      </w:tr>
    </w:tbl>
    <w:p w14:paraId="7F7D9A81"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629959F9" w14:textId="77777777" w:rsidR="00262D63" w:rsidRDefault="00262D63" w:rsidP="00F306E7">
      <w:pPr>
        <w:spacing w:after="0" w:line="240" w:lineRule="auto"/>
        <w:jc w:val="thaiDistribute"/>
        <w:rPr>
          <w:rFonts w:ascii="TH SarabunPSK" w:hAnsi="TH SarabunPSK" w:cs="TH SarabunPSK"/>
          <w:color w:val="000000" w:themeColor="text1"/>
          <w:sz w:val="32"/>
          <w:szCs w:val="32"/>
        </w:rPr>
      </w:pPr>
    </w:p>
    <w:p w14:paraId="1142F6B4" w14:textId="77777777"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1.3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consist of both generic outcomes (related to written and oral communication, problem- solving, information technology, teambuilding skills, </w:t>
      </w:r>
      <w:proofErr w:type="spellStart"/>
      <w:r w:rsidR="00262D63" w:rsidRPr="00F306E7">
        <w:rPr>
          <w:rFonts w:ascii="TH SarabunPSK" w:hAnsi="TH SarabunPSK" w:cs="TH SarabunPSK"/>
          <w:color w:val="000000" w:themeColor="text1"/>
          <w:sz w:val="32"/>
          <w:szCs w:val="32"/>
        </w:rPr>
        <w:t>etc</w:t>
      </w:r>
      <w:proofErr w:type="spellEnd"/>
      <w:r w:rsidR="00262D63" w:rsidRPr="00F306E7">
        <w:rPr>
          <w:rFonts w:ascii="TH SarabunPSK" w:hAnsi="TH SarabunPSK" w:cs="TH SarabunPSK"/>
          <w:color w:val="000000" w:themeColor="text1"/>
          <w:sz w:val="32"/>
          <w:szCs w:val="32"/>
        </w:rPr>
        <w:t>) and subject specific outcomes (related to knowledge and skills of the study discipline).</w:t>
      </w:r>
    </w:p>
    <w:p w14:paraId="33358D87" w14:textId="136E18E5" w:rsidR="00F8151C" w:rsidRPr="00103189" w:rsidRDefault="00CE562D" w:rsidP="00F306E7">
      <w:pPr>
        <w:spacing w:after="0" w:line="240" w:lineRule="auto"/>
        <w:ind w:right="4"/>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1.3</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ผลลัพธ์การเรียนรู้ที่คาดหวัง</w:t>
      </w:r>
      <w:r w:rsidR="00B008B7" w:rsidRPr="00103189">
        <w:rPr>
          <w:rFonts w:ascii="TH SarabunPSK" w:hAnsi="TH SarabunPSK" w:cs="TH SarabunPSK" w:hint="cs"/>
          <w:color w:val="0070C0"/>
          <w:sz w:val="32"/>
          <w:szCs w:val="32"/>
          <w:cs/>
        </w:rPr>
        <w:t>ระดับหลักสูตร</w:t>
      </w:r>
      <w:r w:rsidR="009F2E47" w:rsidRPr="00103189">
        <w:rPr>
          <w:rFonts w:ascii="TH SarabunPSK" w:hAnsi="TH SarabunPSK" w:cs="TH SarabunPSK"/>
          <w:color w:val="0070C0"/>
          <w:sz w:val="32"/>
          <w:szCs w:val="32"/>
          <w:cs/>
        </w:rPr>
        <w:t xml:space="preserve"> ประกอบด้วยผลลัพธ์การเรียนรู้ทั่วไป (ที่เกี่ยวข้องกับทักษะการเขียน </w:t>
      </w:r>
      <w:r w:rsidR="009F2E47" w:rsidRPr="00103189">
        <w:rPr>
          <w:rFonts w:ascii="TH SarabunPSK" w:hAnsi="TH SarabunPSK" w:cs="TH SarabunPSK"/>
          <w:noProof/>
          <w:color w:val="0070C0"/>
          <w:sz w:val="32"/>
          <w:szCs w:val="32"/>
          <w:cs/>
        </w:rPr>
        <w:t>การพูด การแก้ปัญหา</w:t>
      </w:r>
      <w:r w:rsidR="009F2E47" w:rsidRPr="00103189">
        <w:rPr>
          <w:rFonts w:ascii="TH SarabunPSK" w:hAnsi="TH SarabunPSK" w:cs="TH SarabunPSK"/>
          <w:color w:val="0070C0"/>
          <w:sz w:val="32"/>
          <w:szCs w:val="32"/>
          <w:cs/>
        </w:rPr>
        <w:t xml:space="preserve"> การใช้เทคโนโลยีสารสนเทศ ทักษะการสร้างทีมงาน เป็นต้น) และผลลัพธ์การเรียนรู้เฉพาะสาขาวิชา (ที่เกี่ยวข้องกับความรู้และทักษะของสาขาวิชา)</w:t>
      </w:r>
    </w:p>
    <w:p w14:paraId="1B2C9CE3" w14:textId="77777777" w:rsidR="00035813" w:rsidRPr="00103189" w:rsidRDefault="00035813" w:rsidP="00F306E7">
      <w:pPr>
        <w:spacing w:after="0" w:line="240" w:lineRule="auto"/>
        <w:ind w:right="4"/>
        <w:jc w:val="thaiDistribute"/>
        <w:rPr>
          <w:rFonts w:ascii="TH SarabunPSK" w:hAnsi="TH SarabunPSK" w:cs="TH SarabunPSK"/>
          <w:color w:val="0070C0"/>
          <w:sz w:val="32"/>
          <w:szCs w:val="32"/>
        </w:rPr>
      </w:pPr>
    </w:p>
    <w:p w14:paraId="5BF5B2BC" w14:textId="77777777" w:rsidR="006D3A72" w:rsidRPr="00103189" w:rsidRDefault="006D3A72">
      <w:pPr>
        <w:rPr>
          <w:rFonts w:ascii="TH SarabunPSK" w:hAnsi="TH SarabunPSK" w:cs="TH SarabunPSK"/>
          <w:b/>
          <w:bCs/>
          <w:color w:val="FF0000"/>
          <w:sz w:val="32"/>
          <w:szCs w:val="32"/>
          <w:cs/>
        </w:rPr>
      </w:pPr>
      <w:r w:rsidRPr="00103189">
        <w:rPr>
          <w:rFonts w:ascii="TH SarabunPSK" w:hAnsi="TH SarabunPSK" w:cs="TH SarabunPSK"/>
          <w:b/>
          <w:bCs/>
          <w:color w:val="FF0000"/>
          <w:sz w:val="32"/>
          <w:szCs w:val="32"/>
          <w:cs/>
        </w:rPr>
        <w:br w:type="page"/>
      </w:r>
    </w:p>
    <w:p w14:paraId="43DF94FA" w14:textId="1CBEBA17" w:rsidR="00035813" w:rsidRPr="00103189" w:rsidRDefault="00035813" w:rsidP="00035813">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lastRenderedPageBreak/>
        <w:t>แนวทางการจัดทำรายงาน</w:t>
      </w:r>
    </w:p>
    <w:p w14:paraId="15958D30" w14:textId="67F5D28A" w:rsidR="00035813" w:rsidRPr="00103189" w:rsidRDefault="00C850F2" w:rsidP="00035813">
      <w:pPr>
        <w:spacing w:after="0" w:line="240" w:lineRule="auto"/>
        <w:ind w:right="4"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1.</w:t>
      </w:r>
      <w:r w:rsidR="00035813"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035813" w:rsidRPr="00103189">
        <w:rPr>
          <w:rFonts w:ascii="TH SarabunPSK" w:hAnsi="TH SarabunPSK" w:cs="TH SarabunPSK" w:hint="cs"/>
          <w:color w:val="0070C0"/>
          <w:sz w:val="32"/>
          <w:szCs w:val="32"/>
          <w:cs/>
        </w:rPr>
        <w:t>ผลลัพธ์การเรียนรู้ที่คาดหวัง</w:t>
      </w:r>
      <w:r w:rsidR="00B008B7" w:rsidRPr="00103189">
        <w:rPr>
          <w:rFonts w:ascii="TH SarabunPSK" w:hAnsi="TH SarabunPSK" w:cs="TH SarabunPSK" w:hint="cs"/>
          <w:color w:val="0070C0"/>
          <w:sz w:val="32"/>
          <w:szCs w:val="32"/>
          <w:cs/>
        </w:rPr>
        <w:t>ระดับหลักสูตร</w:t>
      </w:r>
      <w:r w:rsidR="00035813" w:rsidRPr="00103189">
        <w:rPr>
          <w:rFonts w:ascii="TH SarabunPSK" w:hAnsi="TH SarabunPSK" w:cs="TH SarabunPSK" w:hint="cs"/>
          <w:color w:val="0070C0"/>
          <w:sz w:val="32"/>
          <w:szCs w:val="32"/>
          <w:cs/>
        </w:rPr>
        <w:t xml:space="preserve"> ประกอบด้วยผลลัพธ์การเรียนรู้ทั่ว ๆ เช่น ทักษะการเขียน การพูด การแก้ปัญหา การใช้เทคโนโลยีสารสนเทศ ทักษะการสร้างทีมงานเป็นต้น </w:t>
      </w:r>
    </w:p>
    <w:p w14:paraId="77AEBEAC" w14:textId="3E27DB96" w:rsidR="00035813" w:rsidRPr="00103189" w:rsidRDefault="00035813" w:rsidP="00035813">
      <w:pPr>
        <w:spacing w:after="0" w:line="240" w:lineRule="auto"/>
        <w:ind w:right="4"/>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00C850F2" w:rsidRPr="00103189">
        <w:rPr>
          <w:rFonts w:ascii="TH SarabunPSK" w:hAnsi="TH SarabunPSK" w:cs="TH SarabunPSK" w:hint="cs"/>
          <w:color w:val="0070C0"/>
          <w:sz w:val="32"/>
          <w:szCs w:val="32"/>
          <w:cs/>
        </w:rPr>
        <w:t>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ผลลัพธ์การเรียนรู้</w:t>
      </w:r>
      <w:r w:rsidR="00B008B7" w:rsidRPr="00103189">
        <w:rPr>
          <w:rFonts w:ascii="TH SarabunPSK" w:hAnsi="TH SarabunPSK" w:cs="TH SarabunPSK" w:hint="cs"/>
          <w:color w:val="0070C0"/>
          <w:sz w:val="32"/>
          <w:szCs w:val="32"/>
          <w:cs/>
        </w:rPr>
        <w:t>ที่</w:t>
      </w:r>
      <w:r w:rsidR="00B008B7" w:rsidRPr="00103189">
        <w:rPr>
          <w:rFonts w:ascii="TH SarabunPSK" w:hAnsi="TH SarabunPSK" w:cs="TH SarabunPSK"/>
          <w:color w:val="0070C0"/>
          <w:sz w:val="32"/>
          <w:szCs w:val="32"/>
          <w:cs/>
        </w:rPr>
        <w:t>คาดหวังระดับหลักสูตร ประกอบด้วยผลลัพธ์การเรียนรู้</w:t>
      </w:r>
      <w:r w:rsidRPr="00103189">
        <w:rPr>
          <w:rFonts w:ascii="TH SarabunPSK" w:hAnsi="TH SarabunPSK" w:cs="TH SarabunPSK" w:hint="cs"/>
          <w:color w:val="0070C0"/>
          <w:sz w:val="32"/>
          <w:szCs w:val="32"/>
          <w:cs/>
        </w:rPr>
        <w:t>เฉพาะสาขาวิชา (ที่เกี่ยวข้องกับความรู้และทักษะของสาขาวิชา)</w:t>
      </w:r>
    </w:p>
    <w:p w14:paraId="538A3114" w14:textId="4264B238" w:rsidR="009F2E47" w:rsidRPr="00103189" w:rsidRDefault="00DA0612" w:rsidP="00DA0612">
      <w:pPr>
        <w:spacing w:after="0" w:line="240" w:lineRule="auto"/>
        <w:ind w:right="4"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r w:rsidR="00CE562D" w:rsidRPr="00103189">
        <w:rPr>
          <w:rFonts w:ascii="TH SarabunPSK" w:hAnsi="TH SarabunPSK" w:cs="TH SarabunPSK"/>
          <w:color w:val="0070C0"/>
          <w:sz w:val="32"/>
          <w:szCs w:val="32"/>
        </w:rPr>
        <w:t>.</w:t>
      </w:r>
      <w:r w:rsidRPr="00103189">
        <w:rPr>
          <w:rFonts w:ascii="TH SarabunPSK" w:hAnsi="TH SarabunPSK" w:cs="TH SarabunPSK" w:hint="cs"/>
          <w:color w:val="0070C0"/>
          <w:sz w:val="32"/>
          <w:szCs w:val="32"/>
          <w:cs/>
        </w:rPr>
        <w:t>.....................................................................................................................</w:t>
      </w:r>
    </w:p>
    <w:p w14:paraId="78D57309" w14:textId="77777777" w:rsidR="009F2E47" w:rsidRPr="00F306E7" w:rsidRDefault="009F2E47" w:rsidP="00F306E7">
      <w:pPr>
        <w:spacing w:after="0" w:line="240" w:lineRule="auto"/>
        <w:ind w:right="4"/>
        <w:jc w:val="thaiDistribute"/>
        <w:rPr>
          <w:rFonts w:ascii="TH SarabunPSK" w:hAnsi="TH SarabunPSK" w:cs="TH SarabunPSK"/>
          <w:b/>
          <w:bCs/>
          <w:color w:val="000000" w:themeColor="text1"/>
          <w:sz w:val="16"/>
          <w:szCs w:val="16"/>
        </w:rPr>
      </w:pPr>
    </w:p>
    <w:p w14:paraId="250358CD" w14:textId="6EE5EB82" w:rsidR="00027F03" w:rsidRDefault="00FB62E1"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00AB48F4" w:rsidRPr="00F306E7">
        <w:rPr>
          <w:rFonts w:ascii="TH SarabunPSK" w:hAnsi="TH SarabunPSK" w:cs="TH SarabunPSK"/>
          <w:color w:val="000000" w:themeColor="text1"/>
          <w:sz w:val="32"/>
          <w:szCs w:val="32"/>
          <w:cs/>
        </w:rPr>
        <w:t xml:space="preserve">ผลลัพธ์การเรียนรู้ของหลักสูตร </w:t>
      </w:r>
      <w:r w:rsidR="000F7523" w:rsidRPr="00F306E7">
        <w:rPr>
          <w:rFonts w:ascii="TH SarabunPSK" w:hAnsi="TH SarabunPSK" w:cs="TH SarabunPSK"/>
          <w:color w:val="000000" w:themeColor="text1"/>
          <w:sz w:val="32"/>
          <w:szCs w:val="32"/>
          <w:cs/>
        </w:rPr>
        <w:t xml:space="preserve">ประกอบด้วย ผลการเรียนรู้ทั่วไป </w:t>
      </w:r>
      <w:r w:rsidR="000F7523" w:rsidRPr="00F306E7">
        <w:rPr>
          <w:rFonts w:ascii="TH SarabunPSK" w:hAnsi="TH SarabunPSK" w:cs="TH SarabunPSK"/>
          <w:color w:val="000000" w:themeColor="text1"/>
          <w:sz w:val="32"/>
          <w:szCs w:val="32"/>
        </w:rPr>
        <w:t>(Generic)</w:t>
      </w:r>
      <w:r w:rsidR="000F7523" w:rsidRPr="00F306E7">
        <w:rPr>
          <w:rFonts w:ascii="TH SarabunPSK" w:hAnsi="TH SarabunPSK" w:cs="TH SarabunPSK"/>
          <w:color w:val="000000" w:themeColor="text1"/>
          <w:sz w:val="32"/>
          <w:szCs w:val="32"/>
          <w:cs/>
        </w:rPr>
        <w:t xml:space="preserve"> และผลการเรียนรู้เฉพาะทางตามศาสตร์ของหลักสูตร (</w:t>
      </w:r>
      <w:r w:rsidR="00B008B7">
        <w:rPr>
          <w:rFonts w:ascii="TH SarabunPSK" w:hAnsi="TH SarabunPSK" w:cs="TH SarabunPSK"/>
          <w:color w:val="000000" w:themeColor="text1"/>
          <w:sz w:val="32"/>
          <w:szCs w:val="32"/>
        </w:rPr>
        <w:t>S</w:t>
      </w:r>
      <w:r w:rsidR="000F7523" w:rsidRPr="00F306E7">
        <w:rPr>
          <w:rFonts w:ascii="TH SarabunPSK" w:hAnsi="TH SarabunPSK" w:cs="TH SarabunPSK"/>
          <w:color w:val="000000" w:themeColor="text1"/>
          <w:sz w:val="32"/>
          <w:szCs w:val="32"/>
        </w:rPr>
        <w:t>ubject specific</w:t>
      </w:r>
      <w:r w:rsidR="000F7523" w:rsidRPr="00F306E7">
        <w:rPr>
          <w:rFonts w:ascii="TH SarabunPSK" w:hAnsi="TH SarabunPSK" w:cs="TH SarabunPSK"/>
          <w:color w:val="000000" w:themeColor="text1"/>
          <w:sz w:val="32"/>
          <w:szCs w:val="32"/>
          <w:cs/>
        </w:rPr>
        <w:t>) ดังแสดงตามตารางต่อไปนี้</w:t>
      </w:r>
    </w:p>
    <w:p w14:paraId="78B1038B" w14:textId="77777777" w:rsidR="006D3A72" w:rsidRPr="00F306E7" w:rsidRDefault="006D3A72" w:rsidP="00F306E7">
      <w:pPr>
        <w:spacing w:after="0" w:line="240" w:lineRule="auto"/>
        <w:jc w:val="thaiDistribute"/>
        <w:rPr>
          <w:rFonts w:ascii="TH SarabunPSK" w:hAnsi="TH SarabunPSK" w:cs="TH SarabunPSK"/>
          <w:color w:val="000000" w:themeColor="text1"/>
          <w:sz w:val="32"/>
          <w:szCs w:val="32"/>
        </w:rPr>
      </w:pPr>
    </w:p>
    <w:p w14:paraId="182FC18A" w14:textId="0588BD10" w:rsidR="004E7F5F" w:rsidRPr="00FB3817" w:rsidRDefault="000D16F4" w:rsidP="00FB3817">
      <w:pPr>
        <w:rPr>
          <w:rFonts w:ascii="TH SarabunPSK" w:hAnsi="TH SarabunPSK" w:cs="TH SarabunPSK"/>
          <w:b/>
          <w:bCs/>
          <w:color w:val="FF0000"/>
          <w:sz w:val="32"/>
          <w:szCs w:val="32"/>
          <w:cs/>
        </w:rPr>
      </w:pPr>
      <w:r w:rsidRPr="00D7616B">
        <w:rPr>
          <w:rFonts w:ascii="TH SarabunPSK" w:hAnsi="TH SarabunPSK" w:cs="TH SarabunPSK" w:hint="cs"/>
          <w:b/>
          <w:bCs/>
          <w:color w:val="0000CC"/>
          <w:sz w:val="32"/>
          <w:szCs w:val="32"/>
          <w:cs/>
        </w:rPr>
        <w:t xml:space="preserve">(ตัวอย่างตาราง) </w:t>
      </w:r>
      <w:r w:rsidR="004E7F5F" w:rsidRPr="00B65348">
        <w:rPr>
          <w:rFonts w:ascii="TH SarabunPSK" w:hAnsi="TH SarabunPSK" w:cs="TH SarabunPSK"/>
          <w:b/>
          <w:bCs/>
          <w:color w:val="000000" w:themeColor="text1"/>
          <w:sz w:val="32"/>
          <w:szCs w:val="32"/>
          <w:cs/>
        </w:rPr>
        <w:t>แสดง</w:t>
      </w:r>
      <w:r w:rsidR="004E7F5F" w:rsidRPr="00B65348">
        <w:rPr>
          <w:rFonts w:ascii="TH SarabunPSK" w:hAnsi="TH SarabunPSK" w:cs="TH SarabunPSK"/>
          <w:b/>
          <w:bCs/>
          <w:color w:val="000000" w:themeColor="text1"/>
          <w:sz w:val="32"/>
          <w:szCs w:val="32"/>
        </w:rPr>
        <w:t xml:space="preserve"> Generic</w:t>
      </w:r>
      <w:r w:rsidR="004E7F5F" w:rsidRPr="00B65348">
        <w:rPr>
          <w:rFonts w:ascii="TH SarabunPSK" w:hAnsi="TH SarabunPSK" w:cs="TH SarabunPSK"/>
          <w:b/>
          <w:bCs/>
          <w:color w:val="000000" w:themeColor="text1"/>
          <w:sz w:val="32"/>
          <w:szCs w:val="32"/>
          <w:cs/>
        </w:rPr>
        <w:t xml:space="preserve"> และ </w:t>
      </w:r>
      <w:r w:rsidR="004E7F5F" w:rsidRPr="00B65348">
        <w:rPr>
          <w:rFonts w:ascii="TH SarabunPSK" w:hAnsi="TH SarabunPSK" w:cs="TH SarabunPSK"/>
          <w:b/>
          <w:bCs/>
          <w:color w:val="000000" w:themeColor="text1"/>
          <w:sz w:val="32"/>
          <w:szCs w:val="32"/>
        </w:rPr>
        <w:t>Subject Specific Learning Outcomes</w:t>
      </w:r>
      <w:r w:rsidR="004E7F5F" w:rsidRPr="00B65348">
        <w:rPr>
          <w:rFonts w:ascii="TH SarabunPSK" w:hAnsi="TH SarabunPSK" w:cs="TH SarabunPSK"/>
          <w:b/>
          <w:bCs/>
          <w:color w:val="000000" w:themeColor="text1"/>
          <w:sz w:val="32"/>
          <w:szCs w:val="32"/>
          <w:cs/>
        </w:rPr>
        <w:t xml:space="preserve"> </w:t>
      </w:r>
      <w:r w:rsidR="00B65348">
        <w:rPr>
          <w:rFonts w:ascii="TH SarabunPSK" w:hAnsi="TH SarabunPSK" w:cs="TH SarabunPSK" w:hint="cs"/>
          <w:b/>
          <w:bCs/>
          <w:color w:val="000000" w:themeColor="text1"/>
          <w:sz w:val="32"/>
          <w:szCs w:val="32"/>
          <w:cs/>
        </w:rPr>
        <w:t xml:space="preserve">      </w:t>
      </w:r>
    </w:p>
    <w:tbl>
      <w:tblPr>
        <w:tblStyle w:val="af7"/>
        <w:tblW w:w="9495" w:type="dxa"/>
        <w:tblLook w:val="04A0" w:firstRow="1" w:lastRow="0" w:firstColumn="1" w:lastColumn="0" w:noHBand="0" w:noVBand="1"/>
      </w:tblPr>
      <w:tblGrid>
        <w:gridCol w:w="7375"/>
        <w:gridCol w:w="861"/>
        <w:gridCol w:w="1259"/>
      </w:tblGrid>
      <w:tr w:rsidR="00B94F93" w:rsidRPr="00F306E7" w14:paraId="045B0DBD" w14:textId="48C8D93B" w:rsidTr="007C7CAD">
        <w:trPr>
          <w:cantSplit/>
          <w:trHeight w:val="1313"/>
        </w:trPr>
        <w:tc>
          <w:tcPr>
            <w:tcW w:w="7375" w:type="dxa"/>
            <w:vAlign w:val="center"/>
          </w:tcPr>
          <w:p w14:paraId="457EC64C" w14:textId="131A47C7" w:rsidR="00B94F93" w:rsidRPr="00F306E7" w:rsidRDefault="00B94F93" w:rsidP="00B94F93">
            <w:pPr>
              <w:spacing w:before="12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rPr>
              <w:t>PLOs</w:t>
            </w:r>
          </w:p>
        </w:tc>
        <w:tc>
          <w:tcPr>
            <w:tcW w:w="861" w:type="dxa"/>
            <w:textDirection w:val="btLr"/>
          </w:tcPr>
          <w:p w14:paraId="2B8A193E" w14:textId="7B4ED04E" w:rsidR="00B94F93" w:rsidRPr="00F306E7" w:rsidRDefault="00B94F93" w:rsidP="007D2279">
            <w:pPr>
              <w:spacing w:before="120"/>
              <w:ind w:left="113" w:right="113"/>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Generic LO</w:t>
            </w:r>
            <w:r w:rsidR="00834752">
              <w:rPr>
                <w:rFonts w:ascii="TH SarabunPSK" w:hAnsi="TH SarabunPSK" w:cs="TH SarabunPSK"/>
                <w:color w:val="000000" w:themeColor="text1"/>
                <w:sz w:val="28"/>
              </w:rPr>
              <w:t>s</w:t>
            </w:r>
          </w:p>
        </w:tc>
        <w:tc>
          <w:tcPr>
            <w:tcW w:w="1259" w:type="dxa"/>
            <w:textDirection w:val="btLr"/>
          </w:tcPr>
          <w:p w14:paraId="6BF72BDF" w14:textId="2991B77B" w:rsidR="00B94F93" w:rsidRPr="00F306E7" w:rsidRDefault="00891F3A" w:rsidP="007D2279">
            <w:pPr>
              <w:spacing w:before="120"/>
              <w:ind w:right="113"/>
              <w:jc w:val="center"/>
              <w:rPr>
                <w:rFonts w:ascii="TH SarabunPSK" w:hAnsi="TH SarabunPSK" w:cs="TH SarabunPSK"/>
                <w:color w:val="000000" w:themeColor="text1"/>
                <w:sz w:val="28"/>
              </w:rPr>
            </w:pPr>
            <w:r>
              <w:rPr>
                <w:rFonts w:ascii="TH SarabunPSK" w:hAnsi="TH SarabunPSK" w:cs="TH SarabunPSK"/>
                <w:color w:val="000000" w:themeColor="text1"/>
                <w:sz w:val="28"/>
              </w:rPr>
              <w:t>S</w:t>
            </w:r>
            <w:r w:rsidR="00B94F93" w:rsidRPr="00F306E7">
              <w:rPr>
                <w:rFonts w:ascii="TH SarabunPSK" w:hAnsi="TH SarabunPSK" w:cs="TH SarabunPSK"/>
                <w:color w:val="000000" w:themeColor="text1"/>
                <w:sz w:val="28"/>
              </w:rPr>
              <w:t xml:space="preserve">ubject </w:t>
            </w:r>
            <w:r>
              <w:rPr>
                <w:rFonts w:ascii="TH SarabunPSK" w:hAnsi="TH SarabunPSK" w:cs="TH SarabunPSK"/>
                <w:color w:val="000000" w:themeColor="text1"/>
                <w:sz w:val="28"/>
              </w:rPr>
              <w:t>S</w:t>
            </w:r>
            <w:r w:rsidR="00B94F93" w:rsidRPr="00F306E7">
              <w:rPr>
                <w:rFonts w:ascii="TH SarabunPSK" w:hAnsi="TH SarabunPSK" w:cs="TH SarabunPSK"/>
                <w:color w:val="000000" w:themeColor="text1"/>
                <w:sz w:val="28"/>
              </w:rPr>
              <w:t>pecific LO</w:t>
            </w:r>
            <w:r w:rsidR="00834752">
              <w:rPr>
                <w:rFonts w:ascii="TH SarabunPSK" w:hAnsi="TH SarabunPSK" w:cs="TH SarabunPSK"/>
                <w:color w:val="000000" w:themeColor="text1"/>
                <w:sz w:val="28"/>
              </w:rPr>
              <w:t>s</w:t>
            </w:r>
          </w:p>
        </w:tc>
      </w:tr>
      <w:tr w:rsidR="00B94F93" w:rsidRPr="00F306E7" w14:paraId="1843F15A" w14:textId="7FBB765F" w:rsidTr="007C7CAD">
        <w:tc>
          <w:tcPr>
            <w:tcW w:w="7375" w:type="dxa"/>
          </w:tcPr>
          <w:p w14:paraId="342ACBBA" w14:textId="45F4B2EA"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PLO1 ………………………………………………………………………………………………</w:t>
            </w:r>
          </w:p>
        </w:tc>
        <w:tc>
          <w:tcPr>
            <w:tcW w:w="861" w:type="dxa"/>
          </w:tcPr>
          <w:p w14:paraId="68D65DA8" w14:textId="6795DCD8"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02D3F3FD"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7FA82B41" w14:textId="3B92D596" w:rsidTr="007C7CAD">
        <w:tc>
          <w:tcPr>
            <w:tcW w:w="7375" w:type="dxa"/>
          </w:tcPr>
          <w:p w14:paraId="018EC545" w14:textId="5780A7A7"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PLO2 ………………………………………………………………………………………………</w:t>
            </w:r>
          </w:p>
        </w:tc>
        <w:tc>
          <w:tcPr>
            <w:tcW w:w="861" w:type="dxa"/>
          </w:tcPr>
          <w:p w14:paraId="5D329BB1"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798BB4E8" w14:textId="7B462E28"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51EFAA58" w14:textId="4E2DACD6" w:rsidTr="007C7CAD">
        <w:tc>
          <w:tcPr>
            <w:tcW w:w="7375" w:type="dxa"/>
          </w:tcPr>
          <w:p w14:paraId="719049EE" w14:textId="7DAC9A0A"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PLO3 ………………………………………………………………………………………………</w:t>
            </w:r>
          </w:p>
        </w:tc>
        <w:tc>
          <w:tcPr>
            <w:tcW w:w="861" w:type="dxa"/>
          </w:tcPr>
          <w:p w14:paraId="47713043"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5C555D78"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78F91410" w14:textId="11A4C286" w:rsidTr="007C7CAD">
        <w:tc>
          <w:tcPr>
            <w:tcW w:w="7375" w:type="dxa"/>
          </w:tcPr>
          <w:p w14:paraId="7266E56E" w14:textId="619E72CF"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PLO4 ………………………………………………………………………………………………</w:t>
            </w:r>
          </w:p>
        </w:tc>
        <w:tc>
          <w:tcPr>
            <w:tcW w:w="861" w:type="dxa"/>
          </w:tcPr>
          <w:p w14:paraId="707CA9A4"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7984DC01"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42E85B8D" w14:textId="0D8FBDBC" w:rsidTr="007C7CAD">
        <w:tc>
          <w:tcPr>
            <w:tcW w:w="7375" w:type="dxa"/>
          </w:tcPr>
          <w:p w14:paraId="068393D7" w14:textId="793D3BC0"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PLO5 ………………………………………………………………………………………………</w:t>
            </w:r>
          </w:p>
        </w:tc>
        <w:tc>
          <w:tcPr>
            <w:tcW w:w="861" w:type="dxa"/>
          </w:tcPr>
          <w:p w14:paraId="00CB537C"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134E6E40" w14:textId="77777777" w:rsidR="00B94F93" w:rsidRPr="00F306E7" w:rsidRDefault="00B94F93" w:rsidP="00F306E7">
            <w:pPr>
              <w:spacing w:before="120"/>
              <w:jc w:val="thaiDistribute"/>
              <w:rPr>
                <w:rFonts w:ascii="TH SarabunPSK" w:hAnsi="TH SarabunPSK" w:cs="TH SarabunPSK"/>
                <w:color w:val="000000" w:themeColor="text1"/>
                <w:sz w:val="28"/>
              </w:rPr>
            </w:pPr>
          </w:p>
        </w:tc>
      </w:tr>
      <w:tr w:rsidR="00B94F93" w:rsidRPr="00F306E7" w14:paraId="2A0F6743" w14:textId="77777777" w:rsidTr="007C7CAD">
        <w:tc>
          <w:tcPr>
            <w:tcW w:w="7375" w:type="dxa"/>
          </w:tcPr>
          <w:p w14:paraId="4786F78E" w14:textId="5AE853A4" w:rsidR="00B94F93" w:rsidRPr="00F306E7" w:rsidRDefault="00B94F93" w:rsidP="00F306E7">
            <w:pPr>
              <w:spacing w:before="12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PLO6 ………………………………………………………………………………………………</w:t>
            </w:r>
            <w:r w:rsidR="00743A1B">
              <w:rPr>
                <w:rFonts w:ascii="TH SarabunPSK" w:hAnsi="TH SarabunPSK" w:cs="TH SarabunPSK" w:hint="cs"/>
                <w:color w:val="000000" w:themeColor="text1"/>
                <w:sz w:val="28"/>
                <w:cs/>
              </w:rPr>
              <w:t>ฯลฯ</w:t>
            </w:r>
          </w:p>
        </w:tc>
        <w:tc>
          <w:tcPr>
            <w:tcW w:w="861" w:type="dxa"/>
          </w:tcPr>
          <w:p w14:paraId="1FD3F035" w14:textId="77777777" w:rsidR="00B94F93" w:rsidRPr="00F306E7" w:rsidRDefault="00B94F93" w:rsidP="00F306E7">
            <w:pPr>
              <w:spacing w:before="120"/>
              <w:jc w:val="thaiDistribute"/>
              <w:rPr>
                <w:rFonts w:ascii="TH SarabunPSK" w:hAnsi="TH SarabunPSK" w:cs="TH SarabunPSK"/>
                <w:color w:val="000000" w:themeColor="text1"/>
                <w:sz w:val="28"/>
              </w:rPr>
            </w:pPr>
          </w:p>
        </w:tc>
        <w:tc>
          <w:tcPr>
            <w:tcW w:w="1259" w:type="dxa"/>
          </w:tcPr>
          <w:p w14:paraId="20B2F121" w14:textId="77777777" w:rsidR="00B94F93" w:rsidRPr="00F306E7" w:rsidRDefault="00B94F93" w:rsidP="00F306E7">
            <w:pPr>
              <w:spacing w:before="120"/>
              <w:jc w:val="thaiDistribute"/>
              <w:rPr>
                <w:rFonts w:ascii="TH SarabunPSK" w:hAnsi="TH SarabunPSK" w:cs="TH SarabunPSK"/>
                <w:color w:val="000000" w:themeColor="text1"/>
                <w:sz w:val="28"/>
              </w:rPr>
            </w:pPr>
          </w:p>
        </w:tc>
      </w:tr>
    </w:tbl>
    <w:p w14:paraId="053BD48F" w14:textId="5B654F6A"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279"/>
      </w:tblGrid>
      <w:tr w:rsidR="00126DAB" w:rsidRPr="00F306E7" w14:paraId="7D731AE9" w14:textId="77777777" w:rsidTr="007C7CAD">
        <w:tc>
          <w:tcPr>
            <w:tcW w:w="9540" w:type="dxa"/>
            <w:gridSpan w:val="3"/>
          </w:tcPr>
          <w:p w14:paraId="6356366F" w14:textId="7D927376" w:rsidR="00564FA7" w:rsidRPr="00F306E7" w:rsidRDefault="003E0FF1" w:rsidP="00B7266A">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w:t>
            </w:r>
            <w:r w:rsidR="00564FA7" w:rsidRPr="00F306E7">
              <w:rPr>
                <w:rFonts w:ascii="TH SarabunPSK" w:eastAsia="Cordia New" w:hAnsi="TH SarabunPSK" w:cs="TH SarabunPSK"/>
                <w:b/>
                <w:bCs/>
                <w:color w:val="000000" w:themeColor="text1"/>
                <w:sz w:val="32"/>
                <w:szCs w:val="32"/>
                <w:cs/>
              </w:rPr>
              <w:t xml:space="preserve">ประเด็นย่อยที่ </w:t>
            </w:r>
            <w:r w:rsidR="00564FA7" w:rsidRPr="00F306E7">
              <w:rPr>
                <w:rFonts w:ascii="TH SarabunPSK" w:eastAsia="Cordia New" w:hAnsi="TH SarabunPSK" w:cs="TH SarabunPSK"/>
                <w:b/>
                <w:bCs/>
                <w:color w:val="000000" w:themeColor="text1"/>
                <w:sz w:val="32"/>
                <w:szCs w:val="32"/>
              </w:rPr>
              <w:t>1.3</w:t>
            </w:r>
          </w:p>
        </w:tc>
      </w:tr>
      <w:tr w:rsidR="00564FA7" w:rsidRPr="00F306E7" w14:paraId="675BFAD3" w14:textId="77777777" w:rsidTr="007C7CAD">
        <w:tc>
          <w:tcPr>
            <w:tcW w:w="1418" w:type="dxa"/>
          </w:tcPr>
          <w:p w14:paraId="43DC4DA3" w14:textId="77777777" w:rsidR="00564FA7" w:rsidRPr="00F306E7" w:rsidRDefault="00564FA7" w:rsidP="00B7266A">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59B3CC1" w14:textId="77777777" w:rsidR="00564FA7" w:rsidRPr="00F306E7" w:rsidRDefault="00564FA7" w:rsidP="00B7266A">
            <w:pPr>
              <w:widowControl w:val="0"/>
              <w:suppressLineNumbers/>
              <w:spacing w:before="120" w:after="120" w:line="240" w:lineRule="auto"/>
              <w:ind w:right="-14"/>
              <w:jc w:val="thaiDistribute"/>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279" w:type="dxa"/>
          </w:tcPr>
          <w:p w14:paraId="5F76B072" w14:textId="77777777" w:rsidR="00564FA7" w:rsidRPr="00F306E7" w:rsidRDefault="00564FA7" w:rsidP="00B7266A">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EB262B1"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2B4FC173" w14:textId="77777777" w:rsidR="006D3A72" w:rsidRDefault="006D3A72">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49E7BBA3" w14:textId="6B674FCC" w:rsidR="006D3A72" w:rsidRPr="00F306E7"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6DA9AA7C"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517" w:type="dxa"/>
        <w:tblInd w:w="18" w:type="dxa"/>
        <w:tblLook w:val="04A0" w:firstRow="1" w:lastRow="0" w:firstColumn="1" w:lastColumn="0" w:noHBand="0" w:noVBand="1"/>
      </w:tblPr>
      <w:tblGrid>
        <w:gridCol w:w="2217"/>
        <w:gridCol w:w="7300"/>
      </w:tblGrid>
      <w:tr w:rsidR="00126DAB" w:rsidRPr="00F306E7" w14:paraId="1FCCBE4E" w14:textId="77777777" w:rsidTr="007C7CAD">
        <w:trPr>
          <w:trHeight w:val="408"/>
        </w:trPr>
        <w:tc>
          <w:tcPr>
            <w:tcW w:w="2217" w:type="dxa"/>
          </w:tcPr>
          <w:p w14:paraId="20FE518F" w14:textId="77777777" w:rsidR="00564FA7" w:rsidRPr="00F306E7" w:rsidRDefault="00564FA7" w:rsidP="00B7266A">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300" w:type="dxa"/>
          </w:tcPr>
          <w:p w14:paraId="578B8DD3" w14:textId="77777777" w:rsidR="00564FA7" w:rsidRPr="00F306E7" w:rsidRDefault="00564FA7" w:rsidP="00B7266A">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6AAB5BC" w14:textId="77777777" w:rsidTr="007C7CAD">
        <w:trPr>
          <w:trHeight w:val="485"/>
        </w:trPr>
        <w:tc>
          <w:tcPr>
            <w:tcW w:w="2217" w:type="dxa"/>
          </w:tcPr>
          <w:p w14:paraId="0CAD8A56" w14:textId="3249444C"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-1</w:t>
            </w:r>
          </w:p>
        </w:tc>
        <w:tc>
          <w:tcPr>
            <w:tcW w:w="7300" w:type="dxa"/>
          </w:tcPr>
          <w:p w14:paraId="78A0AA1B"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r w:rsidR="00126DAB" w:rsidRPr="00F306E7" w14:paraId="5A9F81DA" w14:textId="77777777" w:rsidTr="007C7CAD">
        <w:trPr>
          <w:trHeight w:val="485"/>
        </w:trPr>
        <w:tc>
          <w:tcPr>
            <w:tcW w:w="2217" w:type="dxa"/>
          </w:tcPr>
          <w:p w14:paraId="1E0AC4BE" w14:textId="5B3034E3"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-2</w:t>
            </w:r>
          </w:p>
        </w:tc>
        <w:tc>
          <w:tcPr>
            <w:tcW w:w="7300" w:type="dxa"/>
          </w:tcPr>
          <w:p w14:paraId="1E2A5F87"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r w:rsidR="00564FA7" w:rsidRPr="00F306E7" w14:paraId="4795A767" w14:textId="77777777" w:rsidTr="007C7CAD">
        <w:trPr>
          <w:trHeight w:val="485"/>
        </w:trPr>
        <w:tc>
          <w:tcPr>
            <w:tcW w:w="2217" w:type="dxa"/>
          </w:tcPr>
          <w:p w14:paraId="344570CC" w14:textId="6D6F4390" w:rsidR="00564FA7" w:rsidRPr="00F306E7" w:rsidRDefault="00564FA7" w:rsidP="001E6B9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QA-1.3</w:t>
            </w:r>
            <w:r w:rsidRPr="00F306E7">
              <w:rPr>
                <w:rFonts w:ascii="TH SarabunPSK" w:hAnsi="TH SarabunPSK" w:cs="TH SarabunPSK"/>
                <w:color w:val="000000" w:themeColor="text1"/>
                <w:sz w:val="32"/>
                <w:szCs w:val="32"/>
              </w:rPr>
              <w:t>-3</w:t>
            </w:r>
          </w:p>
        </w:tc>
        <w:tc>
          <w:tcPr>
            <w:tcW w:w="7300" w:type="dxa"/>
          </w:tcPr>
          <w:p w14:paraId="67050B76" w14:textId="77777777" w:rsidR="00564FA7" w:rsidRPr="00F306E7" w:rsidRDefault="00564FA7" w:rsidP="001E6B97">
            <w:pPr>
              <w:spacing w:before="120" w:after="120"/>
              <w:jc w:val="thaiDistribute"/>
              <w:rPr>
                <w:rFonts w:ascii="TH SarabunPSK" w:hAnsi="TH SarabunPSK" w:cs="TH SarabunPSK"/>
                <w:color w:val="000000" w:themeColor="text1"/>
                <w:sz w:val="32"/>
                <w:szCs w:val="32"/>
                <w:cs/>
              </w:rPr>
            </w:pPr>
          </w:p>
        </w:tc>
      </w:tr>
    </w:tbl>
    <w:p w14:paraId="5343E5B8"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27124E42" w14:textId="756D2AC9" w:rsidR="00262D63" w:rsidRPr="00F306E7" w:rsidRDefault="00027F03" w:rsidP="00FB3817">
      <w:pP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1.4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requirements of the stakeholders, especially the external stakeholders, are gathered, and that these are reflected in the expected learning outcomes.</w:t>
      </w:r>
    </w:p>
    <w:p w14:paraId="3667FB33" w14:textId="50FCEC9B" w:rsidR="00F254B6" w:rsidRPr="00103189" w:rsidRDefault="00CE562D" w:rsidP="00F306E7">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1.4</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การรวบรวมความต้องการของผู้มีส่วนได้ส่วนเสีย โดยเฉพาะผู้มีส่วนได้ส่วนเสียภายนอก และสะท้อนความต้องการของผู้มีส่วนได้ส่วนเสีย ในผลลัพธ์การเรียนรู้ที่คาดหวัง</w:t>
      </w:r>
    </w:p>
    <w:p w14:paraId="11E2FEA5" w14:textId="77777777" w:rsidR="00035813" w:rsidRPr="00103189" w:rsidRDefault="00035813" w:rsidP="00BF467A">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3F287838" w14:textId="396F7707" w:rsidR="00BF467A" w:rsidRPr="00103189" w:rsidRDefault="00035813" w:rsidP="00BF467A">
      <w:pPr>
        <w:autoSpaceDE w:val="0"/>
        <w:autoSpaceDN w:val="0"/>
        <w:adjustRightInd w:val="0"/>
        <w:spacing w:after="0" w:line="240" w:lineRule="auto"/>
        <w:jc w:val="thaiDistribute"/>
        <w:rPr>
          <w:rFonts w:ascii="TH SarabunPSK" w:hAnsi="TH SarabunPSK" w:cs="TH SarabunPSK"/>
          <w:color w:val="0070C0"/>
          <w:sz w:val="32"/>
          <w:szCs w:val="32"/>
          <w:lang w:val="af-ZA"/>
        </w:rPr>
      </w:pPr>
      <w:r w:rsidRPr="00103189">
        <w:rPr>
          <w:rFonts w:ascii="TH SarabunPSK" w:hAnsi="TH SarabunPSK" w:cs="TH SarabunPSK"/>
          <w:color w:val="0070C0"/>
          <w:sz w:val="32"/>
          <w:szCs w:val="32"/>
        </w:rPr>
        <w:tab/>
      </w:r>
      <w:r w:rsidR="00BA1A07" w:rsidRPr="00103189">
        <w:rPr>
          <w:rFonts w:ascii="TH SarabunPSK" w:hAnsi="TH SarabunPSK" w:cs="TH SarabunPSK"/>
          <w:color w:val="0070C0"/>
          <w:sz w:val="32"/>
          <w:szCs w:val="32"/>
        </w:rPr>
        <w:t>1</w:t>
      </w:r>
      <w:r w:rsidR="00CD66C7" w:rsidRPr="00103189">
        <w:rPr>
          <w:rFonts w:ascii="TH SarabunPSK" w:hAnsi="TH SarabunPSK" w:cs="TH SarabunPSK" w:hint="cs"/>
          <w:color w:val="0070C0"/>
          <w:sz w:val="32"/>
          <w:szCs w:val="32"/>
          <w:cs/>
        </w:rPr>
        <w:t>.</w:t>
      </w:r>
      <w:r w:rsidR="00BA1A07"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B008B7" w:rsidRPr="00103189">
        <w:rPr>
          <w:rFonts w:ascii="TH SarabunPSK" w:hAnsi="TH SarabunPSK" w:cs="TH SarabunPSK" w:hint="cs"/>
          <w:color w:val="0070C0"/>
          <w:sz w:val="32"/>
          <w:szCs w:val="32"/>
          <w:cs/>
        </w:rPr>
        <w:t>กระบวนการ</w:t>
      </w:r>
      <w:r w:rsidR="00BA1A07" w:rsidRPr="00103189">
        <w:rPr>
          <w:rFonts w:ascii="TH SarabunPSK" w:hAnsi="TH SarabunPSK" w:cs="TH SarabunPSK" w:hint="cs"/>
          <w:color w:val="0070C0"/>
          <w:sz w:val="32"/>
          <w:szCs w:val="32"/>
          <w:cs/>
        </w:rPr>
        <w:t>การรวบ</w:t>
      </w:r>
      <w:r w:rsidR="00B008B7" w:rsidRPr="00103189">
        <w:rPr>
          <w:rFonts w:ascii="TH SarabunPSK" w:hAnsi="TH SarabunPSK" w:cs="TH SarabunPSK" w:hint="cs"/>
          <w:color w:val="0070C0"/>
          <w:sz w:val="32"/>
          <w:szCs w:val="32"/>
          <w:cs/>
        </w:rPr>
        <w:t>รวม</w:t>
      </w:r>
      <w:r w:rsidR="00BA1A07" w:rsidRPr="00103189">
        <w:rPr>
          <w:rFonts w:ascii="TH SarabunPSK" w:hAnsi="TH SarabunPSK" w:cs="TH SarabunPSK" w:hint="cs"/>
          <w:color w:val="0070C0"/>
          <w:sz w:val="32"/>
          <w:szCs w:val="32"/>
          <w:cs/>
        </w:rPr>
        <w:t>ความต้องการของผู้มีส่วนได้ส่วนเสียโดยเฉพาะผู้มีส่วนได้ส่วนเสียภายนอก โดยหลักสูตรแสดงข้อมูล</w:t>
      </w:r>
      <w:r w:rsidR="00B008B7" w:rsidRPr="00103189">
        <w:rPr>
          <w:rFonts w:ascii="TH SarabunPSK" w:hAnsi="TH SarabunPSK" w:cs="TH SarabunPSK" w:hint="cs"/>
          <w:color w:val="0070C0"/>
          <w:sz w:val="32"/>
          <w:szCs w:val="32"/>
          <w:cs/>
        </w:rPr>
        <w:t>รายละเอียดกระบวนการและการได้มาซึ่ง</w:t>
      </w:r>
      <w:r w:rsidR="00BA1A07" w:rsidRPr="00103189">
        <w:rPr>
          <w:rFonts w:ascii="TH SarabunPSK" w:hAnsi="TH SarabunPSK" w:cs="TH SarabunPSK" w:hint="cs"/>
          <w:color w:val="0070C0"/>
          <w:sz w:val="32"/>
          <w:szCs w:val="32"/>
          <w:cs/>
        </w:rPr>
        <w:t>ความต้องการของผู้มีส่วนได้ส่วนเสีย</w:t>
      </w:r>
      <w:r w:rsidR="00B008B7" w:rsidRPr="00103189">
        <w:rPr>
          <w:rFonts w:ascii="TH SarabunPSK" w:hAnsi="TH SarabunPSK" w:cs="TH SarabunPSK" w:hint="cs"/>
          <w:color w:val="0070C0"/>
          <w:sz w:val="32"/>
          <w:szCs w:val="32"/>
          <w:cs/>
        </w:rPr>
        <w:t>แต่ละกลุ่ม อาทิ วิธีการได้มาซึ่งข้อมูล จำนวนผู้มีส่วนได้ส่วนเสีย</w:t>
      </w:r>
      <w:r w:rsidR="00B008B7" w:rsidRPr="00103189">
        <w:rPr>
          <w:rFonts w:ascii="TH SarabunPSK" w:hAnsi="TH SarabunPSK" w:cs="TH SarabunPSK"/>
          <w:color w:val="0070C0"/>
          <w:sz w:val="32"/>
          <w:szCs w:val="32"/>
        </w:rPr>
        <w:t xml:space="preserve"> </w:t>
      </w:r>
      <w:r w:rsidR="00B008B7" w:rsidRPr="00103189">
        <w:rPr>
          <w:rFonts w:ascii="TH SarabunPSK" w:hAnsi="TH SarabunPSK" w:cs="TH SarabunPSK" w:hint="cs"/>
          <w:color w:val="0070C0"/>
          <w:sz w:val="32"/>
          <w:szCs w:val="32"/>
          <w:cs/>
          <w:lang w:val="af-ZA"/>
        </w:rPr>
        <w:t>และข้อมูลสรุปความต้องการของ</w:t>
      </w:r>
      <w:r w:rsidR="00B008B7" w:rsidRPr="00103189">
        <w:rPr>
          <w:rFonts w:ascii="TH SarabunPSK" w:hAnsi="TH SarabunPSK" w:cs="TH SarabunPSK"/>
          <w:color w:val="0070C0"/>
          <w:sz w:val="32"/>
          <w:szCs w:val="32"/>
          <w:cs/>
          <w:lang w:val="af-ZA"/>
        </w:rPr>
        <w:t>ผู้มีส่วนได้ส่วนเสีย</w:t>
      </w:r>
      <w:r w:rsidR="00B008B7" w:rsidRPr="00103189">
        <w:rPr>
          <w:rFonts w:ascii="TH SarabunPSK" w:hAnsi="TH SarabunPSK" w:cs="TH SarabunPSK" w:hint="cs"/>
          <w:color w:val="0070C0"/>
          <w:sz w:val="32"/>
          <w:szCs w:val="32"/>
          <w:cs/>
          <w:lang w:val="af-ZA"/>
        </w:rPr>
        <w:t>แต่ละกลุ่ม</w:t>
      </w:r>
    </w:p>
    <w:p w14:paraId="61AB7891" w14:textId="42FD0274" w:rsidR="0000408E" w:rsidRPr="00103189" w:rsidRDefault="00BA1A07" w:rsidP="00BF467A">
      <w:pPr>
        <w:autoSpaceDE w:val="0"/>
        <w:autoSpaceDN w:val="0"/>
        <w:adjustRightInd w:val="0"/>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rPr>
        <w:t>2</w:t>
      </w:r>
      <w:r w:rsidR="00CD66C7"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หลักสูตรสะท้อนความต้องการของผู้มีส่วนได้ส่วนเสียในผลลัพธ์การเรียนรู้ที่คาดหวัง</w:t>
      </w:r>
      <w:r w:rsidR="0000408E" w:rsidRPr="00103189">
        <w:rPr>
          <w:rFonts w:ascii="TH SarabunPSK" w:hAnsi="TH SarabunPSK" w:cs="TH SarabunPSK"/>
          <w:color w:val="0070C0"/>
          <w:sz w:val="32"/>
          <w:szCs w:val="32"/>
        </w:rPr>
        <w:t xml:space="preserve"> </w:t>
      </w:r>
      <w:r w:rsidR="0000408E" w:rsidRPr="00103189">
        <w:rPr>
          <w:rFonts w:ascii="TH SarabunPSK" w:hAnsi="TH SarabunPSK" w:cs="TH SarabunPSK"/>
          <w:color w:val="0070C0"/>
          <w:sz w:val="32"/>
          <w:szCs w:val="32"/>
          <w:cs/>
        </w:rPr>
        <w:t>ความต้องการของผู้มีส่วนได้ส่วนเสีย</w:t>
      </w:r>
      <w:r w:rsidR="0000408E" w:rsidRPr="00103189">
        <w:rPr>
          <w:rFonts w:ascii="TH SarabunPSK" w:hAnsi="TH SarabunPSK" w:cs="TH SarabunPSK" w:hint="cs"/>
          <w:color w:val="0070C0"/>
          <w:sz w:val="32"/>
          <w:szCs w:val="32"/>
          <w:cs/>
        </w:rPr>
        <w:t>ดังกล่าวอาจเป็นความต้องการในภาพรวม</w:t>
      </w:r>
      <w:r w:rsidR="0000408E" w:rsidRPr="00103189">
        <w:rPr>
          <w:rFonts w:ascii="TH SarabunPSK" w:hAnsi="TH SarabunPSK" w:cs="TH SarabunPSK" w:hint="cs"/>
          <w:color w:val="0070C0"/>
          <w:sz w:val="32"/>
          <w:szCs w:val="32"/>
          <w:cs/>
          <w:lang w:val="af-ZA"/>
        </w:rPr>
        <w:t xml:space="preserve">ของหลักสูตร </w:t>
      </w:r>
    </w:p>
    <w:p w14:paraId="7C798BC5" w14:textId="528B3B09" w:rsidR="00694844" w:rsidRPr="00103189" w:rsidRDefault="00694844" w:rsidP="00035813">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color w:val="0070C0"/>
          <w:sz w:val="32"/>
          <w:szCs w:val="32"/>
        </w:rPr>
        <w:tab/>
      </w:r>
      <w:r w:rsidRPr="00103189">
        <w:rPr>
          <w:rFonts w:ascii="TH SarabunPSK" w:hAnsi="TH SarabunPSK" w:cs="TH SarabunPSK" w:hint="cs"/>
          <w:color w:val="0070C0"/>
          <w:sz w:val="32"/>
          <w:szCs w:val="32"/>
          <w:cs/>
        </w:rPr>
        <w:t>..........................................................................................................................................................................................................................................................................................................................................................</w:t>
      </w:r>
    </w:p>
    <w:p w14:paraId="7310581D" w14:textId="51FA7912" w:rsidR="00694844" w:rsidRPr="00CE562D" w:rsidRDefault="00051962" w:rsidP="00D311B1">
      <w:pPr>
        <w:spacing w:line="240" w:lineRule="auto"/>
        <w:ind w:left="1530" w:hanging="1530"/>
        <w:jc w:val="thaiDistribute"/>
        <w:rPr>
          <w:rFonts w:ascii="TH SarabunPSK" w:eastAsia="Times New Roman" w:hAnsi="TH SarabunPSK" w:cs="TH SarabunPSK"/>
          <w:color w:val="0000CC"/>
          <w:sz w:val="32"/>
          <w:szCs w:val="32"/>
        </w:rPr>
      </w:pPr>
      <w:r w:rsidRPr="00D7616B">
        <w:rPr>
          <w:rFonts w:ascii="TH SarabunPSK" w:hAnsi="TH SarabunPSK" w:cs="TH SarabunPSK" w:hint="cs"/>
          <w:b/>
          <w:bCs/>
          <w:color w:val="0000CC"/>
          <w:sz w:val="32"/>
          <w:szCs w:val="32"/>
          <w:cs/>
        </w:rPr>
        <w:t xml:space="preserve">(ตัวอย่างตาราง) </w:t>
      </w:r>
      <w:r w:rsidR="0000408E" w:rsidRPr="00BF467A">
        <w:rPr>
          <w:rFonts w:ascii="TH SarabunPSK" w:eastAsia="Times New Roman" w:hAnsi="TH SarabunPSK" w:cs="TH SarabunPSK" w:hint="cs"/>
          <w:b/>
          <w:bCs/>
          <w:sz w:val="32"/>
          <w:szCs w:val="32"/>
          <w:cs/>
        </w:rPr>
        <w:t>แสดงกระบวนการและวิธีการได้มา</w:t>
      </w:r>
      <w:r w:rsidR="00694844" w:rsidRPr="00BF467A">
        <w:rPr>
          <w:rFonts w:ascii="TH SarabunPSK" w:eastAsia="Times New Roman" w:hAnsi="TH SarabunPSK" w:cs="TH SarabunPSK" w:hint="cs"/>
          <w:b/>
          <w:bCs/>
          <w:sz w:val="32"/>
          <w:szCs w:val="32"/>
          <w:cs/>
        </w:rPr>
        <w:t>ของความต้องการของผู้มีส่วนไ</w:t>
      </w:r>
      <w:r w:rsidR="00D311B1" w:rsidRPr="00BF467A">
        <w:rPr>
          <w:rFonts w:ascii="TH SarabunPSK" w:eastAsia="Times New Roman" w:hAnsi="TH SarabunPSK" w:cs="TH SarabunPSK" w:hint="cs"/>
          <w:b/>
          <w:bCs/>
          <w:sz w:val="32"/>
          <w:szCs w:val="32"/>
          <w:cs/>
        </w:rPr>
        <w:t>ด้</w:t>
      </w:r>
      <w:r w:rsidR="00694844" w:rsidRPr="00BF467A">
        <w:rPr>
          <w:rFonts w:ascii="TH SarabunPSK" w:eastAsia="Times New Roman" w:hAnsi="TH SarabunPSK" w:cs="TH SarabunPSK" w:hint="cs"/>
          <w:b/>
          <w:bCs/>
          <w:sz w:val="32"/>
          <w:szCs w:val="32"/>
          <w:cs/>
        </w:rPr>
        <w:t xml:space="preserve">ส่วนเสียของหลักสูตร </w:t>
      </w:r>
    </w:p>
    <w:tbl>
      <w:tblPr>
        <w:tblStyle w:val="TableGrid5"/>
        <w:tblW w:w="9355" w:type="dxa"/>
        <w:tblLayout w:type="fixed"/>
        <w:tblLook w:val="04A0" w:firstRow="1" w:lastRow="0" w:firstColumn="1" w:lastColumn="0" w:noHBand="0" w:noVBand="1"/>
      </w:tblPr>
      <w:tblGrid>
        <w:gridCol w:w="3595"/>
        <w:gridCol w:w="2430"/>
        <w:gridCol w:w="3330"/>
      </w:tblGrid>
      <w:tr w:rsidR="00022C74" w:rsidRPr="00DF4CB9" w14:paraId="08A6C21E" w14:textId="77777777" w:rsidTr="00FB70A6">
        <w:trPr>
          <w:trHeight w:val="367"/>
          <w:tblHeader/>
        </w:trPr>
        <w:tc>
          <w:tcPr>
            <w:tcW w:w="3595" w:type="dxa"/>
            <w:vMerge w:val="restart"/>
            <w:tcBorders>
              <w:top w:val="single" w:sz="4" w:space="0" w:color="auto"/>
              <w:left w:val="single" w:sz="4" w:space="0" w:color="auto"/>
              <w:right w:val="single" w:sz="4" w:space="0" w:color="auto"/>
            </w:tcBorders>
            <w:shd w:val="clear" w:color="auto" w:fill="E9EDF1"/>
            <w:vAlign w:val="center"/>
          </w:tcPr>
          <w:p w14:paraId="122C5F7A" w14:textId="6328B6C7"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กลุ่ม </w:t>
            </w:r>
            <w:r w:rsidRPr="00DF4CB9">
              <w:rPr>
                <w:rFonts w:ascii="TH SarabunPSK" w:eastAsia="Century Schoolbook" w:hAnsi="TH SarabunPSK" w:cs="TH SarabunPSK" w:hint="cs"/>
                <w:b/>
                <w:bCs/>
                <w:sz w:val="28"/>
              </w:rPr>
              <w:t>SHs</w:t>
            </w:r>
          </w:p>
        </w:tc>
        <w:tc>
          <w:tcPr>
            <w:tcW w:w="2430" w:type="dxa"/>
            <w:vMerge w:val="restart"/>
            <w:tcBorders>
              <w:top w:val="single" w:sz="4" w:space="0" w:color="auto"/>
              <w:left w:val="single" w:sz="4" w:space="0" w:color="auto"/>
              <w:right w:val="single" w:sz="4" w:space="0" w:color="auto"/>
            </w:tcBorders>
            <w:shd w:val="clear" w:color="auto" w:fill="E9EDF1"/>
            <w:vAlign w:val="center"/>
          </w:tcPr>
          <w:p w14:paraId="5D0D1ECE" w14:textId="77D55928"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วิธีการสำรวจ</w:t>
            </w:r>
          </w:p>
        </w:tc>
        <w:tc>
          <w:tcPr>
            <w:tcW w:w="3330" w:type="dxa"/>
            <w:vMerge w:val="restart"/>
            <w:tcBorders>
              <w:top w:val="single" w:sz="4" w:space="0" w:color="auto"/>
              <w:left w:val="single" w:sz="4" w:space="0" w:color="auto"/>
              <w:right w:val="single" w:sz="4" w:space="0" w:color="auto"/>
            </w:tcBorders>
            <w:shd w:val="clear" w:color="auto" w:fill="E9EDF1"/>
            <w:vAlign w:val="center"/>
          </w:tcPr>
          <w:p w14:paraId="45C9C436" w14:textId="5D0A6FDF" w:rsidR="00022C74" w:rsidRPr="00DF4CB9" w:rsidRDefault="00022C74" w:rsidP="00982510">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ความต้องการที่จำเป็น </w:t>
            </w:r>
            <w:r w:rsidRPr="00DF4CB9">
              <w:rPr>
                <w:rFonts w:ascii="TH SarabunPSK" w:eastAsia="Century Schoolbook" w:hAnsi="TH SarabunPSK" w:cs="TH SarabunPSK" w:hint="cs"/>
                <w:b/>
                <w:bCs/>
                <w:sz w:val="28"/>
              </w:rPr>
              <w:t>(need)</w:t>
            </w:r>
          </w:p>
        </w:tc>
      </w:tr>
      <w:tr w:rsidR="00022C74" w:rsidRPr="00DF4CB9" w14:paraId="406F6323" w14:textId="77777777" w:rsidTr="00FB70A6">
        <w:trPr>
          <w:trHeight w:val="367"/>
          <w:tblHeader/>
        </w:trPr>
        <w:tc>
          <w:tcPr>
            <w:tcW w:w="3595" w:type="dxa"/>
            <w:vMerge/>
            <w:tcBorders>
              <w:left w:val="single" w:sz="4" w:space="0" w:color="auto"/>
              <w:bottom w:val="single" w:sz="4" w:space="0" w:color="auto"/>
              <w:right w:val="single" w:sz="4" w:space="0" w:color="auto"/>
            </w:tcBorders>
            <w:shd w:val="clear" w:color="auto" w:fill="E9EDF1"/>
            <w:vAlign w:val="center"/>
          </w:tcPr>
          <w:p w14:paraId="76A549E8" w14:textId="77777777" w:rsidR="00022C74" w:rsidRPr="00DF4CB9" w:rsidRDefault="00022C74" w:rsidP="00982510">
            <w:pPr>
              <w:rPr>
                <w:rFonts w:ascii="TH SarabunPSK" w:eastAsia="Century Schoolbook" w:hAnsi="TH SarabunPSK" w:cs="TH SarabunPSK"/>
                <w:b/>
                <w:bCs/>
                <w:sz w:val="28"/>
              </w:rPr>
            </w:pPr>
          </w:p>
        </w:tc>
        <w:tc>
          <w:tcPr>
            <w:tcW w:w="2430" w:type="dxa"/>
            <w:vMerge/>
            <w:tcBorders>
              <w:left w:val="single" w:sz="4" w:space="0" w:color="auto"/>
              <w:bottom w:val="single" w:sz="4" w:space="0" w:color="auto"/>
              <w:right w:val="single" w:sz="4" w:space="0" w:color="auto"/>
            </w:tcBorders>
            <w:shd w:val="clear" w:color="auto" w:fill="E9EDF1"/>
            <w:vAlign w:val="center"/>
          </w:tcPr>
          <w:p w14:paraId="175269F4" w14:textId="77777777" w:rsidR="00022C74" w:rsidRPr="00DF4CB9" w:rsidRDefault="00022C74" w:rsidP="00982510">
            <w:pPr>
              <w:rPr>
                <w:rFonts w:ascii="TH SarabunPSK" w:eastAsia="Century Schoolbook" w:hAnsi="TH SarabunPSK" w:cs="TH SarabunPSK"/>
                <w:b/>
                <w:bCs/>
                <w:sz w:val="28"/>
              </w:rPr>
            </w:pPr>
          </w:p>
        </w:tc>
        <w:tc>
          <w:tcPr>
            <w:tcW w:w="3330" w:type="dxa"/>
            <w:vMerge/>
            <w:tcBorders>
              <w:left w:val="single" w:sz="4" w:space="0" w:color="auto"/>
              <w:bottom w:val="single" w:sz="4" w:space="0" w:color="auto"/>
              <w:right w:val="single" w:sz="4" w:space="0" w:color="auto"/>
            </w:tcBorders>
            <w:shd w:val="clear" w:color="auto" w:fill="E9EDF1"/>
            <w:vAlign w:val="center"/>
          </w:tcPr>
          <w:p w14:paraId="089C4254" w14:textId="77777777" w:rsidR="00022C74" w:rsidRPr="00DF4CB9" w:rsidRDefault="00022C74" w:rsidP="00982510">
            <w:pPr>
              <w:rPr>
                <w:rFonts w:ascii="TH SarabunPSK" w:eastAsia="Century Schoolbook" w:hAnsi="TH SarabunPSK" w:cs="TH SarabunPSK"/>
                <w:b/>
                <w:bCs/>
                <w:sz w:val="28"/>
              </w:rPr>
            </w:pPr>
          </w:p>
        </w:tc>
      </w:tr>
      <w:tr w:rsidR="00897EB9" w:rsidRPr="00DF4CB9" w14:paraId="1BD01409" w14:textId="77777777" w:rsidTr="00FB70A6">
        <w:trPr>
          <w:trHeight w:val="316"/>
          <w:tblHeader/>
        </w:trPr>
        <w:tc>
          <w:tcPr>
            <w:tcW w:w="9355" w:type="dxa"/>
            <w:gridSpan w:val="3"/>
            <w:tcBorders>
              <w:left w:val="single" w:sz="4" w:space="0" w:color="auto"/>
              <w:bottom w:val="single" w:sz="4" w:space="0" w:color="auto"/>
              <w:right w:val="single" w:sz="4" w:space="0" w:color="auto"/>
            </w:tcBorders>
            <w:shd w:val="clear" w:color="auto" w:fill="E9EDF1"/>
            <w:vAlign w:val="center"/>
          </w:tcPr>
          <w:p w14:paraId="64FEBE1C" w14:textId="2F04B671" w:rsidR="00897EB9" w:rsidRPr="00DF4CB9" w:rsidRDefault="00897EB9" w:rsidP="00982510">
            <w:pPr>
              <w:rPr>
                <w:rFonts w:ascii="TH SarabunPSK" w:eastAsia="Century Schoolbook" w:hAnsi="TH SarabunPSK" w:cs="TH SarabunPSK"/>
                <w:b/>
                <w:bCs/>
                <w:sz w:val="28"/>
              </w:rPr>
            </w:pPr>
            <w:r>
              <w:rPr>
                <w:rFonts w:ascii="TH SarabunPSK" w:eastAsia="Century Schoolbook" w:hAnsi="TH SarabunPSK" w:cs="TH SarabunPSK"/>
                <w:b/>
                <w:bCs/>
                <w:sz w:val="28"/>
              </w:rPr>
              <w:t>Internal</w:t>
            </w:r>
            <w:r>
              <w:rPr>
                <w:rFonts w:ascii="TH SarabunPSK" w:eastAsia="Century Schoolbook" w:hAnsi="TH SarabunPSK" w:cs="TH SarabunPSK" w:hint="cs"/>
                <w:b/>
                <w:bCs/>
                <w:sz w:val="28"/>
                <w:cs/>
              </w:rPr>
              <w:t xml:space="preserve"> </w:t>
            </w:r>
            <w:r>
              <w:rPr>
                <w:rFonts w:ascii="TH SarabunPSK" w:eastAsia="Century Schoolbook" w:hAnsi="TH SarabunPSK" w:cs="TH SarabunPSK"/>
                <w:b/>
                <w:bCs/>
                <w:sz w:val="28"/>
              </w:rPr>
              <w:t>SHs</w:t>
            </w:r>
          </w:p>
        </w:tc>
      </w:tr>
      <w:tr w:rsidR="00022C74" w:rsidRPr="00DF4CB9" w14:paraId="34177E53" w14:textId="77777777" w:rsidTr="00FB70A6">
        <w:tc>
          <w:tcPr>
            <w:tcW w:w="3595" w:type="dxa"/>
          </w:tcPr>
          <w:p w14:paraId="38C9C562" w14:textId="2F4DE382"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อาจารย์ผู้รับผิดชอบหลักสูตร/อาจารย์ผู้สอน</w:t>
            </w:r>
          </w:p>
        </w:tc>
        <w:tc>
          <w:tcPr>
            <w:tcW w:w="2430" w:type="dxa"/>
          </w:tcPr>
          <w:p w14:paraId="4D285476" w14:textId="2A7240F6"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r w:rsidRPr="00DF4CB9">
              <w:rPr>
                <w:rFonts w:ascii="TH SarabunPSK" w:eastAsia="Calibri" w:hAnsi="TH SarabunPSK" w:cs="TH SarabunPSK" w:hint="cs"/>
                <w:sz w:val="28"/>
              </w:rPr>
              <w:t xml:space="preserve"> </w:t>
            </w:r>
            <w:r w:rsidRPr="00DF4CB9">
              <w:rPr>
                <w:rFonts w:ascii="TH SarabunPSK" w:eastAsia="Calibri" w:hAnsi="TH SarabunPSK" w:cs="TH SarabunPSK" w:hint="cs"/>
                <w:sz w:val="28"/>
                <w:cs/>
              </w:rPr>
              <w:t>สนทนากลุ่ม</w:t>
            </w:r>
          </w:p>
        </w:tc>
        <w:tc>
          <w:tcPr>
            <w:tcW w:w="3330" w:type="dxa"/>
          </w:tcPr>
          <w:p w14:paraId="12E14A98" w14:textId="0CBA0244"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38834865" w14:textId="77777777" w:rsidTr="00FB70A6">
        <w:tc>
          <w:tcPr>
            <w:tcW w:w="3595" w:type="dxa"/>
          </w:tcPr>
          <w:p w14:paraId="35DAAA29" w14:textId="6B1CF0F8"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สภามหาวิทยาลัย/สภาวิชาการ/มหาวิทยาลัย</w:t>
            </w:r>
          </w:p>
        </w:tc>
        <w:tc>
          <w:tcPr>
            <w:tcW w:w="2430" w:type="dxa"/>
          </w:tcPr>
          <w:p w14:paraId="20BEC648" w14:textId="03F06F84" w:rsidR="00022C74" w:rsidRPr="00DF4CB9" w:rsidRDefault="00022C74" w:rsidP="00022C74">
            <w:pPr>
              <w:rPr>
                <w:rFonts w:ascii="TH SarabunPSK" w:eastAsia="Century Schoolbook" w:hAnsi="TH SarabunPSK" w:cs="TH SarabunPSK"/>
                <w:sz w:val="28"/>
                <w:cs/>
              </w:rPr>
            </w:pPr>
            <w:r w:rsidRPr="00DF4CB9">
              <w:rPr>
                <w:rFonts w:ascii="TH SarabunPSK" w:eastAsia="Calibri" w:hAnsi="TH SarabunPSK" w:cs="TH SarabunPSK" w:hint="cs"/>
                <w:sz w:val="28"/>
                <w:cs/>
              </w:rPr>
              <w:t>วิเคราะห์เอกสาร</w:t>
            </w:r>
          </w:p>
        </w:tc>
        <w:tc>
          <w:tcPr>
            <w:tcW w:w="3330" w:type="dxa"/>
          </w:tcPr>
          <w:p w14:paraId="51C97466" w14:textId="2108A599" w:rsidR="00022C74" w:rsidRPr="00DF4CB9" w:rsidRDefault="00022C74" w:rsidP="00022C74">
            <w:pPr>
              <w:rPr>
                <w:rFonts w:ascii="TH SarabunPSK" w:eastAsia="Century Schoolbook" w:hAnsi="TH SarabunPSK" w:cs="TH SarabunPSK"/>
                <w:sz w:val="28"/>
              </w:rPr>
            </w:pPr>
            <w:r w:rsidRPr="00DF4CB9">
              <w:rPr>
                <w:rFonts w:ascii="TH SarabunPSK" w:eastAsia="Century Schoolbook" w:hAnsi="TH SarabunPSK" w:cs="TH SarabunPSK" w:hint="cs"/>
                <w:sz w:val="28"/>
              </w:rPr>
              <w:t>…………………………………</w:t>
            </w:r>
          </w:p>
        </w:tc>
      </w:tr>
      <w:tr w:rsidR="00022C74" w:rsidRPr="00DF4CB9" w14:paraId="548DF6A0" w14:textId="77777777" w:rsidTr="00FB70A6">
        <w:tc>
          <w:tcPr>
            <w:tcW w:w="3595" w:type="dxa"/>
          </w:tcPr>
          <w:p w14:paraId="79E6DBF2" w14:textId="50E8E3D8"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น</w:t>
            </w:r>
            <w:r w:rsidR="00AE395F">
              <w:rPr>
                <w:rFonts w:ascii="TH SarabunPSK" w:eastAsia="Calibri" w:hAnsi="TH SarabunPSK" w:cs="TH SarabunPSK" w:hint="cs"/>
                <w:sz w:val="28"/>
                <w:cs/>
              </w:rPr>
              <w:t>ิสิต</w:t>
            </w:r>
            <w:r w:rsidRPr="00022C74">
              <w:rPr>
                <w:rFonts w:ascii="TH SarabunPSK" w:eastAsia="Calibri" w:hAnsi="TH SarabunPSK" w:cs="TH SarabunPSK" w:hint="cs"/>
                <w:sz w:val="28"/>
                <w:cs/>
              </w:rPr>
              <w:t>ปัจจุบัน</w:t>
            </w:r>
            <w:r w:rsidR="00897EB9">
              <w:rPr>
                <w:rFonts w:ascii="TH SarabunPSK" w:eastAsia="Calibri" w:hAnsi="TH SarabunPSK" w:cs="TH SarabunPSK" w:hint="cs"/>
                <w:sz w:val="28"/>
                <w:cs/>
              </w:rPr>
              <w:t xml:space="preserve"> </w:t>
            </w:r>
          </w:p>
        </w:tc>
        <w:tc>
          <w:tcPr>
            <w:tcW w:w="2430" w:type="dxa"/>
          </w:tcPr>
          <w:p w14:paraId="2890C8B4" w14:textId="47102079" w:rsidR="00022C74" w:rsidRPr="00DF4CB9" w:rsidRDefault="00022C74" w:rsidP="00022C74">
            <w:pPr>
              <w:rPr>
                <w:rFonts w:ascii="TH SarabunPSK" w:eastAsia="Century Schoolbook" w:hAnsi="TH SarabunPSK" w:cs="TH SarabunPSK"/>
                <w:sz w:val="28"/>
                <w:cs/>
              </w:rPr>
            </w:pPr>
            <w:r w:rsidRPr="00DF4CB9">
              <w:rPr>
                <w:rFonts w:ascii="TH SarabunPSK" w:eastAsia="Calibri" w:hAnsi="TH SarabunPSK" w:cs="TH SarabunPSK" w:hint="cs"/>
                <w:sz w:val="28"/>
                <w:cs/>
              </w:rPr>
              <w:t>สัมภาษณ์</w:t>
            </w:r>
          </w:p>
        </w:tc>
        <w:tc>
          <w:tcPr>
            <w:tcW w:w="3330" w:type="dxa"/>
          </w:tcPr>
          <w:p w14:paraId="5570698C" w14:textId="63C5AF47" w:rsidR="00022C74" w:rsidRPr="00DF4CB9" w:rsidRDefault="00022C74" w:rsidP="00022C74">
            <w:pPr>
              <w:rPr>
                <w:rFonts w:ascii="TH SarabunPSK" w:eastAsia="Century Schoolbook" w:hAnsi="TH SarabunPSK" w:cs="TH SarabunPSK"/>
                <w:sz w:val="28"/>
              </w:rPr>
            </w:pPr>
            <w:r w:rsidRPr="00DF4CB9">
              <w:rPr>
                <w:rFonts w:ascii="TH SarabunPSK" w:eastAsia="Century Schoolbook" w:hAnsi="TH SarabunPSK" w:cs="TH SarabunPSK" w:hint="cs"/>
                <w:sz w:val="28"/>
              </w:rPr>
              <w:t>…………………………………</w:t>
            </w:r>
          </w:p>
        </w:tc>
      </w:tr>
      <w:tr w:rsidR="00897EB9" w:rsidRPr="00DF4CB9" w14:paraId="293F6374" w14:textId="77777777" w:rsidTr="00FB70A6">
        <w:tc>
          <w:tcPr>
            <w:tcW w:w="3595" w:type="dxa"/>
          </w:tcPr>
          <w:p w14:paraId="1159CAE5" w14:textId="3C8626F6" w:rsidR="00897EB9" w:rsidRPr="00022C74" w:rsidRDefault="00897EB9" w:rsidP="00022C74">
            <w:pPr>
              <w:rPr>
                <w:rFonts w:ascii="TH SarabunPSK" w:eastAsia="Calibri" w:hAnsi="TH SarabunPSK" w:cs="TH SarabunPSK"/>
                <w:sz w:val="28"/>
                <w:cs/>
              </w:rPr>
            </w:pPr>
            <w:r>
              <w:rPr>
                <w:rFonts w:ascii="TH SarabunPSK" w:eastAsia="Calibri" w:hAnsi="TH SarabunPSK" w:cs="TH SarabunPSK" w:hint="cs"/>
                <w:sz w:val="28"/>
                <w:cs/>
              </w:rPr>
              <w:t>-ฯลฯ</w:t>
            </w:r>
          </w:p>
        </w:tc>
        <w:tc>
          <w:tcPr>
            <w:tcW w:w="2430" w:type="dxa"/>
          </w:tcPr>
          <w:p w14:paraId="3CC96F5C" w14:textId="77777777" w:rsidR="00897EB9" w:rsidRPr="00DF4CB9" w:rsidRDefault="00897EB9" w:rsidP="00022C74">
            <w:pPr>
              <w:rPr>
                <w:rFonts w:ascii="TH SarabunPSK" w:eastAsia="Calibri" w:hAnsi="TH SarabunPSK" w:cs="TH SarabunPSK"/>
                <w:sz w:val="28"/>
                <w:cs/>
              </w:rPr>
            </w:pPr>
          </w:p>
        </w:tc>
        <w:tc>
          <w:tcPr>
            <w:tcW w:w="3330" w:type="dxa"/>
          </w:tcPr>
          <w:p w14:paraId="16C1F0CB" w14:textId="77777777" w:rsidR="00897EB9" w:rsidRPr="00DF4CB9" w:rsidRDefault="00897EB9" w:rsidP="00022C74">
            <w:pPr>
              <w:rPr>
                <w:rFonts w:ascii="TH SarabunPSK" w:eastAsia="Century Schoolbook" w:hAnsi="TH SarabunPSK" w:cs="TH SarabunPSK"/>
                <w:sz w:val="28"/>
              </w:rPr>
            </w:pPr>
          </w:p>
        </w:tc>
      </w:tr>
      <w:tr w:rsidR="00022C74" w:rsidRPr="00DF4CB9" w14:paraId="6A95958B" w14:textId="77777777" w:rsidTr="00FB70A6">
        <w:tc>
          <w:tcPr>
            <w:tcW w:w="3595" w:type="dxa"/>
            <w:shd w:val="clear" w:color="auto" w:fill="E9EDF1" w:themeFill="accent2" w:themeFillTint="33"/>
          </w:tcPr>
          <w:p w14:paraId="60B82608" w14:textId="125A1861" w:rsidR="00022C74" w:rsidRPr="00DF4CB9" w:rsidRDefault="00022C74" w:rsidP="00022C74">
            <w:pPr>
              <w:rPr>
                <w:rFonts w:ascii="TH SarabunPSK" w:eastAsia="Calibri" w:hAnsi="TH SarabunPSK" w:cs="TH SarabunPSK"/>
                <w:sz w:val="28"/>
                <w:cs/>
              </w:rPr>
            </w:pPr>
            <w:r>
              <w:rPr>
                <w:rFonts w:ascii="TH SarabunPSK" w:eastAsia="Century Schoolbook" w:hAnsi="TH SarabunPSK" w:cs="TH SarabunPSK"/>
                <w:b/>
                <w:bCs/>
                <w:sz w:val="28"/>
              </w:rPr>
              <w:t>External</w:t>
            </w:r>
            <w:r w:rsidR="00897EB9">
              <w:rPr>
                <w:rFonts w:ascii="TH SarabunPSK" w:eastAsia="Century Schoolbook" w:hAnsi="TH SarabunPSK" w:cs="TH SarabunPSK"/>
                <w:b/>
                <w:bCs/>
                <w:sz w:val="28"/>
              </w:rPr>
              <w:t xml:space="preserve"> SHs</w:t>
            </w:r>
          </w:p>
        </w:tc>
        <w:tc>
          <w:tcPr>
            <w:tcW w:w="2430" w:type="dxa"/>
            <w:shd w:val="clear" w:color="auto" w:fill="E9EDF1" w:themeFill="accent2" w:themeFillTint="33"/>
          </w:tcPr>
          <w:p w14:paraId="1397FD37" w14:textId="77777777" w:rsidR="00022C74" w:rsidRPr="00DF4CB9" w:rsidRDefault="00022C74" w:rsidP="00022C74">
            <w:pPr>
              <w:rPr>
                <w:rFonts w:ascii="TH SarabunPSK" w:eastAsia="Century Schoolbook" w:hAnsi="TH SarabunPSK" w:cs="TH SarabunPSK"/>
                <w:sz w:val="28"/>
                <w:cs/>
              </w:rPr>
            </w:pPr>
          </w:p>
        </w:tc>
        <w:tc>
          <w:tcPr>
            <w:tcW w:w="3330" w:type="dxa"/>
            <w:shd w:val="clear" w:color="auto" w:fill="E9EDF1" w:themeFill="accent2" w:themeFillTint="33"/>
          </w:tcPr>
          <w:p w14:paraId="48D9E792" w14:textId="206719F0" w:rsidR="00022C74" w:rsidRPr="00DF4CB9" w:rsidRDefault="00022C74" w:rsidP="00022C74">
            <w:pPr>
              <w:rPr>
                <w:rFonts w:ascii="TH SarabunPSK" w:eastAsia="Century Schoolbook" w:hAnsi="TH SarabunPSK" w:cs="TH SarabunPSK"/>
                <w:sz w:val="28"/>
              </w:rPr>
            </w:pPr>
          </w:p>
        </w:tc>
      </w:tr>
      <w:tr w:rsidR="00022C74" w:rsidRPr="00DF4CB9" w14:paraId="017657F8" w14:textId="77777777" w:rsidTr="00FB70A6">
        <w:tc>
          <w:tcPr>
            <w:tcW w:w="3595" w:type="dxa"/>
          </w:tcPr>
          <w:p w14:paraId="10BBE4F6" w14:textId="23F9A71D"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ศิษย์เก่า</w:t>
            </w:r>
          </w:p>
        </w:tc>
        <w:tc>
          <w:tcPr>
            <w:tcW w:w="2430" w:type="dxa"/>
          </w:tcPr>
          <w:p w14:paraId="06EBED19" w14:textId="4220AEDF"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r w:rsidRPr="00DF4CB9">
              <w:rPr>
                <w:rFonts w:ascii="TH SarabunPSK" w:eastAsia="Calibri" w:hAnsi="TH SarabunPSK" w:cs="TH SarabunPSK" w:hint="cs"/>
                <w:sz w:val="28"/>
              </w:rPr>
              <w:t xml:space="preserve"> </w:t>
            </w:r>
            <w:r w:rsidRPr="00DF4CB9">
              <w:rPr>
                <w:rFonts w:ascii="TH SarabunPSK" w:eastAsia="Calibri" w:hAnsi="TH SarabunPSK" w:cs="TH SarabunPSK" w:hint="cs"/>
                <w:sz w:val="28"/>
                <w:cs/>
              </w:rPr>
              <w:t>สนทนากลุ่ม</w:t>
            </w:r>
          </w:p>
        </w:tc>
        <w:tc>
          <w:tcPr>
            <w:tcW w:w="3330" w:type="dxa"/>
          </w:tcPr>
          <w:p w14:paraId="180DA5F1" w14:textId="56F5B448"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14E92E27" w14:textId="77777777" w:rsidTr="00FB70A6">
        <w:tc>
          <w:tcPr>
            <w:tcW w:w="3595" w:type="dxa"/>
          </w:tcPr>
          <w:p w14:paraId="4F2EDB37" w14:textId="760CA43A"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สป.อว.</w:t>
            </w:r>
          </w:p>
        </w:tc>
        <w:tc>
          <w:tcPr>
            <w:tcW w:w="2430" w:type="dxa"/>
          </w:tcPr>
          <w:p w14:paraId="520135D3" w14:textId="7AE187A9"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วิเคราะห์เอกสาร</w:t>
            </w:r>
          </w:p>
        </w:tc>
        <w:tc>
          <w:tcPr>
            <w:tcW w:w="3330" w:type="dxa"/>
          </w:tcPr>
          <w:p w14:paraId="4D45C1F8" w14:textId="2B12163C"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169AE5F" w14:textId="77777777" w:rsidTr="00FB70A6">
        <w:tc>
          <w:tcPr>
            <w:tcW w:w="3595" w:type="dxa"/>
          </w:tcPr>
          <w:p w14:paraId="3F0891CF" w14:textId="5524A7B2"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ผู้ใช้บัณฑิต</w:t>
            </w:r>
          </w:p>
        </w:tc>
        <w:tc>
          <w:tcPr>
            <w:tcW w:w="2430" w:type="dxa"/>
          </w:tcPr>
          <w:p w14:paraId="6A18FB2E" w14:textId="1F592836"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sz w:val="28"/>
                <w:cs/>
              </w:rPr>
              <w:t>สัมภาษณ์ สนทนากลุ่ม</w:t>
            </w:r>
          </w:p>
        </w:tc>
        <w:tc>
          <w:tcPr>
            <w:tcW w:w="3330" w:type="dxa"/>
          </w:tcPr>
          <w:p w14:paraId="1600609E" w14:textId="4C3F9F02"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C476417" w14:textId="77777777" w:rsidTr="00FB70A6">
        <w:tc>
          <w:tcPr>
            <w:tcW w:w="3595" w:type="dxa"/>
          </w:tcPr>
          <w:p w14:paraId="7E96F984" w14:textId="18082604"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lastRenderedPageBreak/>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น</w:t>
            </w:r>
            <w:r w:rsidR="00AE395F">
              <w:rPr>
                <w:rFonts w:ascii="TH SarabunPSK" w:eastAsia="Calibri" w:hAnsi="TH SarabunPSK" w:cs="TH SarabunPSK" w:hint="cs"/>
                <w:sz w:val="28"/>
                <w:cs/>
              </w:rPr>
              <w:t>ิสิต</w:t>
            </w:r>
            <w:r w:rsidRPr="00022C74">
              <w:rPr>
                <w:rFonts w:ascii="TH SarabunPSK" w:eastAsia="Calibri" w:hAnsi="TH SarabunPSK" w:cs="TH SarabunPSK" w:hint="cs"/>
                <w:sz w:val="28"/>
                <w:cs/>
              </w:rPr>
              <w:t>ในอนาคต</w:t>
            </w:r>
          </w:p>
        </w:tc>
        <w:tc>
          <w:tcPr>
            <w:tcW w:w="2430" w:type="dxa"/>
          </w:tcPr>
          <w:p w14:paraId="65ACF207" w14:textId="5C3FAF6A"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สัมภาษณ์</w:t>
            </w:r>
          </w:p>
        </w:tc>
        <w:tc>
          <w:tcPr>
            <w:tcW w:w="3330" w:type="dxa"/>
          </w:tcPr>
          <w:p w14:paraId="09EAAD66" w14:textId="3FC3FCF9"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12C4F819" w14:textId="77777777" w:rsidTr="00FB70A6">
        <w:tc>
          <w:tcPr>
            <w:tcW w:w="3595" w:type="dxa"/>
          </w:tcPr>
          <w:p w14:paraId="7277B6F7" w14:textId="2B9F18E0"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สังคม/ชุมชน</w:t>
            </w:r>
            <w:r w:rsidRPr="00022C74">
              <w:rPr>
                <w:rFonts w:ascii="TH SarabunPSK" w:eastAsia="Calibri" w:hAnsi="TH SarabunPSK" w:cs="TH SarabunPSK" w:hint="cs"/>
                <w:sz w:val="28"/>
              </w:rPr>
              <w:t xml:space="preserve"> </w:t>
            </w:r>
          </w:p>
        </w:tc>
        <w:tc>
          <w:tcPr>
            <w:tcW w:w="2430" w:type="dxa"/>
          </w:tcPr>
          <w:p w14:paraId="13A5AFE9" w14:textId="45D955D3"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แบบสำรวจ</w:t>
            </w:r>
            <w:r w:rsidRPr="00DF4CB9">
              <w:rPr>
                <w:rFonts w:ascii="TH SarabunPSK" w:eastAsia="Calibri" w:hAnsi="TH SarabunPSK" w:cs="TH SarabunPSK"/>
                <w:sz w:val="28"/>
              </w:rPr>
              <w:t xml:space="preserve"> </w:t>
            </w:r>
          </w:p>
        </w:tc>
        <w:tc>
          <w:tcPr>
            <w:tcW w:w="3330" w:type="dxa"/>
          </w:tcPr>
          <w:p w14:paraId="37476FC1" w14:textId="5CCCAFDA"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022C74" w:rsidRPr="00DF4CB9" w14:paraId="68FB3C8B" w14:textId="77777777" w:rsidTr="00FB70A6">
        <w:tc>
          <w:tcPr>
            <w:tcW w:w="3595" w:type="dxa"/>
          </w:tcPr>
          <w:p w14:paraId="73E1CE44" w14:textId="49FE1B8C" w:rsidR="00022C74" w:rsidRPr="00022C74" w:rsidRDefault="00022C74" w:rsidP="00022C74">
            <w:pPr>
              <w:rPr>
                <w:rFonts w:ascii="TH SarabunPSK" w:eastAsia="Calibri" w:hAnsi="TH SarabunPSK" w:cs="TH SarabunPSK"/>
                <w:sz w:val="28"/>
                <w:cs/>
              </w:rPr>
            </w:pPr>
            <w:r w:rsidRPr="00022C74">
              <w:rPr>
                <w:rFonts w:ascii="TH SarabunPSK" w:eastAsia="Calibri" w:hAnsi="TH SarabunPSK" w:cs="TH SarabunPSK" w:hint="cs"/>
                <w:sz w:val="28"/>
                <w:cs/>
              </w:rPr>
              <w:t>-</w:t>
            </w:r>
            <w:r>
              <w:rPr>
                <w:rFonts w:ascii="TH SarabunPSK" w:eastAsia="Calibri" w:hAnsi="TH SarabunPSK" w:cs="TH SarabunPSK" w:hint="cs"/>
                <w:sz w:val="28"/>
                <w:cs/>
              </w:rPr>
              <w:t xml:space="preserve"> </w:t>
            </w:r>
            <w:r w:rsidRPr="00022C74">
              <w:rPr>
                <w:rFonts w:ascii="TH SarabunPSK" w:eastAsia="Calibri" w:hAnsi="TH SarabunPSK" w:cs="TH SarabunPSK" w:hint="cs"/>
                <w:sz w:val="28"/>
                <w:cs/>
              </w:rPr>
              <w:t>ผู้ปกครอง</w:t>
            </w:r>
          </w:p>
        </w:tc>
        <w:tc>
          <w:tcPr>
            <w:tcW w:w="2430" w:type="dxa"/>
          </w:tcPr>
          <w:p w14:paraId="5EADB1D4" w14:textId="59BCB8B2" w:rsidR="00022C74" w:rsidRPr="00DF4CB9" w:rsidRDefault="00022C74" w:rsidP="00022C74">
            <w:pPr>
              <w:rPr>
                <w:rFonts w:ascii="TH SarabunPSK" w:eastAsia="Calibri" w:hAnsi="TH SarabunPSK" w:cs="TH SarabunPSK"/>
                <w:sz w:val="28"/>
                <w:cs/>
              </w:rPr>
            </w:pPr>
            <w:r w:rsidRPr="00DF4CB9">
              <w:rPr>
                <w:rFonts w:ascii="TH SarabunPSK" w:eastAsia="Calibri" w:hAnsi="TH SarabunPSK" w:cs="TH SarabunPSK" w:hint="cs"/>
                <w:sz w:val="28"/>
                <w:cs/>
              </w:rPr>
              <w:t>แบบสำรวจ</w:t>
            </w:r>
          </w:p>
        </w:tc>
        <w:tc>
          <w:tcPr>
            <w:tcW w:w="3330" w:type="dxa"/>
          </w:tcPr>
          <w:p w14:paraId="21829BDE" w14:textId="33831E68" w:rsidR="00022C74" w:rsidRPr="00DF4CB9" w:rsidRDefault="00022C74" w:rsidP="00022C74">
            <w:pPr>
              <w:rPr>
                <w:rFonts w:ascii="TH SarabunPSK" w:eastAsia="Calibri" w:hAnsi="TH SarabunPSK" w:cs="TH SarabunPSK"/>
                <w:sz w:val="28"/>
                <w:cs/>
              </w:rPr>
            </w:pPr>
            <w:r w:rsidRPr="00DF4CB9">
              <w:rPr>
                <w:rFonts w:ascii="TH SarabunPSK" w:eastAsia="Century Schoolbook" w:hAnsi="TH SarabunPSK" w:cs="TH SarabunPSK" w:hint="cs"/>
                <w:sz w:val="28"/>
              </w:rPr>
              <w:t>…………………………………</w:t>
            </w:r>
          </w:p>
        </w:tc>
      </w:tr>
      <w:tr w:rsidR="00AE395F" w:rsidRPr="00DF4CB9" w14:paraId="73ABD34B" w14:textId="77777777" w:rsidTr="00FB70A6">
        <w:tc>
          <w:tcPr>
            <w:tcW w:w="3595" w:type="dxa"/>
          </w:tcPr>
          <w:p w14:paraId="0B9B3A37" w14:textId="0EE865F0" w:rsidR="00AE395F" w:rsidRPr="00022C74" w:rsidRDefault="00AE395F" w:rsidP="00022C74">
            <w:pPr>
              <w:rPr>
                <w:rFonts w:ascii="TH SarabunPSK" w:eastAsia="Calibri" w:hAnsi="TH SarabunPSK" w:cs="TH SarabunPSK"/>
                <w:sz w:val="28"/>
                <w:cs/>
              </w:rPr>
            </w:pPr>
            <w:r>
              <w:rPr>
                <w:rFonts w:ascii="TH SarabunPSK" w:eastAsia="Calibri" w:hAnsi="TH SarabunPSK" w:cs="TH SarabunPSK" w:hint="cs"/>
                <w:sz w:val="28"/>
                <w:cs/>
              </w:rPr>
              <w:t>-ฯลฯ</w:t>
            </w:r>
          </w:p>
        </w:tc>
        <w:tc>
          <w:tcPr>
            <w:tcW w:w="2430" w:type="dxa"/>
          </w:tcPr>
          <w:p w14:paraId="5D14FEF6" w14:textId="77777777" w:rsidR="00AE395F" w:rsidRPr="00DF4CB9" w:rsidRDefault="00AE395F" w:rsidP="00022C74">
            <w:pPr>
              <w:rPr>
                <w:rFonts w:ascii="TH SarabunPSK" w:eastAsia="Calibri" w:hAnsi="TH SarabunPSK" w:cs="TH SarabunPSK"/>
                <w:sz w:val="28"/>
                <w:cs/>
              </w:rPr>
            </w:pPr>
          </w:p>
        </w:tc>
        <w:tc>
          <w:tcPr>
            <w:tcW w:w="3330" w:type="dxa"/>
          </w:tcPr>
          <w:p w14:paraId="0985F8F0" w14:textId="77777777" w:rsidR="00AE395F" w:rsidRPr="00DF4CB9" w:rsidRDefault="00AE395F" w:rsidP="00022C74">
            <w:pPr>
              <w:rPr>
                <w:rFonts w:ascii="TH SarabunPSK" w:eastAsia="Century Schoolbook" w:hAnsi="TH SarabunPSK" w:cs="TH SarabunPSK"/>
                <w:sz w:val="28"/>
              </w:rPr>
            </w:pPr>
          </w:p>
        </w:tc>
      </w:tr>
    </w:tbl>
    <w:p w14:paraId="3CA3900B" w14:textId="77777777" w:rsidR="00BF467A" w:rsidRDefault="00BF467A" w:rsidP="00BF467A">
      <w:pPr>
        <w:rPr>
          <w:rFonts w:ascii="TH SarabunPSK" w:hAnsi="TH SarabunPSK" w:cs="TH SarabunPSK"/>
          <w:color w:val="FF0000"/>
          <w:sz w:val="30"/>
          <w:szCs w:val="30"/>
        </w:rPr>
      </w:pPr>
    </w:p>
    <w:p w14:paraId="7E4FC499" w14:textId="11F344D0" w:rsidR="00C17E46" w:rsidRDefault="00051962" w:rsidP="00BF467A">
      <w:pPr>
        <w:rPr>
          <w:rFonts w:ascii="TH SarabunPSK" w:hAnsi="TH SarabunPSK" w:cs="TH SarabunPSK"/>
          <w:color w:val="FF0000"/>
          <w:sz w:val="30"/>
          <w:szCs w:val="30"/>
        </w:rPr>
      </w:pPr>
      <w:r w:rsidRPr="00D7616B">
        <w:rPr>
          <w:rFonts w:ascii="TH SarabunPSK" w:hAnsi="TH SarabunPSK" w:cs="TH SarabunPSK" w:hint="cs"/>
          <w:b/>
          <w:bCs/>
          <w:color w:val="0000CC"/>
          <w:sz w:val="32"/>
          <w:szCs w:val="32"/>
          <w:cs/>
        </w:rPr>
        <w:t xml:space="preserve">(ตัวอย่างตาราง) </w:t>
      </w:r>
      <w:r w:rsidR="00C17E46">
        <w:rPr>
          <w:rFonts w:ascii="TH SarabunPSK" w:eastAsia="Times New Roman" w:hAnsi="TH SarabunPSK" w:cs="TH SarabunPSK" w:hint="cs"/>
          <w:b/>
          <w:bCs/>
          <w:sz w:val="32"/>
          <w:szCs w:val="32"/>
          <w:cs/>
        </w:rPr>
        <w:t>การวิเคราะห์ความ</w:t>
      </w:r>
      <w:r w:rsidR="00C17E46" w:rsidRPr="00924746">
        <w:rPr>
          <w:rFonts w:ascii="TH SarabunPSK" w:eastAsia="Times New Roman" w:hAnsi="TH SarabunPSK" w:cs="TH SarabunPSK" w:hint="cs"/>
          <w:b/>
          <w:bCs/>
          <w:sz w:val="32"/>
          <w:szCs w:val="32"/>
          <w:cs/>
        </w:rPr>
        <w:t>สอดคล้องของความต้องการ</w:t>
      </w:r>
      <w:r w:rsidR="00C17E46">
        <w:rPr>
          <w:rFonts w:ascii="TH SarabunPSK" w:eastAsia="Times New Roman" w:hAnsi="TH SarabunPSK" w:cs="TH SarabunPSK" w:hint="cs"/>
          <w:b/>
          <w:bCs/>
          <w:sz w:val="32"/>
          <w:szCs w:val="32"/>
          <w:cs/>
        </w:rPr>
        <w:t>ของผู้มีส่วนได้ส่วนเสีย</w:t>
      </w:r>
      <w:r w:rsidR="00C17E46" w:rsidRPr="00924746">
        <w:rPr>
          <w:rFonts w:ascii="TH SarabunPSK" w:eastAsia="Times New Roman" w:hAnsi="TH SarabunPSK" w:cs="TH SarabunPSK" w:hint="cs"/>
          <w:b/>
          <w:bCs/>
          <w:sz w:val="32"/>
          <w:szCs w:val="32"/>
          <w:cs/>
        </w:rPr>
        <w:t>กับผลลัพธ์การเรียนรู้ของหลักสูตร</w:t>
      </w:r>
      <w:r w:rsidR="00C17E46">
        <w:rPr>
          <w:rFonts w:ascii="TH SarabunPSK" w:eastAsia="Times New Roman" w:hAnsi="TH SarabunPSK" w:cs="TH SarabunPSK" w:hint="cs"/>
          <w:b/>
          <w:bCs/>
          <w:sz w:val="32"/>
          <w:szCs w:val="32"/>
          <w:cs/>
        </w:rPr>
        <w:t xml:space="preserve"> </w:t>
      </w:r>
    </w:p>
    <w:tbl>
      <w:tblPr>
        <w:tblStyle w:val="TableGrid5"/>
        <w:tblW w:w="9355" w:type="dxa"/>
        <w:tblLayout w:type="fixed"/>
        <w:tblLook w:val="04A0" w:firstRow="1" w:lastRow="0" w:firstColumn="1" w:lastColumn="0" w:noHBand="0" w:noVBand="1"/>
      </w:tblPr>
      <w:tblGrid>
        <w:gridCol w:w="7195"/>
        <w:gridCol w:w="413"/>
        <w:gridCol w:w="303"/>
        <w:gridCol w:w="303"/>
        <w:gridCol w:w="392"/>
        <w:gridCol w:w="303"/>
        <w:gridCol w:w="446"/>
      </w:tblGrid>
      <w:tr w:rsidR="00C17E46" w:rsidRPr="00DF4CB9" w14:paraId="61E7EB28" w14:textId="77777777" w:rsidTr="00F254B6">
        <w:trPr>
          <w:tblHeader/>
        </w:trPr>
        <w:tc>
          <w:tcPr>
            <w:tcW w:w="7195" w:type="dxa"/>
            <w:vMerge w:val="restart"/>
            <w:tcBorders>
              <w:top w:val="single" w:sz="4" w:space="0" w:color="auto"/>
              <w:left w:val="single" w:sz="4" w:space="0" w:color="auto"/>
              <w:right w:val="single" w:sz="4" w:space="0" w:color="auto"/>
            </w:tcBorders>
            <w:shd w:val="clear" w:color="auto" w:fill="E9EDF1"/>
            <w:vAlign w:val="center"/>
          </w:tcPr>
          <w:p w14:paraId="5536283A" w14:textId="77777777" w:rsidR="00C17E46" w:rsidRPr="00DF4CB9" w:rsidRDefault="00C17E46" w:rsidP="00656728">
            <w:pPr>
              <w:ind w:left="-54"/>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cs/>
              </w:rPr>
              <w:t xml:space="preserve">ความต้องการที่จำเป็น </w:t>
            </w:r>
            <w:r w:rsidRPr="00DF4CB9">
              <w:rPr>
                <w:rFonts w:ascii="TH SarabunPSK" w:eastAsia="Century Schoolbook" w:hAnsi="TH SarabunPSK" w:cs="TH SarabunPSK" w:hint="cs"/>
                <w:b/>
                <w:bCs/>
                <w:sz w:val="28"/>
              </w:rPr>
              <w:t>(need)</w:t>
            </w:r>
          </w:p>
        </w:tc>
        <w:tc>
          <w:tcPr>
            <w:tcW w:w="2160" w:type="dxa"/>
            <w:gridSpan w:val="6"/>
            <w:tcBorders>
              <w:top w:val="single" w:sz="4" w:space="0" w:color="auto"/>
              <w:left w:val="single" w:sz="4" w:space="0" w:color="auto"/>
              <w:bottom w:val="single" w:sz="4" w:space="0" w:color="auto"/>
              <w:right w:val="single" w:sz="4" w:space="0" w:color="auto"/>
            </w:tcBorders>
            <w:shd w:val="clear" w:color="auto" w:fill="E9EDF1"/>
            <w:vAlign w:val="center"/>
            <w:hideMark/>
          </w:tcPr>
          <w:p w14:paraId="19B222A6" w14:textId="77777777" w:rsidR="00C17E46" w:rsidRPr="00DF4CB9" w:rsidRDefault="00C17E46" w:rsidP="00656728">
            <w:pPr>
              <w:jc w:val="center"/>
              <w:rPr>
                <w:rFonts w:ascii="TH SarabunPSK" w:eastAsia="Century Schoolbook" w:hAnsi="TH SarabunPSK" w:cs="TH SarabunPSK"/>
                <w:b/>
                <w:bCs/>
                <w:sz w:val="28"/>
                <w:cs/>
              </w:rPr>
            </w:pPr>
            <w:r w:rsidRPr="00DF4CB9">
              <w:rPr>
                <w:rFonts w:ascii="TH SarabunPSK" w:eastAsia="Century Schoolbook" w:hAnsi="TH SarabunPSK" w:cs="TH SarabunPSK" w:hint="cs"/>
                <w:b/>
                <w:bCs/>
                <w:sz w:val="28"/>
              </w:rPr>
              <w:t>PLOs</w:t>
            </w:r>
          </w:p>
        </w:tc>
      </w:tr>
      <w:tr w:rsidR="00C17E46" w:rsidRPr="00DF4CB9" w14:paraId="3F5CA448" w14:textId="77777777" w:rsidTr="00F254B6">
        <w:trPr>
          <w:tblHeader/>
        </w:trPr>
        <w:tc>
          <w:tcPr>
            <w:tcW w:w="7195" w:type="dxa"/>
            <w:vMerge/>
            <w:tcBorders>
              <w:left w:val="single" w:sz="4" w:space="0" w:color="auto"/>
              <w:bottom w:val="single" w:sz="4" w:space="0" w:color="auto"/>
              <w:right w:val="single" w:sz="4" w:space="0" w:color="auto"/>
            </w:tcBorders>
            <w:shd w:val="clear" w:color="auto" w:fill="E9EDF1"/>
            <w:vAlign w:val="center"/>
          </w:tcPr>
          <w:p w14:paraId="193547DB" w14:textId="77777777" w:rsidR="00C17E46" w:rsidRPr="00DF4CB9" w:rsidRDefault="00C17E46" w:rsidP="00656728">
            <w:pPr>
              <w:rPr>
                <w:rFonts w:ascii="TH SarabunPSK" w:eastAsia="Century Schoolbook" w:hAnsi="TH SarabunPSK" w:cs="TH SarabunPSK"/>
                <w:b/>
                <w:bCs/>
                <w:sz w:val="28"/>
              </w:rPr>
            </w:pPr>
          </w:p>
        </w:tc>
        <w:tc>
          <w:tcPr>
            <w:tcW w:w="41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2C126CBC"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1</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9E22969"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2</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45B7510"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3</w:t>
            </w:r>
          </w:p>
        </w:tc>
        <w:tc>
          <w:tcPr>
            <w:tcW w:w="392"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3A6D16F"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4</w:t>
            </w:r>
          </w:p>
        </w:tc>
        <w:tc>
          <w:tcPr>
            <w:tcW w:w="303"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41BD7B5F"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5</w:t>
            </w:r>
          </w:p>
        </w:tc>
        <w:tc>
          <w:tcPr>
            <w:tcW w:w="446"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1D32C282" w14:textId="77777777" w:rsidR="00C17E46" w:rsidRPr="00DF4CB9" w:rsidRDefault="00C17E46" w:rsidP="00656728">
            <w:pPr>
              <w:jc w:val="center"/>
              <w:rPr>
                <w:rFonts w:ascii="TH SarabunPSK" w:eastAsia="Century Schoolbook" w:hAnsi="TH SarabunPSK" w:cs="TH SarabunPSK"/>
                <w:b/>
                <w:bCs/>
                <w:sz w:val="28"/>
              </w:rPr>
            </w:pPr>
            <w:r w:rsidRPr="00DF4CB9">
              <w:rPr>
                <w:rFonts w:ascii="TH SarabunPSK" w:eastAsia="Century Schoolbook" w:hAnsi="TH SarabunPSK" w:cs="TH SarabunPSK" w:hint="cs"/>
                <w:b/>
                <w:bCs/>
                <w:sz w:val="28"/>
              </w:rPr>
              <w:t>6</w:t>
            </w:r>
          </w:p>
        </w:tc>
      </w:tr>
      <w:tr w:rsidR="00C17E46" w:rsidRPr="00DF4CB9" w14:paraId="51749EEC" w14:textId="77777777" w:rsidTr="00F254B6">
        <w:tc>
          <w:tcPr>
            <w:tcW w:w="7195" w:type="dxa"/>
          </w:tcPr>
          <w:p w14:paraId="60173AB1"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76337EA6" w14:textId="7EF83038" w:rsidR="00C17E46" w:rsidRPr="00DF4CB9" w:rsidRDefault="00C17E46" w:rsidP="00656728">
            <w:pPr>
              <w:jc w:val="center"/>
              <w:rPr>
                <w:rFonts w:ascii="TH SarabunPSK" w:eastAsia="Century Schoolbook" w:hAnsi="TH SarabunPSK" w:cs="TH SarabunPSK"/>
                <w:sz w:val="28"/>
              </w:rPr>
            </w:pPr>
            <w:r>
              <w:rPr>
                <w:rFonts w:ascii="TH SarabunPSK" w:eastAsia="Century Schoolbook" w:hAnsi="TH SarabunPSK" w:cs="TH SarabunPSK" w:hint="cs"/>
                <w:sz w:val="28"/>
                <w:cs/>
              </w:rPr>
              <w:t>/</w:t>
            </w:r>
          </w:p>
        </w:tc>
        <w:tc>
          <w:tcPr>
            <w:tcW w:w="303" w:type="dxa"/>
            <w:tcBorders>
              <w:top w:val="single" w:sz="4" w:space="0" w:color="auto"/>
              <w:left w:val="single" w:sz="4" w:space="0" w:color="auto"/>
              <w:bottom w:val="single" w:sz="4" w:space="0" w:color="auto"/>
              <w:right w:val="single" w:sz="4" w:space="0" w:color="auto"/>
            </w:tcBorders>
          </w:tcPr>
          <w:p w14:paraId="308EAB27"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6C48D2F4" w14:textId="77777777" w:rsidR="00C17E46" w:rsidRPr="00DF4CB9" w:rsidRDefault="00C17E46" w:rsidP="00656728">
            <w:pPr>
              <w:jc w:val="center"/>
              <w:rPr>
                <w:rFonts w:ascii="TH SarabunPSK" w:eastAsia="Century Schoolbook" w:hAnsi="TH SarabunPSK" w:cs="TH SarabunPSK"/>
                <w:sz w:val="28"/>
                <w:cs/>
              </w:rPr>
            </w:pPr>
          </w:p>
        </w:tc>
        <w:tc>
          <w:tcPr>
            <w:tcW w:w="392" w:type="dxa"/>
            <w:tcBorders>
              <w:top w:val="single" w:sz="4" w:space="0" w:color="auto"/>
              <w:left w:val="single" w:sz="4" w:space="0" w:color="auto"/>
              <w:bottom w:val="single" w:sz="4" w:space="0" w:color="auto"/>
              <w:right w:val="single" w:sz="4" w:space="0" w:color="auto"/>
            </w:tcBorders>
          </w:tcPr>
          <w:p w14:paraId="40D1C809"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4AF3E29A"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094905EA"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7334C837" w14:textId="77777777" w:rsidTr="00F254B6">
        <w:tc>
          <w:tcPr>
            <w:tcW w:w="7195" w:type="dxa"/>
          </w:tcPr>
          <w:p w14:paraId="0201B76E"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16E69576"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7008093"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5951546D" w14:textId="125EC5A3" w:rsidR="00C17E46" w:rsidRPr="00DF4CB9" w:rsidRDefault="00C17E46" w:rsidP="00656728">
            <w:pPr>
              <w:jc w:val="center"/>
              <w:rPr>
                <w:rFonts w:ascii="TH SarabunPSK" w:eastAsia="Century Schoolbook" w:hAnsi="TH SarabunPSK" w:cs="TH SarabunPSK"/>
                <w:sz w:val="28"/>
                <w:cs/>
              </w:rPr>
            </w:pPr>
            <w:r>
              <w:rPr>
                <w:rFonts w:ascii="TH SarabunPSK" w:eastAsia="Century Schoolbook" w:hAnsi="TH SarabunPSK" w:cs="TH SarabunPSK" w:hint="cs"/>
                <w:sz w:val="28"/>
                <w:cs/>
              </w:rPr>
              <w:t>/</w:t>
            </w:r>
          </w:p>
        </w:tc>
        <w:tc>
          <w:tcPr>
            <w:tcW w:w="392" w:type="dxa"/>
            <w:tcBorders>
              <w:top w:val="single" w:sz="4" w:space="0" w:color="auto"/>
              <w:left w:val="single" w:sz="4" w:space="0" w:color="auto"/>
              <w:bottom w:val="single" w:sz="4" w:space="0" w:color="auto"/>
              <w:right w:val="single" w:sz="4" w:space="0" w:color="auto"/>
            </w:tcBorders>
          </w:tcPr>
          <w:p w14:paraId="2020CF50"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5BDF141"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02DCFF24"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7608ABFA" w14:textId="77777777" w:rsidTr="00F254B6">
        <w:tc>
          <w:tcPr>
            <w:tcW w:w="7195" w:type="dxa"/>
          </w:tcPr>
          <w:p w14:paraId="4AF1D267" w14:textId="77777777" w:rsidR="00C17E46" w:rsidRPr="00DF4CB9" w:rsidRDefault="00C17E4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3A21A3E4"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37993FF0"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0D36B96D" w14:textId="77777777" w:rsidR="00C17E46" w:rsidRPr="00DF4CB9" w:rsidRDefault="00C17E46" w:rsidP="00656728">
            <w:pPr>
              <w:jc w:val="center"/>
              <w:rPr>
                <w:rFonts w:ascii="TH SarabunPSK" w:eastAsia="Century Schoolbook" w:hAnsi="TH SarabunPSK" w:cs="TH SarabunPSK"/>
                <w:sz w:val="28"/>
              </w:rPr>
            </w:pPr>
          </w:p>
        </w:tc>
        <w:tc>
          <w:tcPr>
            <w:tcW w:w="392" w:type="dxa"/>
            <w:tcBorders>
              <w:top w:val="single" w:sz="4" w:space="0" w:color="auto"/>
              <w:left w:val="single" w:sz="4" w:space="0" w:color="auto"/>
              <w:bottom w:val="single" w:sz="4" w:space="0" w:color="auto"/>
              <w:right w:val="single" w:sz="4" w:space="0" w:color="auto"/>
            </w:tcBorders>
          </w:tcPr>
          <w:p w14:paraId="077438E8"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10B7D980"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781FC655" w14:textId="77777777" w:rsidR="00C17E46" w:rsidRPr="00DF4CB9" w:rsidRDefault="00C17E46" w:rsidP="00656728">
            <w:pPr>
              <w:jc w:val="center"/>
              <w:rPr>
                <w:rFonts w:ascii="TH SarabunPSK" w:eastAsia="Century Schoolbook" w:hAnsi="TH SarabunPSK" w:cs="TH SarabunPSK"/>
                <w:sz w:val="28"/>
              </w:rPr>
            </w:pPr>
          </w:p>
        </w:tc>
      </w:tr>
      <w:tr w:rsidR="00C17E46" w:rsidRPr="00DF4CB9" w14:paraId="6CF0978F" w14:textId="77777777" w:rsidTr="00F254B6">
        <w:tc>
          <w:tcPr>
            <w:tcW w:w="7195" w:type="dxa"/>
          </w:tcPr>
          <w:p w14:paraId="45BA94D3" w14:textId="10298BDB" w:rsidR="00C17E46" w:rsidRPr="00DF4CB9" w:rsidRDefault="00F254B6" w:rsidP="00656728">
            <w:pPr>
              <w:rPr>
                <w:rFonts w:ascii="TH SarabunPSK" w:eastAsia="Calibri" w:hAnsi="TH SarabunPSK" w:cs="TH SarabunPSK"/>
                <w:sz w:val="28"/>
                <w:cs/>
              </w:rPr>
            </w:pPr>
            <w:r w:rsidRPr="00DF4CB9">
              <w:rPr>
                <w:rFonts w:ascii="TH SarabunPSK" w:eastAsia="Century Schoolbook" w:hAnsi="TH SarabunPSK" w:cs="TH SarabunPSK" w:hint="cs"/>
                <w:sz w:val="28"/>
              </w:rPr>
              <w:t>…………………………………</w:t>
            </w:r>
          </w:p>
        </w:tc>
        <w:tc>
          <w:tcPr>
            <w:tcW w:w="413" w:type="dxa"/>
            <w:tcBorders>
              <w:top w:val="single" w:sz="4" w:space="0" w:color="auto"/>
              <w:left w:val="single" w:sz="4" w:space="0" w:color="auto"/>
              <w:bottom w:val="single" w:sz="4" w:space="0" w:color="auto"/>
              <w:right w:val="single" w:sz="4" w:space="0" w:color="auto"/>
            </w:tcBorders>
          </w:tcPr>
          <w:p w14:paraId="21EC37FF"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7E2D0734"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207A405E" w14:textId="77777777" w:rsidR="00C17E46" w:rsidRPr="00DF4CB9" w:rsidRDefault="00C17E46" w:rsidP="00656728">
            <w:pPr>
              <w:jc w:val="center"/>
              <w:rPr>
                <w:rFonts w:ascii="TH SarabunPSK" w:eastAsia="Century Schoolbook" w:hAnsi="TH SarabunPSK" w:cs="TH SarabunPSK"/>
                <w:sz w:val="28"/>
              </w:rPr>
            </w:pPr>
          </w:p>
        </w:tc>
        <w:tc>
          <w:tcPr>
            <w:tcW w:w="392" w:type="dxa"/>
            <w:tcBorders>
              <w:top w:val="single" w:sz="4" w:space="0" w:color="auto"/>
              <w:left w:val="single" w:sz="4" w:space="0" w:color="auto"/>
              <w:bottom w:val="single" w:sz="4" w:space="0" w:color="auto"/>
              <w:right w:val="single" w:sz="4" w:space="0" w:color="auto"/>
            </w:tcBorders>
          </w:tcPr>
          <w:p w14:paraId="0D040DF9" w14:textId="77777777" w:rsidR="00C17E46" w:rsidRPr="00DF4CB9" w:rsidRDefault="00C17E46" w:rsidP="00656728">
            <w:pPr>
              <w:jc w:val="center"/>
              <w:rPr>
                <w:rFonts w:ascii="TH SarabunPSK" w:eastAsia="Century Schoolbook" w:hAnsi="TH SarabunPSK" w:cs="TH SarabunPSK"/>
                <w:sz w:val="28"/>
              </w:rPr>
            </w:pPr>
          </w:p>
        </w:tc>
        <w:tc>
          <w:tcPr>
            <w:tcW w:w="303" w:type="dxa"/>
            <w:tcBorders>
              <w:top w:val="single" w:sz="4" w:space="0" w:color="auto"/>
              <w:left w:val="single" w:sz="4" w:space="0" w:color="auto"/>
              <w:bottom w:val="single" w:sz="4" w:space="0" w:color="auto"/>
              <w:right w:val="single" w:sz="4" w:space="0" w:color="auto"/>
            </w:tcBorders>
          </w:tcPr>
          <w:p w14:paraId="6F98C94B" w14:textId="77777777" w:rsidR="00C17E46" w:rsidRPr="00DF4CB9" w:rsidRDefault="00C17E46" w:rsidP="00656728">
            <w:pPr>
              <w:jc w:val="center"/>
              <w:rPr>
                <w:rFonts w:ascii="TH SarabunPSK" w:eastAsia="Century Schoolbook" w:hAnsi="TH SarabunPSK" w:cs="TH SarabunPSK"/>
                <w:sz w:val="28"/>
              </w:rPr>
            </w:pPr>
          </w:p>
        </w:tc>
        <w:tc>
          <w:tcPr>
            <w:tcW w:w="446" w:type="dxa"/>
            <w:tcBorders>
              <w:top w:val="single" w:sz="4" w:space="0" w:color="auto"/>
              <w:left w:val="single" w:sz="4" w:space="0" w:color="auto"/>
              <w:bottom w:val="single" w:sz="4" w:space="0" w:color="auto"/>
              <w:right w:val="single" w:sz="4" w:space="0" w:color="auto"/>
            </w:tcBorders>
          </w:tcPr>
          <w:p w14:paraId="536F3928" w14:textId="77777777" w:rsidR="00C17E46" w:rsidRPr="00DF4CB9" w:rsidRDefault="00C17E46" w:rsidP="00656728">
            <w:pPr>
              <w:jc w:val="center"/>
              <w:rPr>
                <w:rFonts w:ascii="TH SarabunPSK" w:eastAsia="Century Schoolbook" w:hAnsi="TH SarabunPSK" w:cs="TH SarabunPSK"/>
                <w:sz w:val="28"/>
              </w:rPr>
            </w:pPr>
          </w:p>
        </w:tc>
      </w:tr>
    </w:tbl>
    <w:p w14:paraId="24AC2D99" w14:textId="77777777"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0065851" w14:textId="77777777" w:rsidTr="005D5320">
        <w:tc>
          <w:tcPr>
            <w:tcW w:w="9356" w:type="dxa"/>
            <w:gridSpan w:val="3"/>
          </w:tcPr>
          <w:p w14:paraId="7C5E12DB" w14:textId="05F0AEE1" w:rsidR="00564FA7" w:rsidRPr="00F306E7" w:rsidRDefault="00564FA7" w:rsidP="0029377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1.4</w:t>
            </w:r>
          </w:p>
        </w:tc>
      </w:tr>
      <w:tr w:rsidR="00564FA7" w:rsidRPr="00F306E7" w14:paraId="68B64B20" w14:textId="77777777" w:rsidTr="00A62822">
        <w:tc>
          <w:tcPr>
            <w:tcW w:w="1418" w:type="dxa"/>
            <w:vAlign w:val="center"/>
          </w:tcPr>
          <w:p w14:paraId="4E76DF89" w14:textId="77777777" w:rsidR="00564FA7" w:rsidRPr="00F306E7" w:rsidRDefault="00564FA7" w:rsidP="00A62822">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16A68E1" w14:textId="77777777" w:rsidR="00564FA7" w:rsidRPr="00F306E7" w:rsidRDefault="00564FA7" w:rsidP="00F306E7">
            <w:pPr>
              <w:widowControl w:val="0"/>
              <w:suppressLineNumbers/>
              <w:spacing w:after="0"/>
              <w:ind w:right="-20"/>
              <w:jc w:val="thaiDistribute"/>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A465EF9" w14:textId="77777777" w:rsidR="00564FA7" w:rsidRPr="00F306E7" w:rsidRDefault="00564FA7" w:rsidP="0029377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46CEE35"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51FB2A17" w14:textId="60C9E576"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B8A8F18"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1C2D516" w14:textId="77777777" w:rsidTr="007D12C2">
        <w:trPr>
          <w:trHeight w:val="408"/>
        </w:trPr>
        <w:tc>
          <w:tcPr>
            <w:tcW w:w="2217" w:type="dxa"/>
          </w:tcPr>
          <w:p w14:paraId="7DA06448" w14:textId="77777777" w:rsidR="00564FA7" w:rsidRPr="00F306E7" w:rsidRDefault="00564FA7" w:rsidP="0029377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D3412D3" w14:textId="77777777" w:rsidR="00564FA7" w:rsidRPr="00F306E7" w:rsidRDefault="00564FA7" w:rsidP="0029377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022DD30" w14:textId="77777777" w:rsidTr="007D12C2">
        <w:trPr>
          <w:trHeight w:val="485"/>
        </w:trPr>
        <w:tc>
          <w:tcPr>
            <w:tcW w:w="2217" w:type="dxa"/>
          </w:tcPr>
          <w:p w14:paraId="4A757BD1" w14:textId="6D342DD1" w:rsidR="00564FA7" w:rsidRPr="00F306E7" w:rsidRDefault="00564FA7" w:rsidP="00A62822">
            <w:pPr>
              <w:spacing w:before="120" w:after="120"/>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-1</w:t>
            </w:r>
          </w:p>
        </w:tc>
        <w:tc>
          <w:tcPr>
            <w:tcW w:w="7087" w:type="dxa"/>
          </w:tcPr>
          <w:p w14:paraId="181BDE10"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r w:rsidR="00126DAB" w:rsidRPr="00F306E7" w14:paraId="423BD756" w14:textId="77777777" w:rsidTr="007D12C2">
        <w:trPr>
          <w:trHeight w:val="485"/>
        </w:trPr>
        <w:tc>
          <w:tcPr>
            <w:tcW w:w="2217" w:type="dxa"/>
          </w:tcPr>
          <w:p w14:paraId="548C37F4" w14:textId="62DB9614" w:rsidR="00564FA7" w:rsidRPr="00F306E7" w:rsidRDefault="00564FA7" w:rsidP="00A6282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-2</w:t>
            </w:r>
          </w:p>
        </w:tc>
        <w:tc>
          <w:tcPr>
            <w:tcW w:w="7087" w:type="dxa"/>
          </w:tcPr>
          <w:p w14:paraId="224B6A5B"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r w:rsidR="00126DAB" w:rsidRPr="00F306E7" w14:paraId="12A97B09" w14:textId="77777777" w:rsidTr="007D12C2">
        <w:trPr>
          <w:trHeight w:val="485"/>
        </w:trPr>
        <w:tc>
          <w:tcPr>
            <w:tcW w:w="2217" w:type="dxa"/>
          </w:tcPr>
          <w:p w14:paraId="0CC0D384" w14:textId="723D80D0" w:rsidR="00564FA7" w:rsidRPr="00F306E7" w:rsidRDefault="00564FA7" w:rsidP="00A6282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QA-1.4</w:t>
            </w:r>
            <w:r w:rsidRPr="00F306E7">
              <w:rPr>
                <w:rFonts w:ascii="TH SarabunPSK" w:hAnsi="TH SarabunPSK" w:cs="TH SarabunPSK"/>
                <w:color w:val="000000" w:themeColor="text1"/>
                <w:sz w:val="32"/>
                <w:szCs w:val="32"/>
              </w:rPr>
              <w:t>-3</w:t>
            </w:r>
          </w:p>
        </w:tc>
        <w:tc>
          <w:tcPr>
            <w:tcW w:w="7087" w:type="dxa"/>
          </w:tcPr>
          <w:p w14:paraId="5C7F1730" w14:textId="77777777" w:rsidR="00564FA7" w:rsidRPr="00F306E7" w:rsidRDefault="00564FA7" w:rsidP="00293775">
            <w:pPr>
              <w:spacing w:before="120" w:after="120"/>
              <w:jc w:val="thaiDistribute"/>
              <w:rPr>
                <w:rFonts w:ascii="TH SarabunPSK" w:hAnsi="TH SarabunPSK" w:cs="TH SarabunPSK"/>
                <w:color w:val="000000" w:themeColor="text1"/>
                <w:sz w:val="32"/>
                <w:szCs w:val="32"/>
                <w:cs/>
              </w:rPr>
            </w:pPr>
          </w:p>
        </w:tc>
      </w:tr>
    </w:tbl>
    <w:p w14:paraId="0AE1BFA5"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188206F3" w14:textId="77777777" w:rsidR="009F2E47" w:rsidRDefault="009F2E47"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E0597C2" w14:textId="77777777" w:rsidR="001F3EBB" w:rsidRDefault="001F3EB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F7951BE" w14:textId="77777777" w:rsidR="001F3EBB" w:rsidRDefault="001F3EB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756B0906" w14:textId="3A28CF9A" w:rsidR="00262D63" w:rsidRPr="00F306E7" w:rsidRDefault="00027F03"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1.5 </w:t>
      </w:r>
      <w:r w:rsidR="00262D63" w:rsidRPr="00F306E7">
        <w:rPr>
          <w:rFonts w:ascii="TH SarabunPSK" w:hAnsi="TH SarabunPSK" w:cs="TH SarabunPSK"/>
          <w:color w:val="000000" w:themeColor="text1"/>
          <w:sz w:val="32"/>
          <w:szCs w:val="32"/>
        </w:rPr>
        <w:t xml:space="preserve">The </w:t>
      </w:r>
      <w:proofErr w:type="spellStart"/>
      <w:r w:rsidR="00262D63" w:rsidRPr="00F306E7">
        <w:rPr>
          <w:rFonts w:ascii="TH SarabunPSK" w:hAnsi="TH SarabunPSK" w:cs="TH SarabunPSK"/>
          <w:color w:val="000000" w:themeColor="text1"/>
          <w:sz w:val="32"/>
          <w:szCs w:val="32"/>
        </w:rPr>
        <w:t>programme</w:t>
      </w:r>
      <w:proofErr w:type="spellEnd"/>
      <w:r w:rsidR="00262D63" w:rsidRPr="00F306E7">
        <w:rPr>
          <w:rFonts w:ascii="TH SarabunPSK" w:hAnsi="TH SarabunPSK" w:cs="TH SarabunPSK"/>
          <w:color w:val="000000" w:themeColor="text1"/>
          <w:sz w:val="32"/>
          <w:szCs w:val="32"/>
        </w:rPr>
        <w:t xml:space="preserve"> to show that the expected learning outcomes are achieved by the students by the time they graduate</w:t>
      </w:r>
    </w:p>
    <w:p w14:paraId="0BF4D640" w14:textId="27F6E8F4" w:rsidR="009F2E47" w:rsidRPr="00103189" w:rsidRDefault="00D7616B" w:rsidP="00B7266A">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1.5</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F2E47" w:rsidRPr="00103189">
        <w:rPr>
          <w:rFonts w:ascii="TH SarabunPSK" w:hAnsi="TH SarabunPSK" w:cs="TH SarabunPSK"/>
          <w:color w:val="0070C0"/>
          <w:sz w:val="32"/>
          <w:szCs w:val="32"/>
          <w:cs/>
        </w:rPr>
        <w:t>นิสิตสามารถบรรลุผลลัพธ์การเรียนรู้ที่คาดหวัง เมื่อสำเร็จการศึกษา</w:t>
      </w:r>
    </w:p>
    <w:p w14:paraId="6D179248" w14:textId="77777777" w:rsidR="00035813" w:rsidRPr="00103189" w:rsidRDefault="00035813" w:rsidP="00B7266A">
      <w:pPr>
        <w:spacing w:after="0" w:line="240" w:lineRule="auto"/>
        <w:jc w:val="thaiDistribute"/>
        <w:rPr>
          <w:rFonts w:ascii="TH SarabunPSK" w:hAnsi="TH SarabunPSK" w:cs="TH SarabunPSK"/>
          <w:color w:val="0070C0"/>
          <w:sz w:val="32"/>
          <w:szCs w:val="32"/>
        </w:rPr>
      </w:pPr>
    </w:p>
    <w:p w14:paraId="188AAB3F" w14:textId="77777777" w:rsidR="00035813" w:rsidRPr="00103189" w:rsidRDefault="00035813" w:rsidP="00035813">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1F009D93" w14:textId="10B70F9B" w:rsidR="00385D17" w:rsidRPr="00103189" w:rsidRDefault="00103189" w:rsidP="005158E2">
      <w:pPr>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cs/>
        </w:rPr>
        <w:t xml:space="preserve">หลักสูตรมีการแสดงให้เห็นว่า </w:t>
      </w:r>
      <w:r w:rsidR="00952501" w:rsidRPr="00103189">
        <w:rPr>
          <w:rFonts w:ascii="TH SarabunPSK" w:hAnsi="TH SarabunPSK" w:cs="TH SarabunPSK" w:hint="cs"/>
          <w:color w:val="0070C0"/>
          <w:sz w:val="32"/>
          <w:szCs w:val="32"/>
          <w:cs/>
        </w:rPr>
        <w:t>ข้อมูลการบรรลุผลลัพธ์การเรียนรู้ระดับหลักสูตร</w:t>
      </w:r>
      <w:r w:rsidR="0000408E" w:rsidRPr="00103189">
        <w:rPr>
          <w:rFonts w:ascii="TH SarabunPSK" w:hAnsi="TH SarabunPSK" w:cs="TH SarabunPSK" w:hint="cs"/>
          <w:color w:val="0070C0"/>
          <w:sz w:val="32"/>
          <w:szCs w:val="32"/>
          <w:cs/>
        </w:rPr>
        <w:t xml:space="preserve"> จาก</w:t>
      </w:r>
      <w:r w:rsidR="0000408E" w:rsidRPr="00103189">
        <w:rPr>
          <w:rFonts w:ascii="TH SarabunPSK" w:hAnsi="TH SarabunPSK" w:cs="TH SarabunPSK"/>
          <w:color w:val="0070C0"/>
          <w:sz w:val="32"/>
          <w:szCs w:val="32"/>
          <w:cs/>
        </w:rPr>
        <w:t>ผู้มีส่วนได้ส่วนเสีย</w:t>
      </w:r>
      <w:r w:rsidR="0000408E" w:rsidRPr="00103189">
        <w:rPr>
          <w:rFonts w:ascii="TH SarabunPSK" w:hAnsi="TH SarabunPSK" w:cs="TH SarabunPSK" w:hint="cs"/>
          <w:color w:val="0070C0"/>
          <w:sz w:val="32"/>
          <w:szCs w:val="32"/>
          <w:cs/>
          <w:lang w:val="af-ZA"/>
        </w:rPr>
        <w:t>กลุ่มต่างๆ ได้แก่</w:t>
      </w:r>
    </w:p>
    <w:p w14:paraId="7977FAA8" w14:textId="5359241B" w:rsidR="00385D17" w:rsidRPr="00103189" w:rsidRDefault="00385D17" w:rsidP="003D08DF">
      <w:pPr>
        <w:spacing w:after="0" w:line="240" w:lineRule="auto"/>
        <w:ind w:firstLine="720"/>
        <w:jc w:val="thaiDistribute"/>
        <w:rPr>
          <w:rFonts w:ascii="TH SarabunPSK" w:hAnsi="TH SarabunPSK" w:cs="TH SarabunPSK"/>
          <w:color w:val="0070C0"/>
          <w:sz w:val="32"/>
          <w:szCs w:val="32"/>
          <w:cs/>
          <w:lang w:val="af-ZA"/>
        </w:rPr>
      </w:pPr>
      <w:r w:rsidRPr="00103189">
        <w:rPr>
          <w:rFonts w:ascii="TH SarabunPSK" w:hAnsi="TH SarabunPSK" w:cs="TH SarabunPSK" w:hint="cs"/>
          <w:color w:val="0070C0"/>
          <w:sz w:val="32"/>
          <w:szCs w:val="32"/>
          <w:cs/>
        </w:rPr>
        <w:t>1.</w:t>
      </w:r>
      <w:r w:rsidR="00D459C4" w:rsidRPr="00103189">
        <w:rPr>
          <w:rFonts w:ascii="TH SarabunPSK" w:hAnsi="TH SarabunPSK" w:cs="TH SarabunPSK"/>
          <w:color w:val="0070C0"/>
          <w:sz w:val="32"/>
          <w:szCs w:val="32"/>
        </w:rPr>
        <w:t xml:space="preserve"> </w:t>
      </w:r>
      <w:r w:rsidR="00952501" w:rsidRPr="00103189">
        <w:rPr>
          <w:rFonts w:ascii="TH SarabunPSK" w:hAnsi="TH SarabunPSK" w:cs="TH SarabunPSK" w:hint="cs"/>
          <w:color w:val="0070C0"/>
          <w:sz w:val="32"/>
          <w:szCs w:val="32"/>
          <w:cs/>
        </w:rPr>
        <w:t>กลุ่มบัณฑิต</w:t>
      </w:r>
      <w:r w:rsidRPr="00103189">
        <w:rPr>
          <w:rFonts w:ascii="TH SarabunPSK" w:hAnsi="TH SarabunPSK" w:cs="TH SarabunPSK" w:hint="cs"/>
          <w:color w:val="0070C0"/>
          <w:sz w:val="32"/>
          <w:szCs w:val="32"/>
          <w:cs/>
        </w:rPr>
        <w:t xml:space="preserve"> ที่สำเร็จการศึกษา </w:t>
      </w:r>
      <w:r w:rsidR="0000408E" w:rsidRPr="00103189">
        <w:rPr>
          <w:rFonts w:ascii="TH SarabunPSK" w:hAnsi="TH SarabunPSK" w:cs="TH SarabunPSK" w:hint="cs"/>
          <w:color w:val="0070C0"/>
          <w:sz w:val="32"/>
          <w:szCs w:val="32"/>
          <w:cs/>
        </w:rPr>
        <w:t>โดยเก็บข้อมูลจากบัณฑิต</w:t>
      </w:r>
      <w:r w:rsidRPr="00103189">
        <w:rPr>
          <w:rFonts w:ascii="TH SarabunPSK" w:hAnsi="TH SarabunPSK" w:cs="TH SarabunPSK" w:hint="cs"/>
          <w:color w:val="0070C0"/>
          <w:sz w:val="32"/>
          <w:szCs w:val="32"/>
          <w:cs/>
        </w:rPr>
        <w:t>ภายในระยะเวลา 6 เดือน</w:t>
      </w:r>
      <w:r w:rsidR="0000408E" w:rsidRPr="00103189">
        <w:rPr>
          <w:rFonts w:ascii="TH SarabunPSK" w:hAnsi="TH SarabunPSK" w:cs="TH SarabunPSK"/>
          <w:color w:val="0070C0"/>
          <w:sz w:val="32"/>
          <w:szCs w:val="32"/>
        </w:rPr>
        <w:t xml:space="preserve"> </w:t>
      </w:r>
      <w:r w:rsidR="0000408E" w:rsidRPr="00103189">
        <w:rPr>
          <w:rFonts w:ascii="TH SarabunPSK" w:hAnsi="TH SarabunPSK" w:cs="TH SarabunPSK" w:hint="cs"/>
          <w:color w:val="0070C0"/>
          <w:sz w:val="32"/>
          <w:szCs w:val="32"/>
          <w:cs/>
          <w:lang w:val="af-ZA"/>
        </w:rPr>
        <w:t>หลังสำเร็จการศึกษา</w:t>
      </w:r>
    </w:p>
    <w:p w14:paraId="23680730" w14:textId="7486A3B7" w:rsidR="00385D17" w:rsidRPr="00103189" w:rsidRDefault="00385D17" w:rsidP="003D08DF">
      <w:pPr>
        <w:spacing w:after="0" w:line="240" w:lineRule="auto"/>
        <w:ind w:left="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2. กลุ่มผู้บริหารหลักสูตร ควรเก็บข้อมูลหลังจากที่มีผู้สำเร็จการศึกษ</w:t>
      </w:r>
      <w:r w:rsidR="0000408E" w:rsidRPr="00103189">
        <w:rPr>
          <w:rFonts w:ascii="TH SarabunPSK" w:hAnsi="TH SarabunPSK" w:cs="TH SarabunPSK" w:hint="cs"/>
          <w:color w:val="0070C0"/>
          <w:sz w:val="32"/>
          <w:szCs w:val="32"/>
          <w:cs/>
        </w:rPr>
        <w:t>า</w:t>
      </w:r>
    </w:p>
    <w:p w14:paraId="390BAAD1" w14:textId="342EA831" w:rsidR="00385D17" w:rsidRPr="00103189" w:rsidRDefault="00385D17" w:rsidP="003D08DF">
      <w:pPr>
        <w:spacing w:after="0" w:line="240" w:lineRule="auto"/>
        <w:ind w:left="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3. กลุ่มศิษย์เก่า</w:t>
      </w:r>
      <w:r w:rsidR="0000408E" w:rsidRPr="00103189">
        <w:rPr>
          <w:rFonts w:ascii="TH SarabunPSK" w:hAnsi="TH SarabunPSK" w:cs="TH SarabunPSK" w:hint="cs"/>
          <w:color w:val="0070C0"/>
          <w:sz w:val="32"/>
          <w:szCs w:val="32"/>
          <w:cs/>
        </w:rPr>
        <w:t xml:space="preserve"> </w:t>
      </w:r>
      <w:r w:rsidR="0000408E" w:rsidRPr="00103189">
        <w:rPr>
          <w:rFonts w:ascii="TH SarabunPSK" w:hAnsi="TH SarabunPSK" w:cs="TH SarabunPSK"/>
          <w:color w:val="0070C0"/>
          <w:sz w:val="32"/>
          <w:szCs w:val="32"/>
          <w:cs/>
        </w:rPr>
        <w:t>โดยเก็บข้อมูล</w:t>
      </w:r>
      <w:r w:rsidRPr="00103189">
        <w:rPr>
          <w:rFonts w:ascii="TH SarabunPSK" w:hAnsi="TH SarabunPSK" w:cs="TH SarabunPSK" w:hint="cs"/>
          <w:color w:val="0070C0"/>
          <w:sz w:val="32"/>
          <w:szCs w:val="32"/>
          <w:cs/>
        </w:rPr>
        <w:t xml:space="preserve">หลังจากสำเร็จการศึกษา </w:t>
      </w:r>
      <w:r w:rsidR="0000408E" w:rsidRPr="00103189">
        <w:rPr>
          <w:rFonts w:ascii="TH SarabunPSK" w:hAnsi="TH SarabunPSK" w:cs="TH SarabunPSK"/>
          <w:color w:val="0070C0"/>
          <w:sz w:val="32"/>
          <w:szCs w:val="32"/>
          <w:cs/>
        </w:rPr>
        <w:t xml:space="preserve">ในระยะเวลา </w:t>
      </w:r>
      <w:r w:rsidR="00C54028" w:rsidRPr="00103189">
        <w:rPr>
          <w:rFonts w:ascii="TH SarabunPSK" w:hAnsi="TH SarabunPSK" w:cs="TH SarabunPSK" w:hint="cs"/>
          <w:color w:val="0070C0"/>
          <w:sz w:val="32"/>
          <w:szCs w:val="32"/>
          <w:cs/>
        </w:rPr>
        <w:t>ระหว่าง 6 - 24 เดือน</w:t>
      </w:r>
    </w:p>
    <w:p w14:paraId="27D9A7BD" w14:textId="4ACE8646" w:rsidR="00385D17" w:rsidRPr="00103189" w:rsidRDefault="00385D17" w:rsidP="003D08DF">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 xml:space="preserve">4. กลุ่มผู้ใช้บัณฑิต </w:t>
      </w:r>
      <w:r w:rsidR="0000408E" w:rsidRPr="00103189">
        <w:rPr>
          <w:rFonts w:ascii="TH SarabunPSK" w:hAnsi="TH SarabunPSK" w:cs="TH SarabunPSK"/>
          <w:color w:val="0070C0"/>
          <w:sz w:val="32"/>
          <w:szCs w:val="32"/>
          <w:cs/>
        </w:rPr>
        <w:t>โดยเก็บข้อมูล</w:t>
      </w:r>
      <w:r w:rsidR="0000408E" w:rsidRPr="00103189">
        <w:rPr>
          <w:rFonts w:ascii="TH SarabunPSK" w:hAnsi="TH SarabunPSK" w:cs="TH SarabunPSK" w:hint="cs"/>
          <w:color w:val="0070C0"/>
          <w:sz w:val="32"/>
          <w:szCs w:val="32"/>
          <w:cs/>
        </w:rPr>
        <w:t>จากผู้</w:t>
      </w:r>
      <w:r w:rsidRPr="00103189">
        <w:rPr>
          <w:rFonts w:ascii="TH SarabunPSK" w:hAnsi="TH SarabunPSK" w:cs="TH SarabunPSK" w:hint="cs"/>
          <w:color w:val="0070C0"/>
          <w:sz w:val="32"/>
          <w:szCs w:val="32"/>
          <w:cs/>
        </w:rPr>
        <w:t>ที่ใช้บัณฑิต</w:t>
      </w:r>
      <w:r w:rsidR="0000408E" w:rsidRPr="00103189">
        <w:rPr>
          <w:rFonts w:ascii="TH SarabunPSK" w:hAnsi="TH SarabunPSK" w:cs="TH SarabunPSK" w:hint="cs"/>
          <w:color w:val="0070C0"/>
          <w:sz w:val="32"/>
          <w:szCs w:val="32"/>
          <w:cs/>
        </w:rPr>
        <w:t xml:space="preserve"> ในบัณฑิตที่สำเร็จ</w:t>
      </w:r>
      <w:r w:rsidRPr="00103189">
        <w:rPr>
          <w:rFonts w:ascii="TH SarabunPSK" w:hAnsi="TH SarabunPSK" w:cs="TH SarabunPSK" w:hint="cs"/>
          <w:color w:val="0070C0"/>
          <w:sz w:val="32"/>
          <w:szCs w:val="32"/>
          <w:cs/>
        </w:rPr>
        <w:t>การศึกษา</w:t>
      </w:r>
      <w:r w:rsidR="00C54028" w:rsidRPr="00103189">
        <w:rPr>
          <w:rFonts w:ascii="TH SarabunPSK" w:hAnsi="TH SarabunPSK" w:cs="TH SarabunPSK" w:hint="cs"/>
          <w:color w:val="0070C0"/>
          <w:sz w:val="32"/>
          <w:szCs w:val="32"/>
          <w:cs/>
        </w:rPr>
        <w:t xml:space="preserve"> ระหว่าง</w:t>
      </w:r>
      <w:r w:rsidRPr="00103189">
        <w:rPr>
          <w:rFonts w:ascii="TH SarabunPSK" w:hAnsi="TH SarabunPSK" w:cs="TH SarabunPSK" w:hint="cs"/>
          <w:color w:val="0070C0"/>
          <w:sz w:val="32"/>
          <w:szCs w:val="32"/>
          <w:cs/>
        </w:rPr>
        <w:t xml:space="preserve"> 6 </w:t>
      </w:r>
      <w:r w:rsidR="00C54028" w:rsidRPr="00103189">
        <w:rPr>
          <w:rFonts w:ascii="TH SarabunPSK" w:hAnsi="TH SarabunPSK" w:cs="TH SarabunPSK" w:hint="cs"/>
          <w:color w:val="0070C0"/>
          <w:sz w:val="32"/>
          <w:szCs w:val="32"/>
          <w:cs/>
        </w:rPr>
        <w:t>-</w:t>
      </w:r>
      <w:r w:rsidRPr="00103189">
        <w:rPr>
          <w:rFonts w:ascii="TH SarabunPSK" w:hAnsi="TH SarabunPSK" w:cs="TH SarabunPSK" w:hint="cs"/>
          <w:color w:val="0070C0"/>
          <w:sz w:val="32"/>
          <w:szCs w:val="32"/>
          <w:cs/>
        </w:rPr>
        <w:t xml:space="preserve"> 24 เดือน</w:t>
      </w:r>
    </w:p>
    <w:p w14:paraId="2022EB1A" w14:textId="16A96252" w:rsidR="00035813" w:rsidRPr="00103189" w:rsidRDefault="001F3EBB" w:rsidP="00193E56">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r w:rsidR="007D07E1" w:rsidRPr="00103189">
        <w:rPr>
          <w:rFonts w:ascii="TH SarabunPSK" w:hAnsi="TH SarabunPSK" w:cs="TH SarabunPSK" w:hint="cs"/>
          <w:color w:val="0070C0"/>
          <w:sz w:val="32"/>
          <w:szCs w:val="32"/>
          <w:cs/>
        </w:rPr>
        <w:t>.........</w:t>
      </w:r>
      <w:r w:rsidRPr="00103189">
        <w:rPr>
          <w:rFonts w:ascii="TH SarabunPSK" w:hAnsi="TH SarabunPSK" w:cs="TH SarabunPSK" w:hint="cs"/>
          <w:color w:val="0070C0"/>
          <w:sz w:val="32"/>
          <w:szCs w:val="32"/>
          <w:cs/>
        </w:rPr>
        <w:t>......</w:t>
      </w:r>
    </w:p>
    <w:p w14:paraId="1E875C3C" w14:textId="77777777" w:rsidR="00564FA7" w:rsidRPr="00F306E7" w:rsidRDefault="00564FA7"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A3D40E1" w14:textId="77777777" w:rsidTr="002F76A6">
        <w:tc>
          <w:tcPr>
            <w:tcW w:w="9356" w:type="dxa"/>
            <w:gridSpan w:val="3"/>
          </w:tcPr>
          <w:p w14:paraId="49EA3D44" w14:textId="01F88840" w:rsidR="00564FA7" w:rsidRPr="00F306E7" w:rsidRDefault="00564FA7" w:rsidP="00267B5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1.5</w:t>
            </w:r>
          </w:p>
        </w:tc>
      </w:tr>
      <w:tr w:rsidR="00564FA7" w:rsidRPr="00F306E7" w14:paraId="26BE0FDD" w14:textId="77777777" w:rsidTr="00267B55">
        <w:tc>
          <w:tcPr>
            <w:tcW w:w="1418" w:type="dxa"/>
            <w:vAlign w:val="center"/>
          </w:tcPr>
          <w:p w14:paraId="5AEED626" w14:textId="6CBC040A" w:rsidR="00564FA7" w:rsidRPr="00F306E7" w:rsidRDefault="00564FA7" w:rsidP="00267B55">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79A448D" w14:textId="77777777" w:rsidR="00564FA7" w:rsidRPr="00F306E7" w:rsidRDefault="00564FA7" w:rsidP="00267B55">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14449969" w14:textId="77777777" w:rsidR="00564FA7" w:rsidRPr="00F306E7" w:rsidRDefault="00564FA7" w:rsidP="00267B5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4734608" w14:textId="77777777" w:rsidR="00564FA7" w:rsidRPr="00F306E7" w:rsidRDefault="00564FA7"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35529C50" w14:textId="77C2438D"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รายงานหลักฐาน</w:t>
      </w:r>
    </w:p>
    <w:p w14:paraId="3D43891F"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0E642F2" w14:textId="77777777" w:rsidTr="00267B55">
        <w:trPr>
          <w:trHeight w:val="408"/>
        </w:trPr>
        <w:tc>
          <w:tcPr>
            <w:tcW w:w="2217" w:type="dxa"/>
            <w:vAlign w:val="center"/>
          </w:tcPr>
          <w:p w14:paraId="62F03EDB" w14:textId="77777777" w:rsidR="00564FA7" w:rsidRPr="00F306E7" w:rsidRDefault="00564FA7" w:rsidP="00267B5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35A8342C" w14:textId="77777777" w:rsidR="00564FA7" w:rsidRPr="00F306E7" w:rsidRDefault="00564FA7" w:rsidP="00267B5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F83CDB2" w14:textId="77777777" w:rsidTr="00267B55">
        <w:trPr>
          <w:trHeight w:val="485"/>
        </w:trPr>
        <w:tc>
          <w:tcPr>
            <w:tcW w:w="2217" w:type="dxa"/>
            <w:vAlign w:val="center"/>
          </w:tcPr>
          <w:p w14:paraId="6CA2F1E9" w14:textId="69C8C9C4"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-1</w:t>
            </w:r>
          </w:p>
        </w:tc>
        <w:tc>
          <w:tcPr>
            <w:tcW w:w="7087" w:type="dxa"/>
            <w:vAlign w:val="center"/>
          </w:tcPr>
          <w:p w14:paraId="42277A18"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r w:rsidR="00126DAB" w:rsidRPr="00F306E7" w14:paraId="0D8B0335" w14:textId="77777777" w:rsidTr="00267B55">
        <w:trPr>
          <w:trHeight w:val="485"/>
        </w:trPr>
        <w:tc>
          <w:tcPr>
            <w:tcW w:w="2217" w:type="dxa"/>
            <w:vAlign w:val="center"/>
          </w:tcPr>
          <w:p w14:paraId="7E7723D7" w14:textId="01308ECD"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-2</w:t>
            </w:r>
          </w:p>
        </w:tc>
        <w:tc>
          <w:tcPr>
            <w:tcW w:w="7087" w:type="dxa"/>
            <w:vAlign w:val="center"/>
          </w:tcPr>
          <w:p w14:paraId="3BA6EAD0"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r w:rsidR="00564FA7" w:rsidRPr="00F306E7" w14:paraId="6CE04D41" w14:textId="77777777" w:rsidTr="00267B55">
        <w:trPr>
          <w:trHeight w:val="485"/>
        </w:trPr>
        <w:tc>
          <w:tcPr>
            <w:tcW w:w="2217" w:type="dxa"/>
            <w:vAlign w:val="center"/>
          </w:tcPr>
          <w:p w14:paraId="2906D355" w14:textId="23B51123" w:rsidR="00564FA7" w:rsidRPr="00F306E7" w:rsidRDefault="00564FA7" w:rsidP="00267B5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QA-1.5</w:t>
            </w:r>
            <w:r w:rsidRPr="00F306E7">
              <w:rPr>
                <w:rFonts w:ascii="TH SarabunPSK" w:hAnsi="TH SarabunPSK" w:cs="TH SarabunPSK"/>
                <w:color w:val="000000" w:themeColor="text1"/>
                <w:sz w:val="32"/>
                <w:szCs w:val="32"/>
              </w:rPr>
              <w:t>-3</w:t>
            </w:r>
          </w:p>
        </w:tc>
        <w:tc>
          <w:tcPr>
            <w:tcW w:w="7087" w:type="dxa"/>
            <w:vAlign w:val="center"/>
          </w:tcPr>
          <w:p w14:paraId="05E63DDF" w14:textId="77777777" w:rsidR="00564FA7" w:rsidRPr="00F306E7" w:rsidRDefault="00564FA7" w:rsidP="00267B55">
            <w:pPr>
              <w:spacing w:before="120" w:after="120"/>
              <w:jc w:val="center"/>
              <w:rPr>
                <w:rFonts w:ascii="TH SarabunPSK" w:hAnsi="TH SarabunPSK" w:cs="TH SarabunPSK"/>
                <w:color w:val="000000" w:themeColor="text1"/>
                <w:sz w:val="32"/>
                <w:szCs w:val="32"/>
                <w:cs/>
              </w:rPr>
            </w:pPr>
          </w:p>
        </w:tc>
      </w:tr>
    </w:tbl>
    <w:p w14:paraId="7400AE1F" w14:textId="77777777" w:rsidR="00564FA7" w:rsidRPr="00F306E7" w:rsidRDefault="00564FA7" w:rsidP="00F306E7">
      <w:pPr>
        <w:spacing w:after="0" w:line="240" w:lineRule="auto"/>
        <w:jc w:val="thaiDistribute"/>
        <w:rPr>
          <w:rFonts w:ascii="TH SarabunPSK" w:eastAsia="Times New Roman" w:hAnsi="TH SarabunPSK" w:cs="TH SarabunPSK"/>
          <w:b/>
          <w:bCs/>
          <w:color w:val="000000" w:themeColor="text1"/>
          <w:sz w:val="18"/>
          <w:szCs w:val="18"/>
        </w:rPr>
      </w:pPr>
    </w:p>
    <w:p w14:paraId="672F20C4" w14:textId="7F2DEE3B" w:rsidR="00E10472" w:rsidRPr="00F306E7" w:rsidRDefault="00564FA7" w:rsidP="005158E2">
      <w:pPr>
        <w:tabs>
          <w:tab w:val="left" w:pos="1170"/>
        </w:tabs>
        <w:spacing w:after="0" w:line="20" w:lineRule="atLeast"/>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p>
    <w:p w14:paraId="026453A5" w14:textId="1608E45C" w:rsidR="00564FA7" w:rsidRPr="00F306E7" w:rsidRDefault="00564FA7" w:rsidP="005158E2">
      <w:pPr>
        <w:tabs>
          <w:tab w:val="left" w:pos="1170"/>
        </w:tabs>
        <w:spacing w:after="0" w:line="20" w:lineRule="atLeast"/>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1: </w:t>
      </w:r>
      <w:r w:rsidRPr="00F306E7">
        <w:rPr>
          <w:rFonts w:ascii="TH SarabunPSK" w:hAnsi="TH SarabunPSK" w:cs="TH SarabunPSK"/>
          <w:b/>
          <w:bCs/>
          <w:color w:val="000000" w:themeColor="text1"/>
          <w:sz w:val="36"/>
          <w:szCs w:val="36"/>
          <w:cs/>
        </w:rPr>
        <w:t>ผลการเรียนรู้ที่คาดหวัง (</w:t>
      </w:r>
      <w:r w:rsidRPr="00F306E7">
        <w:rPr>
          <w:rFonts w:ascii="TH SarabunPSK" w:hAnsi="TH SarabunPSK" w:cs="TH SarabunPSK"/>
          <w:b/>
          <w:bCs/>
          <w:color w:val="000000" w:themeColor="text1"/>
          <w:sz w:val="36"/>
          <w:szCs w:val="36"/>
        </w:rPr>
        <w:t>Expected Learning Outcomes</w:t>
      </w:r>
      <w:r w:rsidRPr="00F306E7">
        <w:rPr>
          <w:rFonts w:ascii="TH SarabunPSK" w:hAnsi="TH SarabunPSK" w:cs="TH SarabunPSK"/>
          <w:b/>
          <w:bCs/>
          <w:color w:val="000000" w:themeColor="text1"/>
          <w:sz w:val="36"/>
          <w:szCs w:val="36"/>
          <w:c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70C063B" w14:textId="77777777" w:rsidTr="007D07E1">
        <w:tc>
          <w:tcPr>
            <w:tcW w:w="9356" w:type="dxa"/>
            <w:gridSpan w:val="3"/>
          </w:tcPr>
          <w:p w14:paraId="5DE9A281" w14:textId="69E333FF" w:rsidR="00564FA7" w:rsidRPr="00F306E7" w:rsidRDefault="00564FA7" w:rsidP="00525BE0">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564FA7" w:rsidRPr="00F306E7" w14:paraId="02F040E1" w14:textId="77777777" w:rsidTr="007D07E1">
        <w:tc>
          <w:tcPr>
            <w:tcW w:w="1418" w:type="dxa"/>
            <w:vAlign w:val="center"/>
          </w:tcPr>
          <w:p w14:paraId="5357EE55" w14:textId="77777777" w:rsidR="00564FA7" w:rsidRPr="00F306E7" w:rsidRDefault="00564FA7" w:rsidP="00525BE0">
            <w:pPr>
              <w:widowControl w:val="0"/>
              <w:suppressLineNumbers/>
              <w:spacing w:before="120" w:after="120" w:line="240" w:lineRule="auto"/>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F5F181B" w14:textId="77777777" w:rsidR="00564FA7" w:rsidRPr="00F306E7" w:rsidRDefault="00564FA7" w:rsidP="00525BE0">
            <w:pPr>
              <w:widowControl w:val="0"/>
              <w:suppressLineNumbers/>
              <w:spacing w:before="120" w:after="120" w:line="240" w:lineRule="auto"/>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2E2CACDC" w14:textId="77777777" w:rsidR="00564FA7" w:rsidRPr="00F306E7" w:rsidRDefault="00564FA7" w:rsidP="00525BE0">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D085C85" w14:textId="1FD4A131" w:rsidR="00820C14" w:rsidRPr="00F306E7" w:rsidRDefault="00820C14" w:rsidP="00F306E7">
      <w:pPr>
        <w:spacing w:after="0" w:line="240" w:lineRule="auto"/>
        <w:jc w:val="thaiDistribute"/>
        <w:rPr>
          <w:rFonts w:ascii="TH SarabunPSK" w:hAnsi="TH SarabunPSK" w:cs="TH SarabunPSK"/>
          <w:b/>
          <w:bCs/>
          <w:color w:val="000000" w:themeColor="text1"/>
          <w:sz w:val="32"/>
          <w:szCs w:val="32"/>
          <w:cs/>
        </w:rPr>
        <w:sectPr w:rsidR="00820C14" w:rsidRPr="00F306E7" w:rsidSect="000A4096">
          <w:pgSz w:w="12240" w:h="15840"/>
          <w:pgMar w:top="1440" w:right="1440" w:bottom="1440" w:left="1440" w:header="708" w:footer="708" w:gutter="0"/>
          <w:pgNumType w:start="8"/>
          <w:cols w:space="708"/>
          <w:titlePg/>
          <w:docGrid w:linePitch="360"/>
        </w:sectPr>
      </w:pPr>
    </w:p>
    <w:p w14:paraId="1F89F874" w14:textId="549D3746"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2:</w:t>
      </w:r>
      <w:r w:rsidR="007E0B51" w:rsidRPr="00F306E7">
        <w:rPr>
          <w:rFonts w:ascii="TH SarabunPSK" w:hAnsi="TH SarabunPSK" w:cs="TH SarabunPSK"/>
          <w:color w:val="000000" w:themeColor="text1"/>
          <w:sz w:val="32"/>
          <w:szCs w:val="32"/>
        </w:rPr>
        <w:t xml:space="preserve"> </w:t>
      </w:r>
      <w:r w:rsidR="007E0B51" w:rsidRPr="00F306E7">
        <w:rPr>
          <w:rFonts w:ascii="TH SarabunPSK" w:hAnsi="TH SarabunPSK" w:cs="TH SarabunPSK"/>
          <w:b/>
          <w:bCs/>
          <w:color w:val="000000" w:themeColor="text1"/>
          <w:sz w:val="32"/>
          <w:szCs w:val="32"/>
          <w:cs/>
        </w:rPr>
        <w:t>โครงสร้างและเนื้อหาของหลักสูตร</w:t>
      </w:r>
      <w:r w:rsidR="008C055C" w:rsidRPr="00F306E7">
        <w:rPr>
          <w:rFonts w:ascii="TH SarabunPSK" w:hAnsi="TH SarabunPSK" w:cs="TH SarabunPSK"/>
          <w:b/>
          <w:bCs/>
          <w:color w:val="000000" w:themeColor="text1"/>
          <w:sz w:val="32"/>
          <w:szCs w:val="32"/>
        </w:rPr>
        <w:t xml:space="preserve">: </w:t>
      </w:r>
      <w:proofErr w:type="spellStart"/>
      <w:r w:rsidR="007E0B51" w:rsidRPr="00F306E7">
        <w:rPr>
          <w:rFonts w:ascii="TH SarabunPSK" w:hAnsi="TH SarabunPSK" w:cs="TH SarabunPSK"/>
          <w:b/>
          <w:bCs/>
          <w:color w:val="000000" w:themeColor="text1"/>
          <w:sz w:val="32"/>
          <w:szCs w:val="32"/>
        </w:rPr>
        <w:t>Programme</w:t>
      </w:r>
      <w:proofErr w:type="spellEnd"/>
      <w:r w:rsidR="007E0B51" w:rsidRPr="00F306E7">
        <w:rPr>
          <w:rFonts w:ascii="TH SarabunPSK" w:hAnsi="TH SarabunPSK" w:cs="TH SarabunPSK"/>
          <w:b/>
          <w:bCs/>
          <w:color w:val="000000" w:themeColor="text1"/>
          <w:sz w:val="32"/>
          <w:szCs w:val="32"/>
        </w:rPr>
        <w:t xml:space="preserve"> Structure and Content</w:t>
      </w:r>
    </w:p>
    <w:p w14:paraId="1353FB4E" w14:textId="0DF7C289"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6F7100E9" w14:textId="77777777" w:rsidR="002C5797" w:rsidRPr="00F306E7" w:rsidRDefault="007E0B51"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2.1 </w:t>
      </w:r>
      <w:r w:rsidR="002C5797" w:rsidRPr="00F306E7">
        <w:rPr>
          <w:rFonts w:ascii="TH SarabunPSK" w:hAnsi="TH SarabunPSK" w:cs="TH SarabunPSK"/>
          <w:color w:val="000000" w:themeColor="text1"/>
          <w:sz w:val="32"/>
          <w:szCs w:val="32"/>
        </w:rPr>
        <w:t xml:space="preserve">The specifications of the </w:t>
      </w:r>
      <w:proofErr w:type="spellStart"/>
      <w:r w:rsidR="002C5797" w:rsidRPr="00F306E7">
        <w:rPr>
          <w:rFonts w:ascii="TH SarabunPSK" w:hAnsi="TH SarabunPSK" w:cs="TH SarabunPSK"/>
          <w:color w:val="000000" w:themeColor="text1"/>
          <w:sz w:val="32"/>
          <w:szCs w:val="32"/>
        </w:rPr>
        <w:t>programme</w:t>
      </w:r>
      <w:proofErr w:type="spellEnd"/>
      <w:r w:rsidR="002C5797" w:rsidRPr="00F306E7">
        <w:rPr>
          <w:rFonts w:ascii="TH SarabunPSK" w:hAnsi="TH SarabunPSK" w:cs="TH SarabunPSK"/>
          <w:color w:val="000000" w:themeColor="text1"/>
          <w:sz w:val="32"/>
          <w:szCs w:val="32"/>
        </w:rPr>
        <w:t xml:space="preserve"> and all its courses are shown to be comprehensive, up-to-date, and made available and communicated to all stakeholders.</w:t>
      </w:r>
    </w:p>
    <w:p w14:paraId="6F3C1A24" w14:textId="42C6959B" w:rsidR="009D53A8" w:rsidRPr="00025CA2" w:rsidRDefault="00D7616B" w:rsidP="00F306E7">
      <w:pPr>
        <w:tabs>
          <w:tab w:val="left" w:pos="360"/>
        </w:tabs>
        <w:spacing w:line="20" w:lineRule="atLeast"/>
        <w:jc w:val="thaiDistribute"/>
        <w:rPr>
          <w:rFonts w:ascii="TH SarabunPSK" w:eastAsia="Calibri" w:hAnsi="TH SarabunPSK" w:cs="TH SarabunPSK"/>
          <w:color w:val="0070C0"/>
          <w:kern w:val="2"/>
          <w:sz w:val="32"/>
          <w:szCs w:val="32"/>
          <w14:ligatures w14:val="standardContextual"/>
        </w:rPr>
      </w:pPr>
      <w:r w:rsidRPr="00025CA2">
        <w:rPr>
          <w:rFonts w:ascii="TH SarabunPSK" w:eastAsia="Calibri" w:hAnsi="TH SarabunPSK" w:cs="TH SarabunPSK"/>
          <w:b/>
          <w:bCs/>
          <w:color w:val="0070C0"/>
          <w:sz w:val="32"/>
          <w:szCs w:val="32"/>
          <w14:ligatures w14:val="standardContextual"/>
        </w:rPr>
        <w:t>2.1</w:t>
      </w:r>
      <w:r w:rsidRPr="00025CA2">
        <w:rPr>
          <w:rFonts w:ascii="TH SarabunPSK" w:eastAsia="Calibri" w:hAnsi="TH SarabunPSK" w:cs="TH SarabunPSK"/>
          <w:color w:val="0070C0"/>
          <w:sz w:val="32"/>
          <w:szCs w:val="32"/>
          <w14:ligatures w14:val="standardContextual"/>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9D53A8" w:rsidRPr="00025CA2">
        <w:rPr>
          <w:rFonts w:ascii="TH SarabunPSK" w:eastAsia="Calibri" w:hAnsi="TH SarabunPSK" w:cs="TH SarabunPSK"/>
          <w:color w:val="0070C0"/>
          <w:kern w:val="2"/>
          <w:sz w:val="32"/>
          <w:szCs w:val="32"/>
          <w:cs/>
          <w14:ligatures w14:val="standardContextual"/>
        </w:rPr>
        <w:t>รายละเอียดของหลักสูตรและทุกรายวิชา มีความครบถ้วน เป็นปัจจุบัน เข้าถึงได้ และมีการสื่อสารไปยังผู้มีส่วนได้ส่วนเสียทุกกลุ่ม</w:t>
      </w:r>
    </w:p>
    <w:p w14:paraId="4AD0DADF" w14:textId="77777777" w:rsidR="00035813" w:rsidRPr="00025CA2" w:rsidRDefault="00035813" w:rsidP="007E438B">
      <w:pPr>
        <w:spacing w:after="0" w:line="240" w:lineRule="auto"/>
        <w:jc w:val="thaiDistribute"/>
        <w:rPr>
          <w:rFonts w:ascii="TH SarabunPSK" w:hAnsi="TH SarabunPSK" w:cs="TH SarabunPSK"/>
          <w:b/>
          <w:bCs/>
          <w:color w:val="0070C0"/>
          <w:sz w:val="32"/>
          <w:szCs w:val="32"/>
        </w:rPr>
      </w:pPr>
      <w:r w:rsidRPr="00025CA2">
        <w:rPr>
          <w:rFonts w:ascii="TH SarabunPSK" w:hAnsi="TH SarabunPSK" w:cs="TH SarabunPSK"/>
          <w:b/>
          <w:bCs/>
          <w:color w:val="0070C0"/>
          <w:sz w:val="32"/>
          <w:szCs w:val="32"/>
          <w:cs/>
        </w:rPr>
        <w:t>แนวทางการจัดทำรายงาน</w:t>
      </w:r>
    </w:p>
    <w:p w14:paraId="08603941" w14:textId="07793FD3" w:rsidR="008904CE" w:rsidRPr="00025CA2" w:rsidRDefault="008904CE" w:rsidP="007E438B">
      <w:pPr>
        <w:spacing w:after="0" w:line="240" w:lineRule="auto"/>
        <w:jc w:val="thaiDistribute"/>
        <w:rPr>
          <w:rFonts w:ascii="TH SarabunPSK" w:hAnsi="TH SarabunPSK" w:cs="TH SarabunPSK"/>
          <w:color w:val="0070C0"/>
          <w:sz w:val="32"/>
          <w:szCs w:val="32"/>
        </w:rPr>
      </w:pPr>
      <w:r w:rsidRPr="00025CA2">
        <w:rPr>
          <w:rFonts w:ascii="TH SarabunPSK" w:hAnsi="TH SarabunPSK" w:cs="TH SarabunPSK"/>
          <w:b/>
          <w:bCs/>
          <w:color w:val="0070C0"/>
          <w:sz w:val="32"/>
          <w:szCs w:val="32"/>
          <w:cs/>
        </w:rPr>
        <w:tab/>
      </w:r>
      <w:r w:rsidRPr="00025CA2">
        <w:rPr>
          <w:rFonts w:ascii="TH SarabunPSK" w:hAnsi="TH SarabunPSK" w:cs="TH SarabunPSK"/>
          <w:color w:val="0070C0"/>
          <w:sz w:val="32"/>
          <w:szCs w:val="32"/>
        </w:rPr>
        <w:t>1.</w:t>
      </w:r>
      <w:r w:rsidRPr="00025CA2">
        <w:rPr>
          <w:rFonts w:ascii="TH SarabunPSK" w:hAnsi="TH SarabunPSK" w:cs="TH SarabunPSK"/>
          <w:b/>
          <w:bCs/>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 xml:space="preserve">ความครบถ้วน ได้แก่รายละเอียดของหลักสูตร </w:t>
      </w:r>
      <w:r w:rsidRPr="00025CA2">
        <w:rPr>
          <w:rFonts w:ascii="TH SarabunPSK" w:hAnsi="TH SarabunPSK" w:cs="TH SarabunPSK" w:hint="cs"/>
          <w:color w:val="0070C0"/>
          <w:sz w:val="32"/>
          <w:szCs w:val="32"/>
          <w:cs/>
          <w:lang w:val="af-ZA"/>
        </w:rPr>
        <w:t>มีรายละเอียดครบถ้วนตามกฎกระทรวง มาตรฐานหลักสูตรระดับอุดมศึกษา พ.ศ.</w:t>
      </w:r>
      <w:r w:rsidRPr="00025CA2">
        <w:rPr>
          <w:rFonts w:ascii="TH SarabunPSK" w:hAnsi="TH SarabunPSK" w:cs="TH SarabunPSK"/>
          <w:color w:val="0070C0"/>
          <w:sz w:val="32"/>
          <w:szCs w:val="32"/>
        </w:rPr>
        <w:t xml:space="preserve">2565 </w:t>
      </w:r>
      <w:r w:rsidRPr="00025CA2">
        <w:rPr>
          <w:rFonts w:ascii="TH SarabunPSK" w:hAnsi="TH SarabunPSK" w:cs="TH SarabunPSK" w:hint="cs"/>
          <w:color w:val="0070C0"/>
          <w:sz w:val="32"/>
          <w:szCs w:val="32"/>
          <w:cs/>
          <w:lang w:val="af-ZA"/>
        </w:rPr>
        <w:t>มีการปรับปรุงรายละเอียดเล่มหลักสูตรตามระยะเวลา</w:t>
      </w:r>
      <w:r w:rsidRPr="00025CA2">
        <w:rPr>
          <w:rFonts w:ascii="TH SarabunPSK" w:hAnsi="TH SarabunPSK" w:cs="TH SarabunPSK"/>
          <w:color w:val="0070C0"/>
          <w:sz w:val="32"/>
          <w:szCs w:val="32"/>
        </w:rPr>
        <w:t xml:space="preserve"> </w:t>
      </w:r>
      <w:r w:rsidRPr="00025CA2">
        <w:rPr>
          <w:rFonts w:ascii="TH SarabunPSK" w:hAnsi="TH SarabunPSK" w:cs="TH SarabunPSK" w:hint="cs"/>
          <w:color w:val="0070C0"/>
          <w:sz w:val="32"/>
          <w:szCs w:val="32"/>
          <w:cs/>
          <w:lang w:val="af-ZA"/>
        </w:rPr>
        <w:t>ระบุถึงรายละเอียดการเข้าถึง และรายละเอียดการสื่อสารไป</w:t>
      </w:r>
      <w:r w:rsidRPr="00025CA2">
        <w:rPr>
          <w:rFonts w:ascii="TH SarabunPSK" w:hAnsi="TH SarabunPSK" w:cs="TH SarabunPSK"/>
          <w:color w:val="0070C0"/>
          <w:sz w:val="32"/>
          <w:szCs w:val="32"/>
          <w:cs/>
        </w:rPr>
        <w:t>ผู้มีส่วนได้ส่วนเสียทุกกลุ่ม</w:t>
      </w:r>
    </w:p>
    <w:p w14:paraId="22E4EC2D" w14:textId="71BF3CA4" w:rsidR="008904CE" w:rsidRPr="00025CA2" w:rsidRDefault="008904CE" w:rsidP="007E438B">
      <w:pPr>
        <w:spacing w:after="0" w:line="240" w:lineRule="auto"/>
        <w:jc w:val="thaiDistribute"/>
        <w:rPr>
          <w:rFonts w:ascii="TH SarabunPSK" w:hAnsi="TH SarabunPSK" w:cs="TH SarabunPSK"/>
          <w:color w:val="0070C0"/>
          <w:sz w:val="32"/>
          <w:szCs w:val="32"/>
        </w:rPr>
      </w:pPr>
      <w:r w:rsidRPr="00025CA2">
        <w:rPr>
          <w:rFonts w:ascii="TH SarabunPSK" w:hAnsi="TH SarabunPSK" w:cs="TH SarabunPSK"/>
          <w:color w:val="0070C0"/>
          <w:sz w:val="32"/>
          <w:szCs w:val="32"/>
        </w:rPr>
        <w:tab/>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ข้อมูลรายวิชาทั้งหมด มีความครบถ้วน เป็นปัจจุบัน เข้าถึงได้ง่าย รวมถึงแสดงช่องทางการเข้าถึงข้อมูลดังกล่าว</w:t>
      </w:r>
    </w:p>
    <w:p w14:paraId="015A198E" w14:textId="4A3879E4" w:rsidR="008904CE" w:rsidRPr="00025CA2" w:rsidRDefault="008904CE" w:rsidP="007E438B">
      <w:pPr>
        <w:spacing w:after="0" w:line="240" w:lineRule="auto"/>
        <w:jc w:val="thaiDistribute"/>
        <w:rPr>
          <w:rFonts w:ascii="TH SarabunPSK" w:hAnsi="TH SarabunPSK" w:cs="TH SarabunPSK"/>
          <w:b/>
          <w:bCs/>
          <w:color w:val="0070C0"/>
          <w:sz w:val="32"/>
          <w:szCs w:val="32"/>
        </w:rPr>
      </w:pPr>
      <w:r w:rsidRPr="00025CA2">
        <w:rPr>
          <w:rFonts w:ascii="TH SarabunPSK" w:hAnsi="TH SarabunPSK" w:cs="TH SarabunPSK"/>
          <w:color w:val="0070C0"/>
          <w:sz w:val="32"/>
          <w:szCs w:val="32"/>
        </w:rPr>
        <w:tab/>
        <w:t xml:space="preserve">3. </w:t>
      </w:r>
      <w:r w:rsidR="00103189" w:rsidRPr="00103189">
        <w:rPr>
          <w:rFonts w:ascii="TH SarabunPSK" w:hAnsi="TH SarabunPSK" w:cs="TH SarabunPSK"/>
          <w:color w:val="0070C0"/>
          <w:sz w:val="32"/>
          <w:szCs w:val="32"/>
          <w:cs/>
        </w:rPr>
        <w:t xml:space="preserve">หลักสูตรมีการแสดงให้เห็นว่า </w:t>
      </w:r>
      <w:r w:rsidRPr="00025CA2">
        <w:rPr>
          <w:rFonts w:ascii="TH SarabunPSK" w:hAnsi="TH SarabunPSK" w:cs="TH SarabunPSK" w:hint="cs"/>
          <w:color w:val="0070C0"/>
          <w:sz w:val="32"/>
          <w:szCs w:val="32"/>
          <w:cs/>
        </w:rPr>
        <w:t>รายละเอียดและหลักฐานการสื่อสารหลักสูตรและรายวิชาทั้งหมด ไปยังผู้มีส่วนได้ส่วนเสียทุกกลุ่มอย่างทั่วถึง</w:t>
      </w:r>
    </w:p>
    <w:p w14:paraId="5DDA9739" w14:textId="244AAD9C" w:rsidR="00F254B6" w:rsidRPr="00025CA2" w:rsidRDefault="00F254B6" w:rsidP="00620619">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w:t>
      </w:r>
    </w:p>
    <w:p w14:paraId="7477650D"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B1B7E5D" w14:textId="77777777" w:rsidTr="009D53A8">
        <w:tc>
          <w:tcPr>
            <w:tcW w:w="9356" w:type="dxa"/>
            <w:gridSpan w:val="3"/>
          </w:tcPr>
          <w:p w14:paraId="236CAC52" w14:textId="4DEF17C9"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2.1</w:t>
            </w:r>
          </w:p>
        </w:tc>
      </w:tr>
      <w:tr w:rsidR="003E0FF1" w:rsidRPr="00F306E7" w14:paraId="3CC5E04E" w14:textId="77777777" w:rsidTr="009D53A8">
        <w:tc>
          <w:tcPr>
            <w:tcW w:w="1418" w:type="dxa"/>
          </w:tcPr>
          <w:p w14:paraId="08CB6E96"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F5E17D3"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C507B7" w14:textId="77777777" w:rsidR="003E0FF1" w:rsidRPr="00F306E7" w:rsidRDefault="003E0FF1" w:rsidP="0018711C">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E3AEE99"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5E02A65" w14:textId="50DA9145"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3C70AC2"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5073826" w14:textId="77777777" w:rsidTr="007D12C2">
        <w:trPr>
          <w:trHeight w:val="408"/>
        </w:trPr>
        <w:tc>
          <w:tcPr>
            <w:tcW w:w="2217" w:type="dxa"/>
          </w:tcPr>
          <w:p w14:paraId="05F47272" w14:textId="77777777" w:rsidR="003E0FF1" w:rsidRPr="00F306E7" w:rsidRDefault="003E0FF1" w:rsidP="0018711C">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DD73B36" w14:textId="77777777" w:rsidR="003E0FF1" w:rsidRPr="00F306E7" w:rsidRDefault="003E0FF1" w:rsidP="0018711C">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0BBF8CD" w14:textId="77777777" w:rsidTr="007D12C2">
        <w:trPr>
          <w:trHeight w:val="485"/>
        </w:trPr>
        <w:tc>
          <w:tcPr>
            <w:tcW w:w="2217" w:type="dxa"/>
          </w:tcPr>
          <w:p w14:paraId="5101BFC1" w14:textId="64163C72"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-1</w:t>
            </w:r>
          </w:p>
        </w:tc>
        <w:tc>
          <w:tcPr>
            <w:tcW w:w="7087" w:type="dxa"/>
          </w:tcPr>
          <w:p w14:paraId="4B26208F"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r w:rsidR="00126DAB" w:rsidRPr="00F306E7" w14:paraId="6717B092" w14:textId="77777777" w:rsidTr="007D12C2">
        <w:trPr>
          <w:trHeight w:val="485"/>
        </w:trPr>
        <w:tc>
          <w:tcPr>
            <w:tcW w:w="2217" w:type="dxa"/>
          </w:tcPr>
          <w:p w14:paraId="164484B3" w14:textId="13C1CAA8"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-2</w:t>
            </w:r>
          </w:p>
        </w:tc>
        <w:tc>
          <w:tcPr>
            <w:tcW w:w="7087" w:type="dxa"/>
          </w:tcPr>
          <w:p w14:paraId="5DA391A8"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r w:rsidR="003E0FF1" w:rsidRPr="00F306E7" w14:paraId="01D92E0A" w14:textId="77777777" w:rsidTr="007D12C2">
        <w:trPr>
          <w:trHeight w:val="485"/>
        </w:trPr>
        <w:tc>
          <w:tcPr>
            <w:tcW w:w="2217" w:type="dxa"/>
          </w:tcPr>
          <w:p w14:paraId="12DDC961" w14:textId="27F78B33" w:rsidR="003E0FF1" w:rsidRPr="00F306E7" w:rsidRDefault="003E0FF1" w:rsidP="0018711C">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QA-2.1</w:t>
            </w:r>
            <w:r w:rsidRPr="00F306E7">
              <w:rPr>
                <w:rFonts w:ascii="TH SarabunPSK" w:hAnsi="TH SarabunPSK" w:cs="TH SarabunPSK"/>
                <w:color w:val="000000" w:themeColor="text1"/>
                <w:sz w:val="32"/>
                <w:szCs w:val="32"/>
              </w:rPr>
              <w:t>-3</w:t>
            </w:r>
          </w:p>
        </w:tc>
        <w:tc>
          <w:tcPr>
            <w:tcW w:w="7087" w:type="dxa"/>
          </w:tcPr>
          <w:p w14:paraId="618336C6" w14:textId="77777777" w:rsidR="003E0FF1" w:rsidRPr="00F306E7" w:rsidRDefault="003E0FF1" w:rsidP="0018711C">
            <w:pPr>
              <w:spacing w:before="120" w:after="120"/>
              <w:jc w:val="center"/>
              <w:rPr>
                <w:rFonts w:ascii="TH SarabunPSK" w:hAnsi="TH SarabunPSK" w:cs="TH SarabunPSK"/>
                <w:color w:val="000000" w:themeColor="text1"/>
                <w:sz w:val="32"/>
                <w:szCs w:val="32"/>
                <w:cs/>
              </w:rPr>
            </w:pPr>
          </w:p>
        </w:tc>
      </w:tr>
    </w:tbl>
    <w:p w14:paraId="18560229" w14:textId="77777777" w:rsidR="0018440B" w:rsidRPr="00F306E7" w:rsidRDefault="0018440B" w:rsidP="00620619">
      <w:pPr>
        <w:tabs>
          <w:tab w:val="left" w:pos="720"/>
        </w:tabs>
        <w:spacing w:line="20" w:lineRule="atLeast"/>
        <w:jc w:val="thaiDistribute"/>
        <w:rPr>
          <w:rFonts w:ascii="TH SarabunPSK" w:hAnsi="TH SarabunPSK" w:cs="TH SarabunPSK"/>
          <w:b/>
          <w:bCs/>
          <w:color w:val="000000" w:themeColor="text1"/>
          <w:sz w:val="32"/>
          <w:szCs w:val="32"/>
        </w:rPr>
      </w:pPr>
    </w:p>
    <w:p w14:paraId="781C45B4" w14:textId="77777777" w:rsidR="00153C41" w:rsidRDefault="00153C41">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B00569B" w14:textId="5ACCA67F" w:rsidR="00B33E8F" w:rsidRPr="00F306E7" w:rsidRDefault="003518AE"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2.2 </w:t>
      </w:r>
      <w:r w:rsidR="00B33E8F" w:rsidRPr="00F306E7">
        <w:rPr>
          <w:rFonts w:ascii="TH SarabunPSK" w:hAnsi="TH SarabunPSK" w:cs="TH SarabunPSK"/>
          <w:color w:val="000000" w:themeColor="text1"/>
          <w:sz w:val="32"/>
          <w:szCs w:val="32"/>
        </w:rPr>
        <w:t>The design of the curriculum is shown to be constructively aligned with achieving the expected learning outcomes.</w:t>
      </w:r>
    </w:p>
    <w:p w14:paraId="1A6FEB40" w14:textId="268D5BB5" w:rsidR="003518AE" w:rsidRPr="00103189" w:rsidRDefault="00E47955"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2.2</w:t>
      </w:r>
      <w:r w:rsidRPr="00103189">
        <w:rPr>
          <w:rFonts w:ascii="TH SarabunPSK" w:hAnsi="TH SarabunPSK" w:cs="TH SarabunPSK"/>
          <w:color w:val="0070C0"/>
          <w:sz w:val="32"/>
          <w:szCs w:val="32"/>
        </w:rPr>
        <w:t xml:space="preserve"> </w:t>
      </w:r>
      <w:r w:rsidR="00EC17B0" w:rsidRPr="00103189">
        <w:rPr>
          <w:rFonts w:ascii="TH SarabunPSK" w:hAnsi="TH SarabunPSK" w:cs="TH SarabunPSK"/>
          <w:color w:val="0070C0"/>
          <w:sz w:val="32"/>
          <w:szCs w:val="32"/>
          <w:cs/>
        </w:rPr>
        <w:t>การออกแบบโครงสร้างหลักสูตรต้องแสดงให้เห็นถึงความสอดคล้องอย่างสร้างสรรค์ (</w:t>
      </w:r>
      <w:r w:rsidR="00EC17B0" w:rsidRPr="00103189">
        <w:rPr>
          <w:rFonts w:ascii="TH SarabunPSK" w:hAnsi="TH SarabunPSK" w:cs="TH SarabunPSK"/>
          <w:color w:val="0070C0"/>
          <w:sz w:val="32"/>
          <w:szCs w:val="32"/>
        </w:rPr>
        <w:t>Constructive Alignment</w:t>
      </w:r>
      <w:r w:rsidR="00EC17B0" w:rsidRPr="00103189">
        <w:rPr>
          <w:rFonts w:ascii="TH SarabunPSK" w:hAnsi="TH SarabunPSK" w:cs="TH SarabunPSK"/>
          <w:color w:val="0070C0"/>
          <w:sz w:val="32"/>
          <w:szCs w:val="32"/>
          <w:cs/>
        </w:rPr>
        <w:t>) ต่อการบรรลุผลลัพธ์การเรียนรู้ที่คาดหวัง</w:t>
      </w:r>
    </w:p>
    <w:p w14:paraId="02B38F71" w14:textId="77777777" w:rsidR="0005253F" w:rsidRPr="00103189" w:rsidRDefault="0005253F" w:rsidP="00745C60">
      <w:pPr>
        <w:spacing w:after="0" w:line="240" w:lineRule="auto"/>
        <w:jc w:val="thaiDistribute"/>
        <w:rPr>
          <w:rFonts w:ascii="TH SarabunPSK" w:hAnsi="TH SarabunPSK" w:cs="TH SarabunPSK"/>
          <w:b/>
          <w:bCs/>
          <w:color w:val="0070C0"/>
          <w:sz w:val="32"/>
          <w:szCs w:val="32"/>
        </w:rPr>
      </w:pPr>
    </w:p>
    <w:p w14:paraId="482C4E65" w14:textId="6356597A"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4BA56571" w14:textId="3533FEA5" w:rsidR="0005253F" w:rsidRPr="00103189" w:rsidRDefault="0005253F" w:rsidP="00745C60">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ab/>
      </w:r>
      <w:r w:rsidRPr="00103189">
        <w:rPr>
          <w:rFonts w:ascii="TH SarabunPSK" w:hAnsi="TH SarabunPSK" w:cs="TH SarabunPSK"/>
          <w:color w:val="0070C0"/>
          <w:sz w:val="32"/>
          <w:szCs w:val="32"/>
        </w:rPr>
        <w:t xml:space="preserve">1.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การออกแบบโครงสร้างหลักสูตร โดยใช้แนวคิดการออกแบบหลักสูตรที่มุ่งเน้นผลลัพธ์ (</w:t>
      </w:r>
      <w:r w:rsidRPr="00103189">
        <w:rPr>
          <w:rFonts w:ascii="TH SarabunPSK" w:hAnsi="TH SarabunPSK" w:cs="TH SarabunPSK"/>
          <w:color w:val="0070C0"/>
          <w:sz w:val="32"/>
          <w:szCs w:val="32"/>
        </w:rPr>
        <w:t>Backward Curriculum Design: BCD</w:t>
      </w:r>
      <w:r w:rsidRPr="00103189">
        <w:rPr>
          <w:rFonts w:ascii="TH SarabunPSK" w:hAnsi="TH SarabunPSK" w:cs="TH SarabunPSK" w:hint="cs"/>
          <w:color w:val="0070C0"/>
          <w:sz w:val="32"/>
          <w:szCs w:val="32"/>
          <w:cs/>
        </w:rPr>
        <w:t>) อย่างชัดเจน</w:t>
      </w:r>
    </w:p>
    <w:p w14:paraId="58A3DA39" w14:textId="37435096" w:rsidR="0005253F" w:rsidRPr="00103189" w:rsidRDefault="0005253F" w:rsidP="00745C60">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rPr>
        <w:tab/>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lang w:val="af-ZA"/>
        </w:rPr>
        <w:t>การจัดกลุ่มด้านผลลัพธ์การเรียนรู้ และนำไปสู่การจัดทำรายวิชา</w:t>
      </w:r>
    </w:p>
    <w:p w14:paraId="7C197653" w14:textId="6B47D148" w:rsidR="00F254B6" w:rsidRPr="00103189" w:rsidRDefault="00F254B6" w:rsidP="00EB1E0A">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40FB96E1" w14:textId="209FA86F" w:rsidR="00745C60" w:rsidRPr="00D44DB5" w:rsidRDefault="00051962" w:rsidP="00F306E7">
      <w:pPr>
        <w:tabs>
          <w:tab w:val="left" w:pos="450"/>
        </w:tabs>
        <w:spacing w:after="0" w:line="240" w:lineRule="auto"/>
        <w:jc w:val="thaiDistribute"/>
        <w:rPr>
          <w:rFonts w:ascii="TH SarabunPSK" w:hAnsi="TH SarabunPSK" w:cs="TH SarabunPSK"/>
          <w:color w:val="0000CC"/>
          <w:sz w:val="32"/>
          <w:szCs w:val="32"/>
        </w:rPr>
      </w:pPr>
      <w:r w:rsidRPr="00D44DB5">
        <w:rPr>
          <w:rFonts w:ascii="TH SarabunPSK" w:hAnsi="TH SarabunPSK" w:cs="TH SarabunPSK" w:hint="cs"/>
          <w:b/>
          <w:bCs/>
          <w:color w:val="0000CC"/>
          <w:sz w:val="32"/>
          <w:szCs w:val="32"/>
          <w:cs/>
        </w:rPr>
        <w:t xml:space="preserve">(ตัวอย่างตาราง) </w:t>
      </w:r>
      <w:r w:rsidR="00C946C6" w:rsidRPr="00D44DB5">
        <w:rPr>
          <w:rFonts w:ascii="TH SarabunPSK" w:hAnsi="TH SarabunPSK" w:cs="TH SarabunPSK" w:hint="cs"/>
          <w:sz w:val="32"/>
          <w:szCs w:val="32"/>
          <w:cs/>
        </w:rPr>
        <w:t>แสดง</w:t>
      </w:r>
      <w:r w:rsidR="0065146E" w:rsidRPr="00D44DB5">
        <w:rPr>
          <w:rFonts w:ascii="TH SarabunPSK" w:hAnsi="TH SarabunPSK" w:cs="TH SarabunPSK"/>
          <w:sz w:val="32"/>
          <w:szCs w:val="32"/>
          <w:cs/>
        </w:rPr>
        <w:t>การออกแบบหลักสูตรที่มุ่งเน้นผลลัพธ์ (</w:t>
      </w:r>
      <w:r w:rsidR="0065146E" w:rsidRPr="00D44DB5">
        <w:rPr>
          <w:rFonts w:ascii="TH SarabunPSK" w:hAnsi="TH SarabunPSK" w:cs="TH SarabunPSK"/>
          <w:sz w:val="32"/>
          <w:szCs w:val="32"/>
        </w:rPr>
        <w:t>Backward Curriculum Design: BCD</w:t>
      </w:r>
      <w:r w:rsidR="0065146E" w:rsidRPr="00D44DB5">
        <w:rPr>
          <w:rFonts w:ascii="TH SarabunPSK" w:hAnsi="TH SarabunPSK" w:cs="TH SarabunPSK"/>
          <w:color w:val="0000CC"/>
          <w:sz w:val="32"/>
          <w:szCs w:val="32"/>
        </w:rPr>
        <w:t xml:space="preserve">) </w:t>
      </w:r>
    </w:p>
    <w:tbl>
      <w:tblPr>
        <w:tblStyle w:val="af7"/>
        <w:tblW w:w="0" w:type="auto"/>
        <w:tblLook w:val="04A0" w:firstRow="1" w:lastRow="0" w:firstColumn="1" w:lastColumn="0" w:noHBand="0" w:noVBand="1"/>
      </w:tblPr>
      <w:tblGrid>
        <w:gridCol w:w="1905"/>
        <w:gridCol w:w="1864"/>
        <w:gridCol w:w="1864"/>
        <w:gridCol w:w="1865"/>
        <w:gridCol w:w="1852"/>
      </w:tblGrid>
      <w:tr w:rsidR="00C946C6" w14:paraId="1DE6BA8C" w14:textId="67DAD520" w:rsidTr="00C946C6">
        <w:tc>
          <w:tcPr>
            <w:tcW w:w="1905" w:type="dxa"/>
          </w:tcPr>
          <w:p w14:paraId="3150A668" w14:textId="3186A20E"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PLOs</w:t>
            </w:r>
          </w:p>
        </w:tc>
        <w:tc>
          <w:tcPr>
            <w:tcW w:w="1864" w:type="dxa"/>
          </w:tcPr>
          <w:p w14:paraId="7E0CA710" w14:textId="441D5E12"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K</w:t>
            </w:r>
          </w:p>
        </w:tc>
        <w:tc>
          <w:tcPr>
            <w:tcW w:w="1864" w:type="dxa"/>
          </w:tcPr>
          <w:p w14:paraId="4672155C" w14:textId="35AEA4F8"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S</w:t>
            </w:r>
          </w:p>
        </w:tc>
        <w:tc>
          <w:tcPr>
            <w:tcW w:w="1865" w:type="dxa"/>
          </w:tcPr>
          <w:p w14:paraId="21AA50B3" w14:textId="07FB7C10"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A</w:t>
            </w:r>
          </w:p>
        </w:tc>
        <w:tc>
          <w:tcPr>
            <w:tcW w:w="1852" w:type="dxa"/>
          </w:tcPr>
          <w:p w14:paraId="512F1D9E" w14:textId="73205DE8" w:rsidR="00C946C6" w:rsidRPr="00F87A59" w:rsidRDefault="00C946C6" w:rsidP="00C946C6">
            <w:pPr>
              <w:tabs>
                <w:tab w:val="left" w:pos="450"/>
              </w:tabs>
              <w:jc w:val="center"/>
              <w:rPr>
                <w:rFonts w:ascii="TH SarabunPSK" w:hAnsi="TH SarabunPSK" w:cs="TH SarabunPSK"/>
                <w:b/>
                <w:bCs/>
                <w:color w:val="000000" w:themeColor="text1"/>
                <w:sz w:val="32"/>
                <w:szCs w:val="32"/>
              </w:rPr>
            </w:pPr>
            <w:r w:rsidRPr="00F87A59">
              <w:rPr>
                <w:rFonts w:ascii="TH SarabunPSK" w:hAnsi="TH SarabunPSK" w:cs="TH SarabunPSK"/>
                <w:b/>
                <w:bCs/>
                <w:color w:val="000000" w:themeColor="text1"/>
                <w:sz w:val="32"/>
                <w:szCs w:val="32"/>
              </w:rPr>
              <w:t>COURSES</w:t>
            </w:r>
          </w:p>
        </w:tc>
      </w:tr>
      <w:tr w:rsidR="00C946C6" w14:paraId="772DBC6D" w14:textId="17900CF2" w:rsidTr="00C946C6">
        <w:tc>
          <w:tcPr>
            <w:tcW w:w="1905" w:type="dxa"/>
          </w:tcPr>
          <w:p w14:paraId="378F4655" w14:textId="1D254C37"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1 </w:t>
            </w:r>
          </w:p>
        </w:tc>
        <w:tc>
          <w:tcPr>
            <w:tcW w:w="1864" w:type="dxa"/>
          </w:tcPr>
          <w:p w14:paraId="0E89EA9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5BF8A5A6"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6CF7BD80"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C4D4B87"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C946C6" w14:paraId="4612DC59" w14:textId="0C572295" w:rsidTr="00C946C6">
        <w:tc>
          <w:tcPr>
            <w:tcW w:w="1905" w:type="dxa"/>
          </w:tcPr>
          <w:p w14:paraId="30A29537" w14:textId="14B75153"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2</w:t>
            </w:r>
          </w:p>
        </w:tc>
        <w:tc>
          <w:tcPr>
            <w:tcW w:w="1864" w:type="dxa"/>
          </w:tcPr>
          <w:p w14:paraId="68431CF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71BA5211"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13EB546F"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5D66BE0"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C946C6" w14:paraId="48B2C66D" w14:textId="0DF51744" w:rsidTr="00C946C6">
        <w:tc>
          <w:tcPr>
            <w:tcW w:w="1905" w:type="dxa"/>
          </w:tcPr>
          <w:p w14:paraId="5C9C1ABF" w14:textId="33C7BE73" w:rsidR="00C946C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3 </w:t>
            </w:r>
          </w:p>
        </w:tc>
        <w:tc>
          <w:tcPr>
            <w:tcW w:w="1864" w:type="dxa"/>
          </w:tcPr>
          <w:p w14:paraId="6BBAF81C"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4" w:type="dxa"/>
          </w:tcPr>
          <w:p w14:paraId="7ECD4B7F"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65" w:type="dxa"/>
          </w:tcPr>
          <w:p w14:paraId="24D634C2"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c>
          <w:tcPr>
            <w:tcW w:w="1852" w:type="dxa"/>
          </w:tcPr>
          <w:p w14:paraId="0E8A4999" w14:textId="77777777" w:rsidR="00C946C6" w:rsidRPr="00C946C6" w:rsidRDefault="00C946C6" w:rsidP="00F306E7">
            <w:pPr>
              <w:tabs>
                <w:tab w:val="left" w:pos="450"/>
              </w:tabs>
              <w:jc w:val="thaiDistribute"/>
              <w:rPr>
                <w:rFonts w:ascii="TH SarabunPSK" w:hAnsi="TH SarabunPSK" w:cs="TH SarabunPSK"/>
                <w:color w:val="000000" w:themeColor="text1"/>
                <w:sz w:val="32"/>
                <w:szCs w:val="32"/>
              </w:rPr>
            </w:pPr>
          </w:p>
        </w:tc>
      </w:tr>
      <w:tr w:rsidR="006273F6" w14:paraId="2CEBBD93" w14:textId="77777777" w:rsidTr="00C946C6">
        <w:tc>
          <w:tcPr>
            <w:tcW w:w="1905" w:type="dxa"/>
          </w:tcPr>
          <w:p w14:paraId="3245432A" w14:textId="16FC7DD7"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4</w:t>
            </w:r>
          </w:p>
        </w:tc>
        <w:tc>
          <w:tcPr>
            <w:tcW w:w="1864" w:type="dxa"/>
          </w:tcPr>
          <w:p w14:paraId="262E6CF7"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5E16F6E0"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3209E397"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406CE721"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r w:rsidR="006273F6" w14:paraId="616A6544" w14:textId="77777777" w:rsidTr="00C946C6">
        <w:tc>
          <w:tcPr>
            <w:tcW w:w="1905" w:type="dxa"/>
          </w:tcPr>
          <w:p w14:paraId="36666AF2" w14:textId="5BEAE56E"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5</w:t>
            </w:r>
          </w:p>
        </w:tc>
        <w:tc>
          <w:tcPr>
            <w:tcW w:w="1864" w:type="dxa"/>
          </w:tcPr>
          <w:p w14:paraId="12218B73"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2BEF83D5"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1EA1600B"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2FEE3B6C"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r w:rsidR="006273F6" w14:paraId="553EEC76" w14:textId="77777777" w:rsidTr="00C946C6">
        <w:tc>
          <w:tcPr>
            <w:tcW w:w="1905" w:type="dxa"/>
          </w:tcPr>
          <w:p w14:paraId="094ECB56" w14:textId="255F9360" w:rsidR="006273F6" w:rsidRPr="00C946C6" w:rsidRDefault="006273F6" w:rsidP="00F306E7">
            <w:pPr>
              <w:tabs>
                <w:tab w:val="left" w:pos="450"/>
              </w:tabs>
              <w:jc w:val="thaiDistribute"/>
              <w:rPr>
                <w:rFonts w:ascii="TH SarabunPSK" w:hAnsi="TH SarabunPSK" w:cs="TH SarabunPSK"/>
                <w:color w:val="000000" w:themeColor="text1"/>
                <w:sz w:val="32"/>
                <w:szCs w:val="32"/>
              </w:rPr>
            </w:pPr>
            <w:r w:rsidRPr="00C946C6">
              <w:rPr>
                <w:rFonts w:ascii="TH SarabunPSK" w:hAnsi="TH SarabunPSK" w:cs="TH SarabunPSK"/>
                <w:color w:val="000000" w:themeColor="text1"/>
                <w:sz w:val="32"/>
                <w:szCs w:val="32"/>
              </w:rPr>
              <w:t>PLO</w:t>
            </w:r>
            <w:r>
              <w:rPr>
                <w:rFonts w:ascii="TH SarabunPSK" w:hAnsi="TH SarabunPSK" w:cs="TH SarabunPSK"/>
                <w:color w:val="000000" w:themeColor="text1"/>
                <w:sz w:val="32"/>
                <w:szCs w:val="32"/>
              </w:rPr>
              <w:t xml:space="preserve"> 6 </w:t>
            </w:r>
          </w:p>
        </w:tc>
        <w:tc>
          <w:tcPr>
            <w:tcW w:w="1864" w:type="dxa"/>
          </w:tcPr>
          <w:p w14:paraId="2EDB5844"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4" w:type="dxa"/>
          </w:tcPr>
          <w:p w14:paraId="2FD6011F"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65" w:type="dxa"/>
          </w:tcPr>
          <w:p w14:paraId="3FF5C2A0"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c>
          <w:tcPr>
            <w:tcW w:w="1852" w:type="dxa"/>
          </w:tcPr>
          <w:p w14:paraId="52384F16" w14:textId="77777777" w:rsidR="006273F6" w:rsidRPr="00C946C6" w:rsidRDefault="006273F6" w:rsidP="00F306E7">
            <w:pPr>
              <w:tabs>
                <w:tab w:val="left" w:pos="450"/>
              </w:tabs>
              <w:jc w:val="thaiDistribute"/>
              <w:rPr>
                <w:rFonts w:ascii="TH SarabunPSK" w:hAnsi="TH SarabunPSK" w:cs="TH SarabunPSK"/>
                <w:color w:val="000000" w:themeColor="text1"/>
                <w:sz w:val="32"/>
                <w:szCs w:val="32"/>
              </w:rPr>
            </w:pPr>
          </w:p>
        </w:tc>
      </w:tr>
    </w:tbl>
    <w:p w14:paraId="748970D6" w14:textId="77777777" w:rsidR="00C946C6" w:rsidRPr="00F306E7" w:rsidRDefault="00C946C6" w:rsidP="00F306E7">
      <w:pPr>
        <w:tabs>
          <w:tab w:val="left" w:pos="450"/>
        </w:tabs>
        <w:spacing w:after="0" w:line="240" w:lineRule="auto"/>
        <w:jc w:val="thaiDistribute"/>
        <w:rPr>
          <w:rFonts w:ascii="TH SarabunPSK" w:hAnsi="TH SarabunPSK" w:cs="TH SarabunPSK"/>
          <w:color w:val="000000" w:themeColor="text1"/>
          <w:sz w:val="16"/>
          <w:szCs w:val="16"/>
          <w:cs/>
        </w:rPr>
      </w:pPr>
    </w:p>
    <w:p w14:paraId="5447504D"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6FDDF40" w14:textId="77777777" w:rsidTr="009C04FD">
        <w:tc>
          <w:tcPr>
            <w:tcW w:w="9356" w:type="dxa"/>
            <w:gridSpan w:val="3"/>
            <w:vAlign w:val="center"/>
          </w:tcPr>
          <w:p w14:paraId="4EE0893E" w14:textId="6BDCC5BF"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2.2</w:t>
            </w:r>
          </w:p>
        </w:tc>
      </w:tr>
      <w:tr w:rsidR="003E0FF1" w:rsidRPr="00F306E7" w14:paraId="21D2ABD0" w14:textId="77777777" w:rsidTr="009C04FD">
        <w:tc>
          <w:tcPr>
            <w:tcW w:w="1418" w:type="dxa"/>
            <w:vAlign w:val="center"/>
          </w:tcPr>
          <w:p w14:paraId="246A57EB"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EBB98A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1DDC270C"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A1603BC"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299A0D7A" w14:textId="6F3912DA"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603D46B"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D6F5927" w14:textId="77777777" w:rsidTr="009C04FD">
        <w:trPr>
          <w:trHeight w:val="408"/>
        </w:trPr>
        <w:tc>
          <w:tcPr>
            <w:tcW w:w="2217" w:type="dxa"/>
            <w:vAlign w:val="center"/>
          </w:tcPr>
          <w:p w14:paraId="2BF8D135"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037EAAE9"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7463159" w14:textId="77777777" w:rsidTr="009C04FD">
        <w:trPr>
          <w:trHeight w:val="485"/>
        </w:trPr>
        <w:tc>
          <w:tcPr>
            <w:tcW w:w="2217" w:type="dxa"/>
            <w:vAlign w:val="center"/>
          </w:tcPr>
          <w:p w14:paraId="23BC02F7" w14:textId="052BECA2"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-1</w:t>
            </w:r>
          </w:p>
        </w:tc>
        <w:tc>
          <w:tcPr>
            <w:tcW w:w="7087" w:type="dxa"/>
            <w:vAlign w:val="center"/>
          </w:tcPr>
          <w:p w14:paraId="7ECA706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5A436CC" w14:textId="77777777" w:rsidTr="009C04FD">
        <w:trPr>
          <w:trHeight w:val="485"/>
        </w:trPr>
        <w:tc>
          <w:tcPr>
            <w:tcW w:w="2217" w:type="dxa"/>
            <w:vAlign w:val="center"/>
          </w:tcPr>
          <w:p w14:paraId="1AE003C4" w14:textId="3650C3C4"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-2</w:t>
            </w:r>
          </w:p>
        </w:tc>
        <w:tc>
          <w:tcPr>
            <w:tcW w:w="7087" w:type="dxa"/>
            <w:vAlign w:val="center"/>
          </w:tcPr>
          <w:p w14:paraId="1EFD4747"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5FB4A681" w14:textId="77777777" w:rsidTr="009C04FD">
        <w:trPr>
          <w:trHeight w:val="485"/>
        </w:trPr>
        <w:tc>
          <w:tcPr>
            <w:tcW w:w="2217" w:type="dxa"/>
            <w:vAlign w:val="center"/>
          </w:tcPr>
          <w:p w14:paraId="37D71F4E" w14:textId="054E26D7"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QA-2.2</w:t>
            </w:r>
            <w:r w:rsidRPr="00F306E7">
              <w:rPr>
                <w:rFonts w:ascii="TH SarabunPSK" w:hAnsi="TH SarabunPSK" w:cs="TH SarabunPSK"/>
                <w:color w:val="000000" w:themeColor="text1"/>
                <w:sz w:val="32"/>
                <w:szCs w:val="32"/>
              </w:rPr>
              <w:t>-3</w:t>
            </w:r>
          </w:p>
        </w:tc>
        <w:tc>
          <w:tcPr>
            <w:tcW w:w="7087" w:type="dxa"/>
            <w:vAlign w:val="center"/>
          </w:tcPr>
          <w:p w14:paraId="52D8BC17"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30648F2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24911EC5" w14:textId="77777777" w:rsidR="00F254B6" w:rsidRPr="00F306E7" w:rsidRDefault="00F254B6" w:rsidP="00620619">
      <w:pPr>
        <w:tabs>
          <w:tab w:val="left" w:pos="720"/>
        </w:tabs>
        <w:spacing w:after="0" w:line="240" w:lineRule="auto"/>
        <w:jc w:val="thaiDistribute"/>
        <w:rPr>
          <w:rFonts w:ascii="TH SarabunPSK" w:hAnsi="TH SarabunPSK" w:cs="TH SarabunPSK"/>
          <w:color w:val="000000" w:themeColor="text1"/>
          <w:sz w:val="32"/>
          <w:szCs w:val="32"/>
        </w:rPr>
      </w:pPr>
    </w:p>
    <w:p w14:paraId="4B0863D9" w14:textId="3E0136C3" w:rsidR="00B33E8F" w:rsidRPr="00F306E7" w:rsidRDefault="003518AE" w:rsidP="00F306E7">
      <w:pPr>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2.3 </w:t>
      </w:r>
      <w:r w:rsidR="00B33E8F" w:rsidRPr="00F306E7">
        <w:rPr>
          <w:rFonts w:ascii="TH SarabunPSK" w:hAnsi="TH SarabunPSK" w:cs="TH SarabunPSK"/>
          <w:color w:val="000000" w:themeColor="text1"/>
          <w:sz w:val="32"/>
          <w:szCs w:val="32"/>
        </w:rPr>
        <w:t>The design of the curriculum is shown to include feedback from stakeholders, especially external stakeholders.</w:t>
      </w:r>
    </w:p>
    <w:p w14:paraId="7ABD7108" w14:textId="5BEBA88E" w:rsidR="003518AE" w:rsidRPr="00103189" w:rsidRDefault="00D44DB5"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2.3</w:t>
      </w:r>
      <w:r w:rsidRPr="00103189">
        <w:rPr>
          <w:rFonts w:ascii="TH SarabunPSK" w:hAnsi="TH SarabunPSK" w:cs="TH SarabunPSK"/>
          <w:color w:val="0070C0"/>
          <w:sz w:val="32"/>
          <w:szCs w:val="32"/>
        </w:rPr>
        <w:t xml:space="preserve"> </w:t>
      </w:r>
      <w:r w:rsidR="0018440B" w:rsidRPr="00103189">
        <w:rPr>
          <w:rFonts w:ascii="TH SarabunPSK" w:hAnsi="TH SarabunPSK" w:cs="TH SarabunPSK"/>
          <w:color w:val="0070C0"/>
          <w:sz w:val="32"/>
          <w:szCs w:val="32"/>
          <w:cs/>
        </w:rPr>
        <w:t>การออกแบบโครงสร้างหลักสูตร ต้องแสดงให้เห็นถึงการนำข้อมูลป้อนกลับ (</w:t>
      </w:r>
      <w:r w:rsidR="0018440B" w:rsidRPr="00103189">
        <w:rPr>
          <w:rFonts w:ascii="TH SarabunPSK" w:hAnsi="TH SarabunPSK" w:cs="TH SarabunPSK"/>
          <w:color w:val="0070C0"/>
          <w:sz w:val="32"/>
          <w:szCs w:val="32"/>
        </w:rPr>
        <w:t>feedback</w:t>
      </w:r>
      <w:r w:rsidR="0018440B" w:rsidRPr="00103189">
        <w:rPr>
          <w:rFonts w:ascii="TH SarabunPSK" w:hAnsi="TH SarabunPSK" w:cs="TH SarabunPSK"/>
          <w:color w:val="0070C0"/>
          <w:sz w:val="32"/>
          <w:szCs w:val="32"/>
          <w:cs/>
        </w:rPr>
        <w:t>) จากผู้มีส่วนได้ส่วนเสีย โดยเฉพาะผู้มีส่วนได้ส่วนเสียภายนอกมาใช้ในการออกแบบโครงสร้างหลักสูตร</w:t>
      </w:r>
    </w:p>
    <w:p w14:paraId="61371259" w14:textId="77777777" w:rsidR="00745C60" w:rsidRPr="00103189" w:rsidRDefault="00745C60" w:rsidP="00F306E7">
      <w:pPr>
        <w:tabs>
          <w:tab w:val="left" w:pos="450"/>
        </w:tabs>
        <w:spacing w:after="0" w:line="240" w:lineRule="auto"/>
        <w:jc w:val="thaiDistribute"/>
        <w:rPr>
          <w:rFonts w:ascii="TH SarabunPSK" w:hAnsi="TH SarabunPSK" w:cs="TH SarabunPSK"/>
          <w:color w:val="0070C0"/>
          <w:sz w:val="32"/>
          <w:szCs w:val="32"/>
        </w:rPr>
      </w:pPr>
    </w:p>
    <w:p w14:paraId="605FED44" w14:textId="77777777"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70118E2E" w14:textId="79D5739E" w:rsidR="00745C60" w:rsidRPr="00103189" w:rsidRDefault="00C850F2" w:rsidP="005158E2">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1.</w:t>
      </w:r>
      <w:r w:rsidR="00745C60"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745C60" w:rsidRPr="00103189">
        <w:rPr>
          <w:rFonts w:ascii="TH SarabunPSK" w:hAnsi="TH SarabunPSK" w:cs="TH SarabunPSK" w:hint="cs"/>
          <w:color w:val="0070C0"/>
          <w:sz w:val="32"/>
          <w:szCs w:val="32"/>
          <w:cs/>
        </w:rPr>
        <w:t>การออกแบบโครงสร้างหลักสูตร โดย</w:t>
      </w:r>
      <w:r w:rsidR="00C04643" w:rsidRPr="00103189">
        <w:rPr>
          <w:rFonts w:ascii="TH SarabunPSK" w:hAnsi="TH SarabunPSK" w:cs="TH SarabunPSK" w:hint="cs"/>
          <w:color w:val="0070C0"/>
          <w:sz w:val="32"/>
          <w:szCs w:val="32"/>
          <w:cs/>
        </w:rPr>
        <w:t>ใช้ข้อมูลจากข้อมูลป้อนกลับจากกลุ่มผู้มีส่วนได้ส่วนเสีย</w:t>
      </w:r>
      <w:r w:rsidR="00B93A31" w:rsidRPr="00103189">
        <w:rPr>
          <w:rFonts w:ascii="TH SarabunPSK" w:hAnsi="TH SarabunPSK" w:cs="TH SarabunPSK" w:hint="cs"/>
          <w:color w:val="0070C0"/>
          <w:sz w:val="32"/>
          <w:szCs w:val="32"/>
          <w:cs/>
        </w:rPr>
        <w:t>ที่เกี่ยวข้องกับหลักสูตร</w:t>
      </w:r>
    </w:p>
    <w:p w14:paraId="31A94443" w14:textId="5950EDBC" w:rsidR="0018440B" w:rsidRPr="00103189" w:rsidRDefault="00B93A31" w:rsidP="00F306E7">
      <w:pPr>
        <w:tabs>
          <w:tab w:val="left" w:pos="45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color w:val="0070C0"/>
          <w:sz w:val="32"/>
          <w:szCs w:val="32"/>
          <w:cs/>
        </w:rPr>
        <w:tab/>
      </w:r>
      <w:r w:rsidRPr="00103189">
        <w:rPr>
          <w:rFonts w:ascii="TH SarabunPSK" w:hAnsi="TH SarabunPSK" w:cs="TH SarabunPSK"/>
          <w:color w:val="0070C0"/>
          <w:sz w:val="32"/>
          <w:szCs w:val="32"/>
          <w:cs/>
        </w:rPr>
        <w:tab/>
      </w:r>
      <w:r w:rsidRPr="00103189">
        <w:rPr>
          <w:rFonts w:ascii="TH SarabunPSK" w:hAnsi="TH SarabunPSK" w:cs="TH SarabunPSK" w:hint="cs"/>
          <w:color w:val="0070C0"/>
          <w:sz w:val="32"/>
          <w:szCs w:val="32"/>
          <w:cs/>
        </w:rPr>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แสดงข้อมูลป้อนกลับของกลุ่มผู้มีส่วนได้ส่วนเสียแต่ละกลุ่ม</w:t>
      </w:r>
      <w:r w:rsidR="0065146E" w:rsidRPr="00103189">
        <w:rPr>
          <w:rFonts w:ascii="TH SarabunPSK" w:hAnsi="TH SarabunPSK" w:cs="TH SarabunPSK" w:hint="cs"/>
          <w:color w:val="0070C0"/>
          <w:sz w:val="32"/>
          <w:szCs w:val="32"/>
          <w:cs/>
        </w:rPr>
        <w:t xml:space="preserve"> โดยเฉพาะผู้มีส่วนได้ส่วนเสียภายนอก </w:t>
      </w:r>
      <w:r w:rsidRPr="00103189">
        <w:rPr>
          <w:rFonts w:ascii="TH SarabunPSK" w:hAnsi="TH SarabunPSK" w:cs="TH SarabunPSK" w:hint="cs"/>
          <w:color w:val="0070C0"/>
          <w:sz w:val="32"/>
          <w:szCs w:val="32"/>
          <w:cs/>
        </w:rPr>
        <w:t>ที่นำมาใช้ในการออกแบบโครงสร้างหลักสูตร</w:t>
      </w:r>
    </w:p>
    <w:p w14:paraId="25F544AD" w14:textId="4274727B" w:rsidR="0065146E" w:rsidRPr="00103189" w:rsidRDefault="0065146E" w:rsidP="00F306E7">
      <w:pPr>
        <w:tabs>
          <w:tab w:val="left" w:pos="450"/>
        </w:tabs>
        <w:spacing w:after="0" w:line="240" w:lineRule="auto"/>
        <w:jc w:val="thaiDistribute"/>
        <w:rPr>
          <w:rFonts w:ascii="TH SarabunPSK" w:hAnsi="TH SarabunPSK" w:cs="TH SarabunPSK"/>
          <w:color w:val="0070C0"/>
          <w:sz w:val="32"/>
          <w:szCs w:val="32"/>
          <w:cs/>
          <w:lang w:val="af-ZA"/>
        </w:rPr>
      </w:pPr>
      <w:r w:rsidRPr="00103189">
        <w:rPr>
          <w:rFonts w:ascii="TH SarabunPSK" w:hAnsi="TH SarabunPSK" w:cs="TH SarabunPSK"/>
          <w:color w:val="0070C0"/>
          <w:sz w:val="32"/>
          <w:szCs w:val="32"/>
        </w:rPr>
        <w:tab/>
      </w:r>
      <w:r w:rsidRPr="00103189">
        <w:rPr>
          <w:rFonts w:ascii="TH SarabunPSK" w:hAnsi="TH SarabunPSK" w:cs="TH SarabunPSK"/>
          <w:color w:val="0070C0"/>
          <w:sz w:val="32"/>
          <w:szCs w:val="32"/>
        </w:rPr>
        <w:tab/>
        <w:t xml:space="preserve">3.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lang w:val="af-ZA"/>
        </w:rPr>
        <w:t>รายละเอียดการนำข้อมูลป้อนกลับ</w:t>
      </w:r>
      <w:r w:rsidRPr="00103189">
        <w:rPr>
          <w:rFonts w:ascii="TH SarabunPSK" w:hAnsi="TH SarabunPSK" w:cs="TH SarabunPSK"/>
          <w:color w:val="0070C0"/>
          <w:sz w:val="32"/>
          <w:szCs w:val="32"/>
          <w:cs/>
          <w:lang w:val="af-ZA"/>
        </w:rPr>
        <w:t>จากกลุ่มผู้มีส่วนได้ส่วนเสีย</w:t>
      </w:r>
      <w:r w:rsidRPr="00103189">
        <w:rPr>
          <w:rFonts w:ascii="TH SarabunPSK" w:hAnsi="TH SarabunPSK" w:cs="TH SarabunPSK" w:hint="cs"/>
          <w:color w:val="0070C0"/>
          <w:sz w:val="32"/>
          <w:szCs w:val="32"/>
          <w:cs/>
          <w:lang w:val="af-ZA"/>
        </w:rPr>
        <w:t xml:space="preserve"> ที่</w:t>
      </w:r>
      <w:r w:rsidRPr="00103189">
        <w:rPr>
          <w:rFonts w:ascii="TH SarabunPSK" w:hAnsi="TH SarabunPSK" w:cs="TH SarabunPSK"/>
          <w:color w:val="0070C0"/>
          <w:sz w:val="32"/>
          <w:szCs w:val="32"/>
          <w:cs/>
          <w:lang w:val="af-ZA"/>
        </w:rPr>
        <w:t>นำไปใช้ในการออกแบบโครงสร้างหลักสูตร</w:t>
      </w:r>
    </w:p>
    <w:p w14:paraId="6EBD9E80" w14:textId="0E33BABA" w:rsidR="00DE5219" w:rsidRPr="00103189" w:rsidRDefault="00DE5219" w:rsidP="00DE5219">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33846132" w14:textId="77777777" w:rsidR="00B93A31" w:rsidRDefault="00B93A31" w:rsidP="00F306E7">
      <w:pPr>
        <w:tabs>
          <w:tab w:val="left" w:pos="450"/>
        </w:tabs>
        <w:spacing w:after="0" w:line="240" w:lineRule="auto"/>
        <w:jc w:val="thaiDistribute"/>
        <w:rPr>
          <w:rFonts w:ascii="TH SarabunPSK" w:hAnsi="TH SarabunPSK" w:cs="TH SarabunPSK"/>
          <w:color w:val="000000" w:themeColor="text1"/>
          <w:sz w:val="16"/>
          <w:szCs w:val="16"/>
        </w:rPr>
      </w:pPr>
    </w:p>
    <w:p w14:paraId="20DCDCAA" w14:textId="6937ABBA" w:rsidR="00B93A31" w:rsidRDefault="00051962" w:rsidP="00F306E7">
      <w:pPr>
        <w:tabs>
          <w:tab w:val="left" w:pos="450"/>
        </w:tabs>
        <w:spacing w:after="0" w:line="240" w:lineRule="auto"/>
        <w:jc w:val="thaiDistribute"/>
        <w:rPr>
          <w:rFonts w:ascii="TH SarabunPSK" w:hAnsi="TH SarabunPSK" w:cs="TH SarabunPSK"/>
          <w:color w:val="FF0000"/>
          <w:sz w:val="32"/>
          <w:szCs w:val="32"/>
        </w:rPr>
      </w:pPr>
      <w:r w:rsidRPr="00D44DB5">
        <w:rPr>
          <w:rFonts w:ascii="TH SarabunPSK" w:hAnsi="TH SarabunPSK" w:cs="TH SarabunPSK" w:hint="cs"/>
          <w:b/>
          <w:bCs/>
          <w:color w:val="0000CC"/>
          <w:sz w:val="32"/>
          <w:szCs w:val="32"/>
          <w:cs/>
        </w:rPr>
        <w:t xml:space="preserve">(ตัวอย่างตาราง) </w:t>
      </w:r>
      <w:r w:rsidR="00B93A31" w:rsidRPr="00AB266F">
        <w:rPr>
          <w:rFonts w:ascii="TH SarabunPSK" w:hAnsi="TH SarabunPSK" w:cs="TH SarabunPSK" w:hint="cs"/>
          <w:sz w:val="32"/>
          <w:szCs w:val="32"/>
          <w:cs/>
        </w:rPr>
        <w:t>แสดงข้อมูลป้อนกลับ</w:t>
      </w:r>
    </w:p>
    <w:tbl>
      <w:tblPr>
        <w:tblStyle w:val="TableGrid14"/>
        <w:tblW w:w="5000" w:type="pct"/>
        <w:tblLook w:val="04A0" w:firstRow="1" w:lastRow="0" w:firstColumn="1" w:lastColumn="0" w:noHBand="0" w:noVBand="1"/>
      </w:tblPr>
      <w:tblGrid>
        <w:gridCol w:w="973"/>
        <w:gridCol w:w="2565"/>
        <w:gridCol w:w="2630"/>
        <w:gridCol w:w="3182"/>
      </w:tblGrid>
      <w:tr w:rsidR="00B93A31" w:rsidRPr="00B93A31" w14:paraId="67B9E5FF" w14:textId="77777777" w:rsidTr="00B5530A">
        <w:tc>
          <w:tcPr>
            <w:tcW w:w="1859" w:type="pct"/>
            <w:gridSpan w:val="2"/>
            <w:shd w:val="clear" w:color="auto" w:fill="F7CAAC"/>
            <w:vAlign w:val="center"/>
          </w:tcPr>
          <w:p w14:paraId="452B0A3C" w14:textId="77777777"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 w:val="32"/>
                <w:szCs w:val="32"/>
              </w:rPr>
              <w:t>SHs</w:t>
            </w:r>
          </w:p>
        </w:tc>
        <w:tc>
          <w:tcPr>
            <w:tcW w:w="1423" w:type="pct"/>
            <w:shd w:val="clear" w:color="auto" w:fill="F7CAAC"/>
            <w:vAlign w:val="center"/>
          </w:tcPr>
          <w:p w14:paraId="1F347FB5" w14:textId="77777777"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 w:val="32"/>
                <w:szCs w:val="32"/>
              </w:rPr>
              <w:t>Feedback</w:t>
            </w:r>
          </w:p>
        </w:tc>
        <w:tc>
          <w:tcPr>
            <w:tcW w:w="1718" w:type="pct"/>
            <w:shd w:val="clear" w:color="auto" w:fill="F7CAAC"/>
            <w:vAlign w:val="center"/>
          </w:tcPr>
          <w:p w14:paraId="3C140969" w14:textId="3C73842C" w:rsidR="00B93A31" w:rsidRPr="00B93A31" w:rsidRDefault="00B93A31" w:rsidP="00B5530A">
            <w:pPr>
              <w:spacing w:line="276" w:lineRule="auto"/>
              <w:jc w:val="center"/>
              <w:rPr>
                <w:rFonts w:ascii="TH SarabunPSK" w:eastAsia="Times New Roman" w:hAnsi="TH SarabunPSK" w:cs="TH SarabunPSK"/>
                <w:b/>
                <w:bCs/>
                <w:color w:val="000000"/>
                <w:sz w:val="32"/>
                <w:szCs w:val="32"/>
              </w:rPr>
            </w:pPr>
            <w:r w:rsidRPr="00B93A31">
              <w:rPr>
                <w:rFonts w:ascii="TH SarabunPSK" w:eastAsia="Times New Roman" w:hAnsi="TH SarabunPSK" w:cs="TH SarabunPSK" w:hint="cs"/>
                <w:b/>
                <w:bCs/>
                <w:color w:val="000000"/>
                <w:szCs w:val="22"/>
                <w:cs/>
              </w:rPr>
              <w:t>การนำไปใช้ในการออกแบบโครงสร้างหลักสูตร</w:t>
            </w:r>
          </w:p>
        </w:tc>
      </w:tr>
      <w:tr w:rsidR="00B93A31" w:rsidRPr="00B93A31" w14:paraId="473D2B8C" w14:textId="77777777" w:rsidTr="00B5530A">
        <w:tc>
          <w:tcPr>
            <w:tcW w:w="470" w:type="pct"/>
            <w:vMerge w:val="restart"/>
          </w:tcPr>
          <w:p w14:paraId="61B95435" w14:textId="77777777" w:rsidR="00B93A31" w:rsidRPr="00B93A31" w:rsidRDefault="00B93A31" w:rsidP="00B5530A">
            <w:pPr>
              <w:spacing w:line="276" w:lineRule="auto"/>
              <w:rPr>
                <w:rFonts w:ascii="TH SarabunPSK" w:eastAsia="Times New Roman" w:hAnsi="TH SarabunPSK" w:cs="TH SarabunPSK"/>
                <w:b/>
                <w:bCs/>
                <w:sz w:val="32"/>
                <w:szCs w:val="32"/>
                <w:cs/>
              </w:rPr>
            </w:pPr>
            <w:r w:rsidRPr="00B93A31">
              <w:rPr>
                <w:rFonts w:ascii="TH SarabunPSK" w:eastAsia="Times New Roman" w:hAnsi="TH SarabunPSK" w:cs="TH SarabunPSK" w:hint="cs"/>
                <w:b/>
                <w:bCs/>
                <w:sz w:val="32"/>
                <w:szCs w:val="32"/>
                <w:cs/>
              </w:rPr>
              <w:t>ภายนอก</w:t>
            </w:r>
          </w:p>
        </w:tc>
        <w:tc>
          <w:tcPr>
            <w:tcW w:w="1389" w:type="pct"/>
          </w:tcPr>
          <w:p w14:paraId="1DE056AA" w14:textId="77777777" w:rsidR="00B93A31" w:rsidRPr="00D44DB5" w:rsidRDefault="00B93A31" w:rsidP="00B5530A">
            <w:pPr>
              <w:spacing w:line="276" w:lineRule="auto"/>
              <w:rPr>
                <w:rFonts w:ascii="TH SarabunPSK" w:eastAsia="Times New Roman" w:hAnsi="TH SarabunPSK" w:cs="TH SarabunPSK"/>
                <w:b/>
                <w:bCs/>
                <w:color w:val="0000CC"/>
                <w:sz w:val="32"/>
                <w:szCs w:val="32"/>
                <w:cs/>
              </w:rPr>
            </w:pPr>
            <w:r w:rsidRPr="00D44DB5">
              <w:rPr>
                <w:rFonts w:ascii="TH SarabunPSK" w:eastAsia="Times New Roman" w:hAnsi="TH SarabunPSK" w:cs="TH SarabunPSK" w:hint="cs"/>
                <w:b/>
                <w:bCs/>
                <w:color w:val="0000CC"/>
                <w:sz w:val="32"/>
                <w:szCs w:val="32"/>
                <w:cs/>
              </w:rPr>
              <w:t>ผู้ใช้บัณฑิต</w:t>
            </w:r>
          </w:p>
        </w:tc>
        <w:tc>
          <w:tcPr>
            <w:tcW w:w="1423" w:type="pct"/>
          </w:tcPr>
          <w:p w14:paraId="4269705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620725AC"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7ED76C18" w14:textId="77777777" w:rsidTr="00B5530A">
        <w:tc>
          <w:tcPr>
            <w:tcW w:w="470" w:type="pct"/>
            <w:vMerge/>
          </w:tcPr>
          <w:p w14:paraId="10BC8190"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2AC333C7"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1DA61131"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06EE4B9D"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45E92F3B" w14:textId="77777777" w:rsidTr="00B5530A">
        <w:tc>
          <w:tcPr>
            <w:tcW w:w="470" w:type="pct"/>
            <w:vMerge/>
          </w:tcPr>
          <w:p w14:paraId="295ADF6A"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1E39A161"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23F0BEBC"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65D20A7C"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65992443" w14:textId="77777777" w:rsidTr="00B5530A">
        <w:tc>
          <w:tcPr>
            <w:tcW w:w="470" w:type="pct"/>
            <w:vMerge/>
          </w:tcPr>
          <w:p w14:paraId="1DC5D1C3"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490CEBD3"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w:t>
            </w:r>
          </w:p>
        </w:tc>
        <w:tc>
          <w:tcPr>
            <w:tcW w:w="1423" w:type="pct"/>
          </w:tcPr>
          <w:p w14:paraId="0FBFCA28"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BBB2577"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14468082" w14:textId="77777777" w:rsidTr="00B5530A">
        <w:tc>
          <w:tcPr>
            <w:tcW w:w="470" w:type="pct"/>
            <w:vMerge w:val="restart"/>
          </w:tcPr>
          <w:p w14:paraId="3F111CF8"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ภายใน</w:t>
            </w:r>
          </w:p>
        </w:tc>
        <w:tc>
          <w:tcPr>
            <w:tcW w:w="1389" w:type="pct"/>
          </w:tcPr>
          <w:p w14:paraId="0E912EE3" w14:textId="77777777" w:rsidR="00B93A31" w:rsidRPr="00D44DB5" w:rsidRDefault="00B93A31" w:rsidP="00B5530A">
            <w:pPr>
              <w:spacing w:line="276" w:lineRule="auto"/>
              <w:rPr>
                <w:rFonts w:ascii="TH SarabunPSK" w:eastAsia="Times New Roman" w:hAnsi="TH SarabunPSK" w:cs="TH SarabunPSK"/>
                <w:b/>
                <w:bCs/>
                <w:color w:val="0000CC"/>
                <w:sz w:val="32"/>
                <w:szCs w:val="32"/>
              </w:rPr>
            </w:pPr>
            <w:r w:rsidRPr="00D44DB5">
              <w:rPr>
                <w:rFonts w:ascii="TH SarabunPSK" w:eastAsia="Times New Roman" w:hAnsi="TH SarabunPSK" w:cs="TH SarabunPSK" w:hint="cs"/>
                <w:b/>
                <w:bCs/>
                <w:color w:val="0000CC"/>
                <w:sz w:val="32"/>
                <w:szCs w:val="32"/>
                <w:cs/>
              </w:rPr>
              <w:t>อาจารย์ประจำหลักสูตร</w:t>
            </w:r>
          </w:p>
        </w:tc>
        <w:tc>
          <w:tcPr>
            <w:tcW w:w="1423" w:type="pct"/>
          </w:tcPr>
          <w:p w14:paraId="72C0774E"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5CADD80E"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147AAD5D" w14:textId="77777777" w:rsidTr="00B5530A">
        <w:tc>
          <w:tcPr>
            <w:tcW w:w="470" w:type="pct"/>
            <w:vMerge/>
          </w:tcPr>
          <w:p w14:paraId="6FBCB285"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35199A78"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นิสิต</w:t>
            </w:r>
          </w:p>
        </w:tc>
        <w:tc>
          <w:tcPr>
            <w:tcW w:w="1423" w:type="pct"/>
          </w:tcPr>
          <w:p w14:paraId="3247B4B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03EC1F55"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518FEBBC" w14:textId="77777777" w:rsidTr="00B5530A">
        <w:tc>
          <w:tcPr>
            <w:tcW w:w="470" w:type="pct"/>
            <w:vMerge/>
          </w:tcPr>
          <w:p w14:paraId="41598614"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22797712"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w:t>
            </w:r>
          </w:p>
        </w:tc>
        <w:tc>
          <w:tcPr>
            <w:tcW w:w="1423" w:type="pct"/>
          </w:tcPr>
          <w:p w14:paraId="28D9C428"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5470B79" w14:textId="77777777" w:rsidR="00B93A31" w:rsidRPr="00B93A31" w:rsidRDefault="00B93A31" w:rsidP="00B5530A">
            <w:pPr>
              <w:spacing w:line="276" w:lineRule="auto"/>
              <w:rPr>
                <w:rFonts w:ascii="TH SarabunPSK" w:eastAsia="Times New Roman" w:hAnsi="TH SarabunPSK" w:cs="TH SarabunPSK"/>
                <w:b/>
                <w:bCs/>
                <w:sz w:val="32"/>
                <w:szCs w:val="32"/>
              </w:rPr>
            </w:pPr>
          </w:p>
        </w:tc>
      </w:tr>
      <w:tr w:rsidR="00B93A31" w:rsidRPr="00B93A31" w14:paraId="06326BAC" w14:textId="77777777" w:rsidTr="00B5530A">
        <w:tc>
          <w:tcPr>
            <w:tcW w:w="470" w:type="pct"/>
            <w:vMerge/>
          </w:tcPr>
          <w:p w14:paraId="19536FC7"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389" w:type="pct"/>
          </w:tcPr>
          <w:p w14:paraId="30F3EF06" w14:textId="77777777" w:rsidR="00B93A31" w:rsidRPr="00B93A31" w:rsidRDefault="00B93A31" w:rsidP="00B5530A">
            <w:pPr>
              <w:spacing w:line="276" w:lineRule="auto"/>
              <w:rPr>
                <w:rFonts w:ascii="TH SarabunPSK" w:eastAsia="Times New Roman" w:hAnsi="TH SarabunPSK" w:cs="TH SarabunPSK"/>
                <w:b/>
                <w:bCs/>
                <w:sz w:val="32"/>
                <w:szCs w:val="32"/>
              </w:rPr>
            </w:pPr>
            <w:r w:rsidRPr="00B93A31">
              <w:rPr>
                <w:rFonts w:ascii="TH SarabunPSK" w:eastAsia="Times New Roman" w:hAnsi="TH SarabunPSK" w:cs="TH SarabunPSK" w:hint="cs"/>
                <w:b/>
                <w:bCs/>
                <w:sz w:val="32"/>
                <w:szCs w:val="32"/>
                <w:cs/>
              </w:rPr>
              <w:t>...</w:t>
            </w:r>
          </w:p>
        </w:tc>
        <w:tc>
          <w:tcPr>
            <w:tcW w:w="1423" w:type="pct"/>
          </w:tcPr>
          <w:p w14:paraId="192588D5" w14:textId="77777777" w:rsidR="00B93A31" w:rsidRPr="00B93A31" w:rsidRDefault="00B93A31" w:rsidP="00B5530A">
            <w:pPr>
              <w:spacing w:line="276" w:lineRule="auto"/>
              <w:rPr>
                <w:rFonts w:ascii="TH SarabunPSK" w:eastAsia="Times New Roman" w:hAnsi="TH SarabunPSK" w:cs="TH SarabunPSK"/>
                <w:b/>
                <w:bCs/>
                <w:sz w:val="32"/>
                <w:szCs w:val="32"/>
              </w:rPr>
            </w:pPr>
          </w:p>
        </w:tc>
        <w:tc>
          <w:tcPr>
            <w:tcW w:w="1718" w:type="pct"/>
          </w:tcPr>
          <w:p w14:paraId="4FFF0A13" w14:textId="77777777" w:rsidR="00B93A31" w:rsidRPr="00B93A31" w:rsidRDefault="00B93A31" w:rsidP="00B5530A">
            <w:pPr>
              <w:spacing w:line="276" w:lineRule="auto"/>
              <w:rPr>
                <w:rFonts w:ascii="TH SarabunPSK" w:eastAsia="Times New Roman" w:hAnsi="TH SarabunPSK" w:cs="TH SarabunPSK"/>
                <w:b/>
                <w:bCs/>
                <w:sz w:val="32"/>
                <w:szCs w:val="32"/>
              </w:rPr>
            </w:pPr>
          </w:p>
        </w:tc>
      </w:tr>
    </w:tbl>
    <w:p w14:paraId="494D2617" w14:textId="77777777" w:rsidR="00B93A31" w:rsidRPr="00B93A31" w:rsidRDefault="00B93A31" w:rsidP="00F306E7">
      <w:pPr>
        <w:tabs>
          <w:tab w:val="left" w:pos="450"/>
        </w:tabs>
        <w:spacing w:after="0" w:line="240" w:lineRule="auto"/>
        <w:jc w:val="thaiDistribute"/>
        <w:rPr>
          <w:rFonts w:ascii="TH SarabunPSK" w:hAnsi="TH SarabunPSK" w:cs="TH SarabunPSK"/>
          <w:color w:val="000000" w:themeColor="text1"/>
          <w:sz w:val="16"/>
          <w:szCs w:val="16"/>
        </w:rPr>
      </w:pPr>
    </w:p>
    <w:p w14:paraId="57F8096B" w14:textId="28B4319B"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8B3EEF1" w14:textId="77777777" w:rsidTr="009C04FD">
        <w:tc>
          <w:tcPr>
            <w:tcW w:w="9356" w:type="dxa"/>
            <w:gridSpan w:val="3"/>
            <w:vAlign w:val="center"/>
          </w:tcPr>
          <w:p w14:paraId="618E3C80" w14:textId="7D0C30D3"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2.3</w:t>
            </w:r>
          </w:p>
        </w:tc>
      </w:tr>
      <w:tr w:rsidR="003E0FF1" w:rsidRPr="00F306E7" w14:paraId="44FE52B8" w14:textId="77777777" w:rsidTr="009C04FD">
        <w:tc>
          <w:tcPr>
            <w:tcW w:w="1418" w:type="dxa"/>
            <w:vAlign w:val="center"/>
          </w:tcPr>
          <w:p w14:paraId="19E2515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A58575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4A1C914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234A760" w14:textId="77777777" w:rsidR="003E0FF1"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227F8639" w14:textId="17C3F1D0" w:rsidR="00051962" w:rsidRDefault="00051962">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4E2EB94" w14:textId="5807363B" w:rsidR="003E0FF1" w:rsidRPr="00F306E7" w:rsidRDefault="003E0FF1" w:rsidP="00F254B6">
      <w:pPr>
        <w:tabs>
          <w:tab w:val="left" w:pos="720"/>
        </w:tabs>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60743D3E"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1D064B3" w14:textId="77777777" w:rsidTr="009C04FD">
        <w:trPr>
          <w:trHeight w:val="408"/>
        </w:trPr>
        <w:tc>
          <w:tcPr>
            <w:tcW w:w="2217" w:type="dxa"/>
            <w:vAlign w:val="center"/>
          </w:tcPr>
          <w:p w14:paraId="665E615E"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DCA37ED"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857A820" w14:textId="77777777" w:rsidTr="009C04FD">
        <w:trPr>
          <w:trHeight w:val="485"/>
        </w:trPr>
        <w:tc>
          <w:tcPr>
            <w:tcW w:w="2217" w:type="dxa"/>
            <w:vAlign w:val="center"/>
          </w:tcPr>
          <w:p w14:paraId="12B40C8F" w14:textId="1862B31A"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-1</w:t>
            </w:r>
          </w:p>
        </w:tc>
        <w:tc>
          <w:tcPr>
            <w:tcW w:w="7087" w:type="dxa"/>
            <w:vAlign w:val="center"/>
          </w:tcPr>
          <w:p w14:paraId="20528226"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1D89001" w14:textId="77777777" w:rsidTr="009C04FD">
        <w:trPr>
          <w:trHeight w:val="485"/>
        </w:trPr>
        <w:tc>
          <w:tcPr>
            <w:tcW w:w="2217" w:type="dxa"/>
            <w:vAlign w:val="center"/>
          </w:tcPr>
          <w:p w14:paraId="75D98F91" w14:textId="7781117F"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-2</w:t>
            </w:r>
          </w:p>
        </w:tc>
        <w:tc>
          <w:tcPr>
            <w:tcW w:w="7087" w:type="dxa"/>
            <w:vAlign w:val="center"/>
          </w:tcPr>
          <w:p w14:paraId="3665938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1D16B873" w14:textId="77777777" w:rsidTr="009C04FD">
        <w:trPr>
          <w:trHeight w:val="485"/>
        </w:trPr>
        <w:tc>
          <w:tcPr>
            <w:tcW w:w="2217" w:type="dxa"/>
            <w:vAlign w:val="center"/>
          </w:tcPr>
          <w:p w14:paraId="1C1975E5"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QA-2.3</w:t>
            </w:r>
            <w:r w:rsidRPr="00F306E7">
              <w:rPr>
                <w:rFonts w:ascii="TH SarabunPSK" w:hAnsi="TH SarabunPSK" w:cs="TH SarabunPSK"/>
                <w:color w:val="000000" w:themeColor="text1"/>
                <w:sz w:val="32"/>
                <w:szCs w:val="32"/>
              </w:rPr>
              <w:t>-3</w:t>
            </w:r>
          </w:p>
        </w:tc>
        <w:tc>
          <w:tcPr>
            <w:tcW w:w="7087" w:type="dxa"/>
            <w:vAlign w:val="center"/>
          </w:tcPr>
          <w:p w14:paraId="17CC8BAA"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0BAED664"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70E23C77" w14:textId="77777777" w:rsidR="00F254B6" w:rsidRPr="00F306E7" w:rsidRDefault="00F254B6" w:rsidP="00F306E7">
      <w:pPr>
        <w:spacing w:after="0" w:line="240" w:lineRule="auto"/>
        <w:jc w:val="thaiDistribute"/>
        <w:rPr>
          <w:rFonts w:ascii="TH SarabunPSK" w:hAnsi="TH SarabunPSK" w:cs="TH SarabunPSK"/>
          <w:b/>
          <w:bCs/>
          <w:color w:val="000000" w:themeColor="text1"/>
          <w:sz w:val="32"/>
          <w:szCs w:val="32"/>
        </w:rPr>
      </w:pPr>
    </w:p>
    <w:p w14:paraId="76EA3402" w14:textId="292FB47F" w:rsidR="00B33E8F" w:rsidRPr="00AB266F" w:rsidRDefault="003518AE" w:rsidP="00AB266F">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2.4 </w:t>
      </w:r>
      <w:r w:rsidR="00B33E8F" w:rsidRPr="00F306E7">
        <w:rPr>
          <w:rFonts w:ascii="TH SarabunPSK" w:hAnsi="TH SarabunPSK" w:cs="TH SarabunPSK"/>
          <w:color w:val="000000" w:themeColor="text1"/>
          <w:sz w:val="32"/>
          <w:szCs w:val="32"/>
        </w:rPr>
        <w:t>The contribution made by each course in achieving the expected learning outcomes is shown to be clear.</w:t>
      </w:r>
    </w:p>
    <w:p w14:paraId="5889FEDD" w14:textId="4F2160B4" w:rsidR="003518AE" w:rsidRPr="00103189" w:rsidRDefault="00D44DB5"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2.4</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D6332D" w:rsidRPr="00103189">
        <w:rPr>
          <w:rFonts w:ascii="TH SarabunPSK" w:hAnsi="TH SarabunPSK" w:cs="TH SarabunPSK"/>
          <w:color w:val="0070C0"/>
          <w:sz w:val="32"/>
          <w:szCs w:val="32"/>
          <w:cs/>
        </w:rPr>
        <w:t>รายวิชาแต่ละรายวิชามีบทบาทและสนับสนุนอย่างชัดเจนในการทำให้บรรลุผลลัพธ์การเรียนรู้ที่คาดหวังของหลักสูตร</w:t>
      </w:r>
    </w:p>
    <w:p w14:paraId="283B0DA7" w14:textId="77777777" w:rsidR="00745C60" w:rsidRPr="00103189" w:rsidRDefault="00745C60" w:rsidP="00F306E7">
      <w:pPr>
        <w:tabs>
          <w:tab w:val="left" w:pos="360"/>
        </w:tabs>
        <w:spacing w:after="0" w:line="240" w:lineRule="auto"/>
        <w:jc w:val="thaiDistribute"/>
        <w:rPr>
          <w:rFonts w:ascii="TH SarabunPSK" w:hAnsi="TH SarabunPSK" w:cs="TH SarabunPSK"/>
          <w:color w:val="0070C0"/>
          <w:sz w:val="32"/>
          <w:szCs w:val="32"/>
        </w:rPr>
      </w:pPr>
    </w:p>
    <w:p w14:paraId="68BAE55D" w14:textId="77777777" w:rsidR="00745C60" w:rsidRPr="00103189" w:rsidRDefault="00745C60" w:rsidP="00745C60">
      <w:pPr>
        <w:spacing w:after="0" w:line="240" w:lineRule="auto"/>
        <w:jc w:val="thaiDistribute"/>
        <w:rPr>
          <w:rFonts w:ascii="TH SarabunPSK" w:hAnsi="TH SarabunPSK" w:cs="TH SarabunPSK"/>
          <w:b/>
          <w:bCs/>
          <w:color w:val="0070C0"/>
          <w:sz w:val="32"/>
          <w:szCs w:val="32"/>
        </w:rPr>
      </w:pPr>
      <w:r w:rsidRPr="00103189">
        <w:rPr>
          <w:rFonts w:ascii="TH SarabunPSK" w:hAnsi="TH SarabunPSK" w:cs="TH SarabunPSK"/>
          <w:b/>
          <w:bCs/>
          <w:color w:val="0070C0"/>
          <w:sz w:val="32"/>
          <w:szCs w:val="32"/>
          <w:cs/>
        </w:rPr>
        <w:t>แนวทางการจัดทำรายงาน</w:t>
      </w:r>
    </w:p>
    <w:p w14:paraId="5D7F9B3C" w14:textId="46E550C1" w:rsidR="00E14A2B" w:rsidRPr="00103189" w:rsidRDefault="00E14A2B" w:rsidP="00E14A2B">
      <w:pPr>
        <w:tabs>
          <w:tab w:val="left" w:pos="360"/>
        </w:tabs>
        <w:spacing w:after="0" w:line="240" w:lineRule="auto"/>
        <w:jc w:val="thaiDistribute"/>
        <w:rPr>
          <w:rFonts w:ascii="TH SarabunPSK" w:hAnsi="TH SarabunPSK" w:cs="TH SarabunPSK"/>
          <w:color w:val="0070C0"/>
          <w:sz w:val="32"/>
          <w:szCs w:val="32"/>
          <w:cs/>
        </w:rPr>
      </w:pPr>
      <w:r w:rsidRPr="00103189">
        <w:rPr>
          <w:rFonts w:ascii="TH SarabunPSK" w:hAnsi="TH SarabunPSK" w:cs="TH SarabunPSK"/>
          <w:color w:val="0070C0"/>
          <w:sz w:val="32"/>
          <w:szCs w:val="32"/>
        </w:rPr>
        <w:tab/>
      </w:r>
      <w:r w:rsidRPr="00103189">
        <w:rPr>
          <w:rFonts w:ascii="TH SarabunPSK" w:hAnsi="TH SarabunPSK" w:cs="TH SarabunPSK"/>
          <w:color w:val="0070C0"/>
          <w:sz w:val="32"/>
          <w:szCs w:val="32"/>
        </w:rPr>
        <w:tab/>
      </w:r>
      <w:r w:rsidRPr="00103189">
        <w:rPr>
          <w:rFonts w:ascii="TH SarabunPSK" w:hAnsi="TH SarabunPSK" w:cs="TH SarabunPSK" w:hint="cs"/>
          <w:color w:val="0070C0"/>
          <w:sz w:val="32"/>
          <w:szCs w:val="32"/>
          <w:cs/>
        </w:rPr>
        <w:t>1</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hint="cs"/>
          <w:color w:val="0070C0"/>
          <w:sz w:val="32"/>
          <w:szCs w:val="32"/>
          <w:cs/>
        </w:rPr>
        <w:t>การออกแบบรายวิชา (</w:t>
      </w:r>
      <w:r w:rsidRPr="00103189">
        <w:rPr>
          <w:rFonts w:ascii="TH SarabunPSK" w:hAnsi="TH SarabunPSK" w:cs="TH SarabunPSK"/>
          <w:color w:val="0070C0"/>
          <w:sz w:val="32"/>
          <w:szCs w:val="32"/>
        </w:rPr>
        <w:t>Courses</w:t>
      </w:r>
      <w:r w:rsidRPr="00103189">
        <w:rPr>
          <w:rFonts w:ascii="TH SarabunPSK" w:hAnsi="TH SarabunPSK" w:cs="TH SarabunPSK" w:hint="cs"/>
          <w:color w:val="0070C0"/>
          <w:sz w:val="32"/>
          <w:szCs w:val="32"/>
          <w:cs/>
        </w:rPr>
        <w:t>) เพื่อส่งเสริมให้ผู้เรียนบรรลุผลลัพธ์การเรียนรู้ระดับหลักสูตร</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PLOs</w:t>
      </w:r>
      <w:r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Pr="00103189">
        <w:rPr>
          <w:rFonts w:ascii="TH SarabunPSK" w:hAnsi="TH SarabunPSK" w:cs="TH SarabunPSK" w:hint="cs"/>
          <w:color w:val="0070C0"/>
          <w:sz w:val="32"/>
          <w:szCs w:val="32"/>
          <w:cs/>
        </w:rPr>
        <w:t>ได้อย่างเป็นระบบ</w:t>
      </w:r>
    </w:p>
    <w:p w14:paraId="5DC8F7CC" w14:textId="4FFD42BD" w:rsidR="00745C60" w:rsidRPr="00103189" w:rsidRDefault="00745C60" w:rsidP="00745C60">
      <w:pPr>
        <w:tabs>
          <w:tab w:val="left" w:pos="360"/>
        </w:tabs>
        <w:spacing w:after="0" w:line="240" w:lineRule="auto"/>
        <w:jc w:val="thaiDistribute"/>
        <w:rPr>
          <w:rFonts w:ascii="TH SarabunPSK" w:hAnsi="TH SarabunPSK" w:cs="TH SarabunPSK"/>
          <w:color w:val="0070C0"/>
          <w:sz w:val="32"/>
          <w:szCs w:val="32"/>
          <w:cs/>
        </w:rPr>
      </w:pPr>
      <w:r w:rsidRPr="00103189">
        <w:rPr>
          <w:rFonts w:ascii="TH SarabunPSK" w:hAnsi="TH SarabunPSK" w:cs="TH SarabunPSK"/>
          <w:color w:val="0070C0"/>
          <w:sz w:val="32"/>
          <w:szCs w:val="32"/>
          <w:cs/>
        </w:rPr>
        <w:tab/>
      </w:r>
      <w:r w:rsidRPr="00103189">
        <w:rPr>
          <w:rFonts w:ascii="TH SarabunPSK" w:hAnsi="TH SarabunPSK" w:cs="TH SarabunPSK"/>
          <w:color w:val="0070C0"/>
          <w:sz w:val="32"/>
          <w:szCs w:val="32"/>
        </w:rPr>
        <w:tab/>
      </w:r>
      <w:r w:rsidR="00E14A2B" w:rsidRPr="00103189">
        <w:rPr>
          <w:rFonts w:ascii="TH SarabunPSK" w:hAnsi="TH SarabunPSK" w:cs="TH SarabunPSK" w:hint="cs"/>
          <w:color w:val="0070C0"/>
          <w:sz w:val="32"/>
          <w:szCs w:val="32"/>
          <w:cs/>
        </w:rPr>
        <w:t>2</w:t>
      </w:r>
      <w:r w:rsidR="00C850F2" w:rsidRPr="00103189">
        <w:rPr>
          <w:rFonts w:ascii="TH SarabunPSK" w:hAnsi="TH SarabunPSK" w:cs="TH SarabunPSK" w:hint="cs"/>
          <w:color w:val="0070C0"/>
          <w:sz w:val="32"/>
          <w:szCs w:val="32"/>
          <w:cs/>
        </w:rPr>
        <w:t>.</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E14A2B" w:rsidRPr="00103189">
        <w:rPr>
          <w:rFonts w:ascii="TH SarabunPSK" w:hAnsi="TH SarabunPSK" w:cs="TH SarabunPSK" w:hint="cs"/>
          <w:color w:val="0070C0"/>
          <w:sz w:val="32"/>
          <w:szCs w:val="32"/>
          <w:cs/>
        </w:rPr>
        <w:t>ตารางการกระจายผลลัพธ์</w:t>
      </w:r>
      <w:r w:rsidR="0065146E" w:rsidRPr="00103189">
        <w:rPr>
          <w:rFonts w:ascii="TH SarabunPSK" w:hAnsi="TH SarabunPSK" w:cs="TH SarabunPSK" w:hint="cs"/>
          <w:color w:val="0070C0"/>
          <w:sz w:val="32"/>
          <w:szCs w:val="32"/>
          <w:cs/>
        </w:rPr>
        <w:t xml:space="preserve">การเรียนรู้ </w:t>
      </w:r>
      <w:r w:rsidR="00E14A2B" w:rsidRPr="00103189">
        <w:rPr>
          <w:rFonts w:ascii="TH SarabunPSK" w:hAnsi="TH SarabunPSK" w:cs="TH SarabunPSK" w:hint="cs"/>
          <w:color w:val="0070C0"/>
          <w:sz w:val="32"/>
          <w:szCs w:val="32"/>
          <w:cs/>
        </w:rPr>
        <w:t>ระหว่างรายวิชา</w:t>
      </w:r>
      <w:r w:rsidR="0065146E" w:rsidRPr="00103189">
        <w:rPr>
          <w:rFonts w:ascii="TH SarabunPSK" w:hAnsi="TH SarabunPSK" w:cs="TH SarabunPSK" w:hint="cs"/>
          <w:color w:val="0070C0"/>
          <w:sz w:val="32"/>
          <w:szCs w:val="32"/>
          <w:cs/>
        </w:rPr>
        <w:t>และ</w:t>
      </w:r>
      <w:r w:rsidRPr="00103189">
        <w:rPr>
          <w:rFonts w:ascii="TH SarabunPSK" w:hAnsi="TH SarabunPSK" w:cs="TH SarabunPSK" w:hint="cs"/>
          <w:color w:val="0070C0"/>
          <w:sz w:val="32"/>
          <w:szCs w:val="32"/>
          <w:cs/>
        </w:rPr>
        <w:t>บทบาทการสนับสนุนของแต่ละรายวิชาในการทำให้บรรลุผลลัพธ์การเรียนรู้ที่คาดหวังชองหลักสูตร</w:t>
      </w:r>
      <w:r w:rsidR="00810A05" w:rsidRPr="00103189">
        <w:rPr>
          <w:rFonts w:ascii="TH SarabunPSK" w:hAnsi="TH SarabunPSK" w:cs="TH SarabunPSK"/>
          <w:color w:val="0070C0"/>
          <w:sz w:val="32"/>
          <w:szCs w:val="32"/>
        </w:rPr>
        <w:t xml:space="preserve"> </w:t>
      </w:r>
      <w:r w:rsidR="00E14A2B" w:rsidRPr="00103189">
        <w:rPr>
          <w:rFonts w:ascii="TH SarabunPSK" w:hAnsi="TH SarabunPSK" w:cs="TH SarabunPSK" w:hint="cs"/>
          <w:color w:val="0070C0"/>
          <w:sz w:val="32"/>
          <w:szCs w:val="32"/>
          <w:cs/>
        </w:rPr>
        <w:t>(</w:t>
      </w:r>
      <w:r w:rsidR="00E14A2B" w:rsidRPr="00103189">
        <w:rPr>
          <w:rFonts w:ascii="TH SarabunPSK" w:hAnsi="TH SarabunPSK" w:cs="TH SarabunPSK"/>
          <w:color w:val="0070C0"/>
          <w:sz w:val="32"/>
          <w:szCs w:val="32"/>
        </w:rPr>
        <w:t>Curriculum mapping</w:t>
      </w:r>
      <w:r w:rsidR="00E14A2B" w:rsidRPr="00103189">
        <w:rPr>
          <w:rFonts w:ascii="TH SarabunPSK" w:hAnsi="TH SarabunPSK" w:cs="TH SarabunPSK" w:hint="cs"/>
          <w:color w:val="0070C0"/>
          <w:sz w:val="32"/>
          <w:szCs w:val="32"/>
          <w:cs/>
        </w:rPr>
        <w:t>)</w:t>
      </w:r>
    </w:p>
    <w:p w14:paraId="7AB996C2" w14:textId="25D9BAC0" w:rsidR="00F254B6" w:rsidRPr="00103189" w:rsidRDefault="00F254B6" w:rsidP="00F254B6">
      <w:pPr>
        <w:spacing w:after="0" w:line="240" w:lineRule="auto"/>
        <w:ind w:firstLine="720"/>
        <w:jc w:val="thaiDistribute"/>
        <w:rPr>
          <w:rFonts w:ascii="TH SarabunPSK" w:hAnsi="TH SarabunPSK" w:cs="TH SarabunPSK"/>
          <w:color w:val="0070C0"/>
          <w:sz w:val="32"/>
          <w:szCs w:val="32"/>
        </w:rPr>
      </w:pPr>
      <w:r w:rsidRPr="00103189">
        <w:rPr>
          <w:rFonts w:ascii="TH SarabunPSK" w:hAnsi="TH SarabunPSK" w:cs="TH SarabunPSK" w:hint="cs"/>
          <w:color w:val="0070C0"/>
          <w:sz w:val="32"/>
          <w:szCs w:val="32"/>
          <w:cs/>
        </w:rPr>
        <w:t>..........................................................................................................................................................................................................................................................................................................................................................</w:t>
      </w:r>
    </w:p>
    <w:p w14:paraId="75AC2957" w14:textId="01D739E9" w:rsidR="00745C60" w:rsidRPr="00F306E7" w:rsidRDefault="00745C60" w:rsidP="00745C60">
      <w:pPr>
        <w:tabs>
          <w:tab w:val="left" w:pos="450"/>
        </w:tabs>
        <w:spacing w:after="0" w:line="240" w:lineRule="auto"/>
        <w:jc w:val="thaiDistribute"/>
        <w:rPr>
          <w:rFonts w:ascii="TH SarabunPSK" w:hAnsi="TH SarabunPSK" w:cs="TH SarabunPSK"/>
          <w:color w:val="000000" w:themeColor="text1"/>
          <w:sz w:val="16"/>
          <w:szCs w:val="16"/>
        </w:rPr>
      </w:pPr>
    </w:p>
    <w:p w14:paraId="5905E5B9"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AE3AFD3" w14:textId="77777777" w:rsidTr="009C04FD">
        <w:tc>
          <w:tcPr>
            <w:tcW w:w="9356" w:type="dxa"/>
            <w:gridSpan w:val="3"/>
            <w:vAlign w:val="center"/>
          </w:tcPr>
          <w:p w14:paraId="524ACE93" w14:textId="3B8C6D55"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2.4</w:t>
            </w:r>
          </w:p>
        </w:tc>
      </w:tr>
      <w:tr w:rsidR="003E0FF1" w:rsidRPr="00F306E7" w14:paraId="798390C8" w14:textId="77777777" w:rsidTr="009C04FD">
        <w:tc>
          <w:tcPr>
            <w:tcW w:w="1418" w:type="dxa"/>
            <w:vAlign w:val="center"/>
          </w:tcPr>
          <w:p w14:paraId="2BDD040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8EF3F6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D5F3BBC"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1637DD8" w14:textId="77777777" w:rsidR="00620619" w:rsidRDefault="00620619" w:rsidP="00F306E7">
      <w:pPr>
        <w:spacing w:after="0" w:line="240" w:lineRule="auto"/>
        <w:jc w:val="thaiDistribute"/>
        <w:rPr>
          <w:rFonts w:ascii="TH SarabunPSK" w:eastAsia="Times New Roman" w:hAnsi="TH SarabunPSK" w:cs="TH SarabunPSK"/>
          <w:b/>
          <w:bCs/>
          <w:color w:val="000000" w:themeColor="text1"/>
          <w:sz w:val="32"/>
          <w:szCs w:val="32"/>
        </w:rPr>
      </w:pPr>
    </w:p>
    <w:p w14:paraId="4BAB0B76" w14:textId="77777777" w:rsidR="004F60EA" w:rsidRDefault="004F60EA">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5321FE15" w14:textId="474F638E"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5A1D57F9"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78EB908" w14:textId="77777777" w:rsidTr="009C04FD">
        <w:trPr>
          <w:trHeight w:val="408"/>
        </w:trPr>
        <w:tc>
          <w:tcPr>
            <w:tcW w:w="2217" w:type="dxa"/>
            <w:vAlign w:val="center"/>
          </w:tcPr>
          <w:p w14:paraId="32C4DE53"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591DB16"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97DB71E" w14:textId="77777777" w:rsidTr="009C04FD">
        <w:trPr>
          <w:trHeight w:val="485"/>
        </w:trPr>
        <w:tc>
          <w:tcPr>
            <w:tcW w:w="2217" w:type="dxa"/>
            <w:vAlign w:val="center"/>
          </w:tcPr>
          <w:p w14:paraId="095D19D0" w14:textId="7DE8D4BD"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-1</w:t>
            </w:r>
          </w:p>
        </w:tc>
        <w:tc>
          <w:tcPr>
            <w:tcW w:w="7087" w:type="dxa"/>
            <w:vAlign w:val="center"/>
          </w:tcPr>
          <w:p w14:paraId="53B3F2FD"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6E2C9B1" w14:textId="77777777" w:rsidTr="009C04FD">
        <w:trPr>
          <w:trHeight w:val="485"/>
        </w:trPr>
        <w:tc>
          <w:tcPr>
            <w:tcW w:w="2217" w:type="dxa"/>
            <w:vAlign w:val="center"/>
          </w:tcPr>
          <w:p w14:paraId="26E6C042" w14:textId="09361C73"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-2</w:t>
            </w:r>
          </w:p>
        </w:tc>
        <w:tc>
          <w:tcPr>
            <w:tcW w:w="7087" w:type="dxa"/>
            <w:vAlign w:val="center"/>
          </w:tcPr>
          <w:p w14:paraId="7D6A6CF4"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32701D24" w14:textId="77777777" w:rsidTr="009C04FD">
        <w:trPr>
          <w:trHeight w:val="485"/>
        </w:trPr>
        <w:tc>
          <w:tcPr>
            <w:tcW w:w="2217" w:type="dxa"/>
            <w:vAlign w:val="center"/>
          </w:tcPr>
          <w:p w14:paraId="756091A5" w14:textId="76119B61"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QA-2.4</w:t>
            </w:r>
            <w:r w:rsidRPr="00F306E7">
              <w:rPr>
                <w:rFonts w:ascii="TH SarabunPSK" w:hAnsi="TH SarabunPSK" w:cs="TH SarabunPSK"/>
                <w:color w:val="000000" w:themeColor="text1"/>
                <w:sz w:val="32"/>
                <w:szCs w:val="32"/>
              </w:rPr>
              <w:t>-3</w:t>
            </w:r>
          </w:p>
        </w:tc>
        <w:tc>
          <w:tcPr>
            <w:tcW w:w="7087" w:type="dxa"/>
            <w:vAlign w:val="center"/>
          </w:tcPr>
          <w:p w14:paraId="14C05B02"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121AB78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23CB451A" w14:textId="77777777" w:rsidR="003E0FF1" w:rsidRPr="00F306E7" w:rsidRDefault="003E0FF1" w:rsidP="00F306E7">
      <w:pPr>
        <w:spacing w:after="0" w:line="240" w:lineRule="auto"/>
        <w:jc w:val="thaiDistribute"/>
        <w:rPr>
          <w:rFonts w:ascii="TH SarabunPSK" w:hAnsi="TH SarabunPSK" w:cs="TH SarabunPSK"/>
          <w:color w:val="000000" w:themeColor="text1"/>
          <w:sz w:val="32"/>
          <w:szCs w:val="32"/>
        </w:rPr>
      </w:pPr>
    </w:p>
    <w:p w14:paraId="1208060A" w14:textId="64F0A45F" w:rsidR="00B33E8F" w:rsidRPr="004F60EA" w:rsidRDefault="003518AE" w:rsidP="004F60EA">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 xml:space="preserve">2.5 </w:t>
      </w:r>
      <w:r w:rsidR="00B33E8F" w:rsidRPr="00F306E7">
        <w:rPr>
          <w:rFonts w:ascii="TH SarabunPSK" w:hAnsi="TH SarabunPSK" w:cs="TH SarabunPSK"/>
          <w:color w:val="000000" w:themeColor="text1"/>
          <w:sz w:val="32"/>
          <w:szCs w:val="32"/>
        </w:rPr>
        <w:t xml:space="preserve">The curriculum to show that all its courses are logically structured, properly sequenced (progression from basic to intermediate to </w:t>
      </w:r>
      <w:proofErr w:type="spellStart"/>
      <w:r w:rsidR="00B33E8F" w:rsidRPr="00F306E7">
        <w:rPr>
          <w:rFonts w:ascii="TH SarabunPSK" w:hAnsi="TH SarabunPSK" w:cs="TH SarabunPSK"/>
          <w:color w:val="000000" w:themeColor="text1"/>
          <w:sz w:val="32"/>
          <w:szCs w:val="32"/>
        </w:rPr>
        <w:t>specialised</w:t>
      </w:r>
      <w:proofErr w:type="spellEnd"/>
      <w:r w:rsidR="00B33E8F" w:rsidRPr="00F306E7">
        <w:rPr>
          <w:rFonts w:ascii="TH SarabunPSK" w:hAnsi="TH SarabunPSK" w:cs="TH SarabunPSK"/>
          <w:color w:val="000000" w:themeColor="text1"/>
          <w:sz w:val="32"/>
          <w:szCs w:val="32"/>
        </w:rPr>
        <w:t xml:space="preserve"> courses), and are integrated.</w:t>
      </w:r>
    </w:p>
    <w:p w14:paraId="27DF7745" w14:textId="7468C13A" w:rsidR="003518AE" w:rsidRPr="00025CA2" w:rsidRDefault="00D44DB5" w:rsidP="00F306E7">
      <w:pPr>
        <w:tabs>
          <w:tab w:val="left" w:pos="450"/>
        </w:tabs>
        <w:spacing w:after="0" w:line="240" w:lineRule="auto"/>
        <w:jc w:val="thaiDistribute"/>
        <w:rPr>
          <w:rFonts w:ascii="TH SarabunPSK" w:hAnsi="TH SarabunPSK" w:cs="TH SarabunPSK"/>
          <w:color w:val="0070C0"/>
          <w:sz w:val="32"/>
          <w:szCs w:val="32"/>
        </w:rPr>
      </w:pPr>
      <w:r w:rsidRPr="00025CA2">
        <w:rPr>
          <w:rFonts w:ascii="TH SarabunPSK" w:hAnsi="TH SarabunPSK" w:cs="TH SarabunPSK"/>
          <w:b/>
          <w:bCs/>
          <w:color w:val="0070C0"/>
          <w:sz w:val="32"/>
          <w:szCs w:val="32"/>
        </w:rPr>
        <w:t>2.5</w:t>
      </w:r>
      <w:r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974A9F" w:rsidRPr="00025CA2">
        <w:rPr>
          <w:rFonts w:ascii="TH SarabunPSK" w:hAnsi="TH SarabunPSK" w:cs="TH SarabunPSK"/>
          <w:color w:val="0070C0"/>
          <w:sz w:val="32"/>
          <w:szCs w:val="32"/>
          <w:cs/>
        </w:rPr>
        <w:t>รายวิชาทุกรายวิชามีการจัดโครงสร้างอย่างเป็นระบบมีเหตุผล มีการจัดลำดับการเรียนรู้ที่เหมาะสม (ตั้งแต่รายวิชาพื้นฐาน ไปสู่รายวิชาระดับกลาง จนไปถึงรายวิชาเฉพาะทาง) และ มีการบูรณาการเชื่อมโยงระหว่างรายวิชา</w:t>
      </w:r>
    </w:p>
    <w:p w14:paraId="7F67EE46" w14:textId="77777777" w:rsidR="00745C60" w:rsidRPr="00025CA2" w:rsidRDefault="00745C60" w:rsidP="00F306E7">
      <w:pPr>
        <w:tabs>
          <w:tab w:val="left" w:pos="450"/>
        </w:tabs>
        <w:spacing w:after="0" w:line="240" w:lineRule="auto"/>
        <w:jc w:val="thaiDistribute"/>
        <w:rPr>
          <w:rFonts w:ascii="TH SarabunPSK" w:hAnsi="TH SarabunPSK" w:cs="TH SarabunPSK"/>
          <w:color w:val="0070C0"/>
          <w:sz w:val="30"/>
          <w:szCs w:val="30"/>
        </w:rPr>
      </w:pPr>
    </w:p>
    <w:p w14:paraId="182CD342" w14:textId="77777777" w:rsidR="00745C60" w:rsidRPr="00025CA2" w:rsidRDefault="00745C60" w:rsidP="00745C60">
      <w:pPr>
        <w:spacing w:after="0" w:line="240" w:lineRule="auto"/>
        <w:jc w:val="thaiDistribute"/>
        <w:rPr>
          <w:rFonts w:ascii="TH SarabunPSK" w:hAnsi="TH SarabunPSK" w:cs="TH SarabunPSK"/>
          <w:b/>
          <w:bCs/>
          <w:color w:val="0070C0"/>
          <w:sz w:val="30"/>
          <w:szCs w:val="30"/>
        </w:rPr>
      </w:pPr>
      <w:r w:rsidRPr="00025CA2">
        <w:rPr>
          <w:rFonts w:ascii="TH SarabunPSK" w:hAnsi="TH SarabunPSK" w:cs="TH SarabunPSK"/>
          <w:b/>
          <w:bCs/>
          <w:color w:val="0070C0"/>
          <w:sz w:val="30"/>
          <w:szCs w:val="30"/>
          <w:cs/>
        </w:rPr>
        <w:t>แนวทางการจัดทำรายงาน</w:t>
      </w:r>
    </w:p>
    <w:p w14:paraId="54E2D0C4" w14:textId="65152F85" w:rsidR="00F254B6" w:rsidRPr="00025CA2" w:rsidRDefault="00696B87" w:rsidP="004F60EA">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1</w:t>
      </w:r>
      <w:r w:rsidR="00C850F2" w:rsidRPr="00025CA2">
        <w:rPr>
          <w:rFonts w:ascii="TH SarabunPSK" w:hAnsi="TH SarabunPSK" w:cs="TH SarabunPSK" w:hint="cs"/>
          <w:color w:val="0070C0"/>
          <w:sz w:val="32"/>
          <w:szCs w:val="32"/>
          <w:cs/>
        </w:rPr>
        <w:t>.</w:t>
      </w:r>
      <w:r w:rsidR="00745C60"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C6024" w:rsidRPr="00025CA2">
        <w:rPr>
          <w:rFonts w:ascii="TH SarabunPSK" w:hAnsi="TH SarabunPSK" w:cs="TH SarabunPSK" w:hint="cs"/>
          <w:color w:val="0070C0"/>
          <w:sz w:val="32"/>
          <w:szCs w:val="32"/>
          <w:cs/>
        </w:rPr>
        <w:t>รายละเอียดการจัดลำดับรายวิชาอย่างเป็นระบบ โดยเรียงลำดับจาก</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วิชาพื้นฐาน</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ต่อเนื่องไปยัง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วิชาระดับกลาง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และเข้าสู่</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b/>
          <w:bCs/>
          <w:color w:val="0070C0"/>
          <w:sz w:val="32"/>
          <w:szCs w:val="32"/>
          <w:cs/>
        </w:rPr>
        <w:t>วิชาเฉพาะทาง</w:t>
      </w:r>
      <w:r w:rsidR="00CC6024" w:rsidRPr="00025CA2">
        <w:rPr>
          <w:rFonts w:ascii="TH SarabunPSK" w:hAnsi="TH SarabunPSK" w:cs="TH SarabunPSK" w:hint="cs"/>
          <w:color w:val="0070C0"/>
          <w:sz w:val="32"/>
          <w:szCs w:val="32"/>
        </w:rPr>
        <w:t xml:space="preserve"> </w:t>
      </w:r>
      <w:r w:rsidR="00CC6024" w:rsidRPr="00025CA2">
        <w:rPr>
          <w:rFonts w:ascii="TH SarabunPSK" w:hAnsi="TH SarabunPSK" w:cs="TH SarabunPSK" w:hint="cs"/>
          <w:color w:val="0070C0"/>
          <w:sz w:val="32"/>
          <w:szCs w:val="32"/>
          <w:cs/>
        </w:rPr>
        <w:t>เพื่อสร้างรากฐานความรู้ให้ผู้เรียนอย่างมีประสิทธิภาพ</w:t>
      </w:r>
    </w:p>
    <w:p w14:paraId="6A687F8E" w14:textId="6A672C81" w:rsidR="00745C60" w:rsidRPr="00025CA2" w:rsidRDefault="00696B87" w:rsidP="00F254B6">
      <w:pPr>
        <w:spacing w:after="0" w:line="240" w:lineRule="auto"/>
        <w:ind w:firstLine="720"/>
        <w:jc w:val="thaiDistribute"/>
        <w:rPr>
          <w:rFonts w:ascii="TH SarabunPSK" w:hAnsi="TH SarabunPSK" w:cs="TH SarabunPSK"/>
          <w:color w:val="0070C0"/>
          <w:sz w:val="32"/>
          <w:szCs w:val="32"/>
          <w:cs/>
        </w:rPr>
      </w:pPr>
      <w:r w:rsidRPr="00025CA2">
        <w:rPr>
          <w:rFonts w:ascii="TH SarabunPSK" w:hAnsi="TH SarabunPSK" w:cs="TH SarabunPSK" w:hint="cs"/>
          <w:color w:val="0070C0"/>
          <w:sz w:val="32"/>
          <w:szCs w:val="32"/>
          <w:cs/>
        </w:rPr>
        <w:t>2</w:t>
      </w:r>
      <w:r w:rsidR="00C850F2" w:rsidRPr="00025CA2">
        <w:rPr>
          <w:rFonts w:ascii="TH SarabunPSK" w:hAnsi="TH SarabunPSK" w:cs="TH SarabunPSK" w:hint="cs"/>
          <w:color w:val="0070C0"/>
          <w:sz w:val="32"/>
          <w:szCs w:val="32"/>
          <w:cs/>
        </w:rPr>
        <w:t>.</w:t>
      </w:r>
      <w:r w:rsidR="00745C60" w:rsidRPr="00025CA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C6024" w:rsidRPr="00025CA2">
        <w:rPr>
          <w:rFonts w:ascii="TH SarabunPSK" w:hAnsi="TH SarabunPSK" w:cs="TH SarabunPSK" w:hint="cs"/>
          <w:color w:val="0070C0"/>
          <w:sz w:val="32"/>
          <w:szCs w:val="32"/>
          <w:cs/>
        </w:rPr>
        <w:t>แสดงแนวทางและวิธีการเชื่อมโยงเนื้อหาหรือทักษะระหว่างรายวิชาต่าง ๆ ในหลักสูตรเข้าด้วยกันอย่างเป็นรูปธรรม</w:t>
      </w:r>
      <w:r w:rsidRPr="00025CA2">
        <w:rPr>
          <w:rFonts w:ascii="TH SarabunPSK" w:hAnsi="TH SarabunPSK" w:cs="TH SarabunPSK"/>
          <w:color w:val="0070C0"/>
          <w:sz w:val="32"/>
          <w:szCs w:val="32"/>
        </w:rPr>
        <w:t xml:space="preserve"> </w:t>
      </w:r>
      <w:r w:rsidRPr="00025CA2">
        <w:rPr>
          <w:rFonts w:ascii="TH SarabunPSK" w:hAnsi="TH SarabunPSK" w:cs="TH SarabunPSK" w:hint="cs"/>
          <w:color w:val="0070C0"/>
          <w:sz w:val="32"/>
          <w:szCs w:val="32"/>
          <w:cs/>
        </w:rPr>
        <w:t>ยกตัวอย่างเช่น วิชาบัญชีและการจัดการเชิงพุทธ ซึ่งบูรณาการศาสตร์ด้านการบัญชีและศาสตร์ด้านพระพุทธศาสนามาใช้ในการออกแบบรายวิชา</w:t>
      </w:r>
    </w:p>
    <w:p w14:paraId="078EBF04" w14:textId="46035795" w:rsidR="00F254B6" w:rsidRPr="00025CA2" w:rsidRDefault="00F254B6" w:rsidP="00F254B6">
      <w:pPr>
        <w:spacing w:after="0" w:line="240" w:lineRule="auto"/>
        <w:ind w:firstLine="720"/>
        <w:jc w:val="thaiDistribute"/>
        <w:rPr>
          <w:rFonts w:ascii="TH SarabunPSK" w:hAnsi="TH SarabunPSK" w:cs="TH SarabunPSK"/>
          <w:color w:val="0070C0"/>
          <w:sz w:val="32"/>
          <w:szCs w:val="32"/>
        </w:rPr>
      </w:pPr>
      <w:r w:rsidRPr="00025CA2">
        <w:rPr>
          <w:rFonts w:ascii="TH SarabunPSK" w:hAnsi="TH SarabunPSK" w:cs="TH SarabunPSK" w:hint="cs"/>
          <w:color w:val="0070C0"/>
          <w:sz w:val="32"/>
          <w:szCs w:val="32"/>
          <w:cs/>
        </w:rPr>
        <w:t>..........................................................................................................................................................................................................................................................................................................................................................</w:t>
      </w:r>
    </w:p>
    <w:p w14:paraId="2AA49903" w14:textId="77777777" w:rsidR="00F254B6" w:rsidRPr="00745C60" w:rsidRDefault="00F254B6" w:rsidP="00F254B6">
      <w:pPr>
        <w:spacing w:after="0" w:line="240" w:lineRule="auto"/>
        <w:ind w:firstLine="720"/>
        <w:jc w:val="thaiDistribute"/>
        <w:rPr>
          <w:rFonts w:ascii="TH SarabunPSK" w:hAnsi="TH SarabunPSK" w:cs="TH SarabunPSK"/>
          <w:color w:val="FF0000"/>
          <w:sz w:val="16"/>
          <w:szCs w:val="16"/>
          <w:cs/>
        </w:rPr>
      </w:pPr>
    </w:p>
    <w:p w14:paraId="63A1EE31"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BAED853" w14:textId="77777777" w:rsidTr="009C04FD">
        <w:tc>
          <w:tcPr>
            <w:tcW w:w="9356" w:type="dxa"/>
            <w:gridSpan w:val="3"/>
            <w:vAlign w:val="center"/>
          </w:tcPr>
          <w:p w14:paraId="563BB580" w14:textId="13CC554C"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2.5</w:t>
            </w:r>
          </w:p>
        </w:tc>
      </w:tr>
      <w:tr w:rsidR="003E0FF1" w:rsidRPr="00F306E7" w14:paraId="6910F186" w14:textId="77777777" w:rsidTr="009C04FD">
        <w:tc>
          <w:tcPr>
            <w:tcW w:w="1418" w:type="dxa"/>
            <w:vAlign w:val="center"/>
          </w:tcPr>
          <w:p w14:paraId="0DADC66A"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EA19750"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7836CAD9"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A0E83E9" w14:textId="77777777" w:rsidR="003E0FF1" w:rsidRPr="00F306E7" w:rsidRDefault="003E0FF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42990C81" w14:textId="77777777" w:rsidR="004F60EA" w:rsidRDefault="004F60EA">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29E76081" w14:textId="0AAA4EAD"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2C6E0D0E"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59D40A7" w14:textId="77777777" w:rsidTr="009C04FD">
        <w:trPr>
          <w:trHeight w:val="408"/>
        </w:trPr>
        <w:tc>
          <w:tcPr>
            <w:tcW w:w="2217" w:type="dxa"/>
            <w:vAlign w:val="center"/>
          </w:tcPr>
          <w:p w14:paraId="14F7A3E9"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B57E29B"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ACFE814" w14:textId="77777777" w:rsidTr="009C04FD">
        <w:trPr>
          <w:trHeight w:val="485"/>
        </w:trPr>
        <w:tc>
          <w:tcPr>
            <w:tcW w:w="2217" w:type="dxa"/>
            <w:vAlign w:val="center"/>
          </w:tcPr>
          <w:p w14:paraId="2CC639AF" w14:textId="5AABD029"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-1</w:t>
            </w:r>
          </w:p>
        </w:tc>
        <w:tc>
          <w:tcPr>
            <w:tcW w:w="7087" w:type="dxa"/>
            <w:vAlign w:val="center"/>
          </w:tcPr>
          <w:p w14:paraId="4B9FC185"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77DC2D49" w14:textId="77777777" w:rsidTr="007D12C2">
        <w:trPr>
          <w:trHeight w:val="485"/>
        </w:trPr>
        <w:tc>
          <w:tcPr>
            <w:tcW w:w="2217" w:type="dxa"/>
          </w:tcPr>
          <w:p w14:paraId="25071C29" w14:textId="7B481ED4" w:rsidR="003E0FF1" w:rsidRPr="00F306E7" w:rsidRDefault="003E0FF1" w:rsidP="00525BE0">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-2</w:t>
            </w:r>
          </w:p>
        </w:tc>
        <w:tc>
          <w:tcPr>
            <w:tcW w:w="7087" w:type="dxa"/>
          </w:tcPr>
          <w:p w14:paraId="1CD02305"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3E0FF1" w:rsidRPr="00F306E7" w14:paraId="1247EEEC" w14:textId="77777777" w:rsidTr="007D12C2">
        <w:trPr>
          <w:trHeight w:val="485"/>
        </w:trPr>
        <w:tc>
          <w:tcPr>
            <w:tcW w:w="2217" w:type="dxa"/>
          </w:tcPr>
          <w:p w14:paraId="54C24BBE" w14:textId="0B6D9451" w:rsidR="003E0FF1" w:rsidRPr="00F306E7" w:rsidRDefault="003E0FF1" w:rsidP="00525BE0">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QA-2.5</w:t>
            </w:r>
            <w:r w:rsidRPr="00F306E7">
              <w:rPr>
                <w:rFonts w:ascii="TH SarabunPSK" w:hAnsi="TH SarabunPSK" w:cs="TH SarabunPSK"/>
                <w:color w:val="000000" w:themeColor="text1"/>
                <w:sz w:val="32"/>
                <w:szCs w:val="32"/>
              </w:rPr>
              <w:t>-3</w:t>
            </w:r>
          </w:p>
        </w:tc>
        <w:tc>
          <w:tcPr>
            <w:tcW w:w="7087" w:type="dxa"/>
          </w:tcPr>
          <w:p w14:paraId="3CE0AC8A" w14:textId="77777777" w:rsidR="003E0FF1" w:rsidRPr="00F306E7" w:rsidRDefault="003E0FF1" w:rsidP="00F306E7">
            <w:pPr>
              <w:jc w:val="thaiDistribute"/>
              <w:rPr>
                <w:rFonts w:ascii="TH SarabunPSK" w:hAnsi="TH SarabunPSK" w:cs="TH SarabunPSK"/>
                <w:color w:val="000000" w:themeColor="text1"/>
                <w:sz w:val="32"/>
                <w:szCs w:val="32"/>
                <w:cs/>
              </w:rPr>
            </w:pPr>
          </w:p>
        </w:tc>
      </w:tr>
    </w:tbl>
    <w:p w14:paraId="6CA57D78"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06304215" w14:textId="77777777" w:rsidR="008B2F30" w:rsidRPr="00F306E7" w:rsidRDefault="008B2F30" w:rsidP="00F306E7">
      <w:pPr>
        <w:spacing w:after="0" w:line="240" w:lineRule="auto"/>
        <w:jc w:val="thaiDistribute"/>
        <w:rPr>
          <w:rFonts w:ascii="TH SarabunPSK" w:hAnsi="TH SarabunPSK" w:cs="TH SarabunPSK"/>
          <w:color w:val="000000" w:themeColor="text1"/>
          <w:sz w:val="32"/>
          <w:szCs w:val="32"/>
        </w:rPr>
      </w:pPr>
    </w:p>
    <w:p w14:paraId="3A1E09EB" w14:textId="5B7A3248" w:rsidR="00B33E8F" w:rsidRPr="006502D7" w:rsidRDefault="003518AE" w:rsidP="006502D7">
      <w:pPr>
        <w:rPr>
          <w:rFonts w:ascii="TH SarabunPSK" w:hAnsi="TH SarabunPSK" w:cs="TH SarabunPSK"/>
          <w:b/>
          <w:bCs/>
          <w:color w:val="000000" w:themeColor="text1"/>
          <w:sz w:val="32"/>
          <w:szCs w:val="32"/>
        </w:rPr>
      </w:pPr>
      <w:r w:rsidRPr="006502D7">
        <w:rPr>
          <w:rFonts w:ascii="TH SarabunPSK" w:hAnsi="TH SarabunPSK" w:cs="TH SarabunPSK"/>
          <w:b/>
          <w:bCs/>
          <w:color w:val="000000" w:themeColor="text1"/>
          <w:sz w:val="32"/>
          <w:szCs w:val="32"/>
        </w:rPr>
        <w:t xml:space="preserve">2.6 </w:t>
      </w:r>
      <w:r w:rsidR="00B33E8F" w:rsidRPr="006502D7">
        <w:rPr>
          <w:rFonts w:ascii="TH SarabunPSK" w:hAnsi="TH SarabunPSK" w:cs="TH SarabunPSK"/>
          <w:color w:val="000000" w:themeColor="text1"/>
          <w:sz w:val="32"/>
          <w:szCs w:val="32"/>
        </w:rPr>
        <w:t xml:space="preserve">The curriculum to have option(s) for students to pursue major and/or minor </w:t>
      </w:r>
      <w:proofErr w:type="spellStart"/>
      <w:r w:rsidR="00B33E8F" w:rsidRPr="006502D7">
        <w:rPr>
          <w:rFonts w:ascii="TH SarabunPSK" w:hAnsi="TH SarabunPSK" w:cs="TH SarabunPSK"/>
          <w:color w:val="000000" w:themeColor="text1"/>
          <w:sz w:val="32"/>
          <w:szCs w:val="32"/>
        </w:rPr>
        <w:t>specialisations</w:t>
      </w:r>
      <w:proofErr w:type="spellEnd"/>
      <w:r w:rsidR="00B33E8F" w:rsidRPr="006502D7">
        <w:rPr>
          <w:rFonts w:ascii="TH SarabunPSK" w:hAnsi="TH SarabunPSK" w:cs="TH SarabunPSK"/>
          <w:color w:val="000000" w:themeColor="text1"/>
          <w:sz w:val="32"/>
          <w:szCs w:val="32"/>
        </w:rPr>
        <w:t>.</w:t>
      </w:r>
    </w:p>
    <w:p w14:paraId="2A0E50B6" w14:textId="50E1CE96" w:rsidR="003B0EB3" w:rsidRPr="00FA01B2" w:rsidRDefault="00D44DB5" w:rsidP="00F306E7">
      <w:pPr>
        <w:tabs>
          <w:tab w:val="left" w:pos="360"/>
        </w:tabs>
        <w:spacing w:line="20" w:lineRule="atLeast"/>
        <w:jc w:val="thaiDistribute"/>
        <w:rPr>
          <w:rFonts w:ascii="TH SarabunPSK" w:hAnsi="TH SarabunPSK" w:cs="TH SarabunPSK"/>
          <w:color w:val="0070C0"/>
          <w:sz w:val="32"/>
          <w:szCs w:val="32"/>
        </w:rPr>
      </w:pPr>
      <w:r w:rsidRPr="00FA01B2">
        <w:rPr>
          <w:rFonts w:ascii="TH SarabunPSK" w:hAnsi="TH SarabunPSK" w:cs="TH SarabunPSK"/>
          <w:b/>
          <w:bCs/>
          <w:color w:val="0070C0"/>
          <w:sz w:val="32"/>
          <w:szCs w:val="32"/>
        </w:rPr>
        <w:t>2.6</w:t>
      </w:r>
      <w:r w:rsidRPr="00FA01B2">
        <w:rPr>
          <w:rFonts w:ascii="TH SarabunPSK" w:hAnsi="TH SarabunPSK" w:cs="TH SarabunPSK"/>
          <w:color w:val="0070C0"/>
          <w:sz w:val="32"/>
          <w:szCs w:val="32"/>
        </w:rPr>
        <w:t xml:space="preserve"> </w:t>
      </w:r>
      <w:r w:rsidR="003B0EB3" w:rsidRPr="00FA01B2">
        <w:rPr>
          <w:rFonts w:ascii="TH SarabunPSK" w:hAnsi="TH SarabunPSK" w:cs="TH SarabunPSK"/>
          <w:color w:val="0070C0"/>
          <w:sz w:val="32"/>
          <w:szCs w:val="32"/>
          <w:cs/>
        </w:rPr>
        <w:t>หลักสูตรมีวิชาเลือกให้นิสิตสามารถเลือกศึกษาวิชาเอกและหรือวิชาโท ตามความสนใจของนิสิต</w:t>
      </w:r>
    </w:p>
    <w:p w14:paraId="0DA779E0" w14:textId="77777777" w:rsidR="00745C60" w:rsidRPr="00FA01B2" w:rsidRDefault="00745C60" w:rsidP="00620619">
      <w:pPr>
        <w:spacing w:after="0" w:line="20" w:lineRule="atLeast"/>
        <w:jc w:val="thaiDistribute"/>
        <w:rPr>
          <w:rFonts w:ascii="TH SarabunPSK" w:hAnsi="TH SarabunPSK" w:cs="TH SarabunPSK"/>
          <w:b/>
          <w:bCs/>
          <w:color w:val="0070C0"/>
          <w:sz w:val="30"/>
          <w:szCs w:val="30"/>
        </w:rPr>
      </w:pPr>
      <w:r w:rsidRPr="00FA01B2">
        <w:rPr>
          <w:rFonts w:ascii="TH SarabunPSK" w:hAnsi="TH SarabunPSK" w:cs="TH SarabunPSK"/>
          <w:b/>
          <w:bCs/>
          <w:color w:val="0070C0"/>
          <w:sz w:val="30"/>
          <w:szCs w:val="30"/>
          <w:cs/>
        </w:rPr>
        <w:t>แนวทางการจัดทำรายงาน</w:t>
      </w:r>
    </w:p>
    <w:p w14:paraId="2B51A438" w14:textId="772CCF5A"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1.</w:t>
      </w:r>
      <w:r w:rsidR="00620619" w:rsidRPr="00FA01B2">
        <w:rPr>
          <w:rFonts w:ascii="TH SarabunPSK" w:hAnsi="TH SarabunPSK" w:cs="TH SarabunPSK" w:hint="cs"/>
          <w:color w:val="0070C0"/>
          <w:sz w:val="32"/>
          <w:szCs w:val="32"/>
          <w:cs/>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062028" w:rsidRPr="00FA01B2">
        <w:rPr>
          <w:rFonts w:ascii="TH SarabunPSK" w:hAnsi="TH SarabunPSK" w:cs="TH SarabunPSK"/>
          <w:color w:val="0070C0"/>
          <w:sz w:val="30"/>
          <w:szCs w:val="30"/>
          <w:cs/>
        </w:rPr>
        <w:t>หลักสูตร</w:t>
      </w:r>
      <w:r w:rsidR="00062028" w:rsidRPr="00FA01B2">
        <w:rPr>
          <w:rFonts w:ascii="TH SarabunPSK" w:hAnsi="TH SarabunPSK" w:cs="TH SarabunPSK" w:hint="cs"/>
          <w:color w:val="0070C0"/>
          <w:sz w:val="30"/>
          <w:szCs w:val="30"/>
          <w:cs/>
        </w:rPr>
        <w:t>ได้</w:t>
      </w:r>
      <w:r w:rsidR="00062028" w:rsidRPr="00FA01B2">
        <w:rPr>
          <w:rFonts w:ascii="TH SarabunPSK" w:hAnsi="TH SarabunPSK" w:cs="TH SarabunPSK"/>
          <w:color w:val="0070C0"/>
          <w:sz w:val="30"/>
          <w:szCs w:val="30"/>
          <w:cs/>
        </w:rPr>
        <w:t>กำหนดหมวดวิชาเลือก (</w:t>
      </w:r>
      <w:r w:rsidR="00062028" w:rsidRPr="00FA01B2">
        <w:rPr>
          <w:rFonts w:ascii="TH SarabunPSK" w:hAnsi="TH SarabunPSK" w:cs="TH SarabunPSK"/>
          <w:color w:val="0070C0"/>
          <w:sz w:val="30"/>
          <w:szCs w:val="30"/>
        </w:rPr>
        <w:t xml:space="preserve">Elective Courses) </w:t>
      </w:r>
      <w:r w:rsidR="00062028" w:rsidRPr="00FA01B2">
        <w:rPr>
          <w:rFonts w:ascii="TH SarabunPSK" w:hAnsi="TH SarabunPSK" w:cs="TH SarabunPSK"/>
          <w:color w:val="0070C0"/>
          <w:sz w:val="30"/>
          <w:szCs w:val="30"/>
          <w:cs/>
        </w:rPr>
        <w:t>และกลุ่มวิชาเฉพาะด้าน (</w:t>
      </w:r>
      <w:r w:rsidR="00062028" w:rsidRPr="00FA01B2">
        <w:rPr>
          <w:rFonts w:ascii="TH SarabunPSK" w:hAnsi="TH SarabunPSK" w:cs="TH SarabunPSK"/>
          <w:color w:val="0070C0"/>
          <w:sz w:val="30"/>
          <w:szCs w:val="30"/>
        </w:rPr>
        <w:t xml:space="preserve">Specialization Tracks) </w:t>
      </w:r>
      <w:r w:rsidR="00062028" w:rsidRPr="00FA01B2">
        <w:rPr>
          <w:rFonts w:ascii="TH SarabunPSK" w:hAnsi="TH SarabunPSK" w:cs="TH SarabunPSK"/>
          <w:color w:val="0070C0"/>
          <w:sz w:val="30"/>
          <w:szCs w:val="30"/>
          <w:cs/>
        </w:rPr>
        <w:t>ให้นิสิตสามารถเลือกเรียนตามความสนใจและเป้าหมายอาชีพของตนเอง</w:t>
      </w:r>
      <w:r w:rsidR="00062028" w:rsidRPr="00FA01B2">
        <w:rPr>
          <w:rFonts w:ascii="TH SarabunPSK" w:hAnsi="TH SarabunPSK" w:cs="TH SarabunPSK"/>
          <w:color w:val="0070C0"/>
          <w:sz w:val="30"/>
          <w:szCs w:val="30"/>
        </w:rPr>
        <w:t xml:space="preserve"> </w:t>
      </w:r>
      <w:r w:rsidR="00062028" w:rsidRPr="00FA01B2">
        <w:rPr>
          <w:rFonts w:ascii="TH SarabunPSK" w:hAnsi="TH SarabunPSK" w:cs="TH SarabunPSK" w:hint="cs"/>
          <w:color w:val="0070C0"/>
          <w:sz w:val="30"/>
          <w:szCs w:val="30"/>
          <w:cs/>
        </w:rPr>
        <w:t xml:space="preserve">และแสดงให้เห็นว่านิสิตได้มีโอกาสเลือกรายวิชาได้ตามความสนใจจริง </w:t>
      </w:r>
      <w:r w:rsidR="00062028" w:rsidRPr="00FA01B2">
        <w:rPr>
          <w:rFonts w:ascii="TH SarabunPSK" w:hAnsi="TH SarabunPSK" w:cs="TH SarabunPSK"/>
          <w:color w:val="0070C0"/>
          <w:sz w:val="30"/>
          <w:szCs w:val="30"/>
          <w:cs/>
        </w:rPr>
        <w:t>เช่น นิสิตสามารถเลือกกลุ่มวิชา “การบริหารองค์กร” หรือ “การวิจัยเชิงนโยบาย” เป็นแนว</w:t>
      </w:r>
      <w:r w:rsidR="00CE65D5" w:rsidRPr="00FA01B2">
        <w:rPr>
          <w:rFonts w:ascii="TH SarabunPSK" w:hAnsi="TH SarabunPSK" w:cs="TH SarabunPSK" w:hint="cs"/>
          <w:color w:val="0070C0"/>
          <w:sz w:val="30"/>
          <w:szCs w:val="30"/>
          <w:cs/>
        </w:rPr>
        <w:t>ทาง</w:t>
      </w:r>
      <w:r w:rsidR="00062028" w:rsidRPr="00FA01B2">
        <w:rPr>
          <w:rFonts w:ascii="TH SarabunPSK" w:hAnsi="TH SarabunPSK" w:cs="TH SarabunPSK"/>
          <w:color w:val="0070C0"/>
          <w:sz w:val="30"/>
          <w:szCs w:val="30"/>
          <w:cs/>
        </w:rPr>
        <w:t>ความเชี่ยวชาญเฉพาะด้าน</w:t>
      </w:r>
    </w:p>
    <w:p w14:paraId="7C3CD55F" w14:textId="023CE603" w:rsidR="009B3A14" w:rsidRPr="00FA01B2" w:rsidRDefault="00062028" w:rsidP="00062028">
      <w:pPr>
        <w:spacing w:after="0" w:line="20" w:lineRule="atLeast"/>
        <w:ind w:firstLine="720"/>
        <w:jc w:val="thaiDistribute"/>
        <w:rPr>
          <w:rFonts w:ascii="TH SarabunPSK" w:hAnsi="TH SarabunPSK" w:cs="TH SarabunPSK"/>
          <w:color w:val="0070C0"/>
          <w:sz w:val="30"/>
          <w:szCs w:val="30"/>
          <w:cs/>
          <w:lang w:val="af-ZA"/>
        </w:rPr>
      </w:pPr>
      <w:r w:rsidRPr="00FA01B2">
        <w:rPr>
          <w:rFonts w:ascii="TH SarabunPSK" w:hAnsi="TH SarabunPSK" w:cs="TH SarabunPSK"/>
          <w:color w:val="0070C0"/>
          <w:sz w:val="30"/>
          <w:szCs w:val="30"/>
          <w:cs/>
        </w:rPr>
        <w:t>2. หลักสูตร</w:t>
      </w:r>
      <w:r w:rsidR="00CE65D5" w:rsidRPr="00FA01B2">
        <w:rPr>
          <w:rFonts w:ascii="TH SarabunPSK" w:hAnsi="TH SarabunPSK" w:cs="TH SarabunPSK" w:hint="cs"/>
          <w:color w:val="0070C0"/>
          <w:sz w:val="30"/>
          <w:szCs w:val="30"/>
          <w:cs/>
        </w:rPr>
        <w:t>อาจ</w:t>
      </w:r>
      <w:r w:rsidRPr="00FA01B2">
        <w:rPr>
          <w:rFonts w:ascii="TH SarabunPSK" w:hAnsi="TH SarabunPSK" w:cs="TH SarabunPSK"/>
          <w:color w:val="0070C0"/>
          <w:sz w:val="30"/>
          <w:szCs w:val="30"/>
          <w:cs/>
        </w:rPr>
        <w:t>จัดอาจารย์ที่ปรึกษาให้คำแนะนำก่อนการเลือกกลุ่มวิชา เพื่อให้การเลือกสอดคล้องกับแผนอาชีพและผลลัพธ์การเรียนรู้ของหลักสูตร</w:t>
      </w:r>
      <w:r w:rsidRPr="00FA01B2">
        <w:rPr>
          <w:rFonts w:ascii="TH SarabunPSK" w:hAnsi="TH SarabunPSK" w:cs="TH SarabunPSK" w:hint="cs"/>
          <w:color w:val="0070C0"/>
          <w:sz w:val="30"/>
          <w:szCs w:val="30"/>
          <w:cs/>
        </w:rPr>
        <w:t xml:space="preserve"> </w:t>
      </w:r>
      <w:r w:rsidRPr="00FA01B2">
        <w:rPr>
          <w:rFonts w:ascii="TH SarabunPSK" w:hAnsi="TH SarabunPSK" w:cs="TH SarabunPSK"/>
          <w:color w:val="0070C0"/>
          <w:sz w:val="30"/>
          <w:szCs w:val="30"/>
          <w:cs/>
        </w:rPr>
        <w:t>เช่น นิสิตที่สนใจศึกษาต่อระดับบัณฑิตศึกษา อาจเลือกกลุ่มวิชาที่เน้นการวิจัย ขณะที่นิสิตที่มุ่งสู่วิชาชีพอาจเลือกกลุ่มวิชาภาคปฏิบัติ</w:t>
      </w:r>
      <w:r w:rsidR="00CE65D5" w:rsidRPr="00FA01B2">
        <w:rPr>
          <w:rFonts w:ascii="TH SarabunPSK" w:hAnsi="TH SarabunPSK" w:cs="TH SarabunPSK"/>
          <w:color w:val="0070C0"/>
          <w:sz w:val="30"/>
          <w:szCs w:val="30"/>
        </w:rPr>
        <w:t xml:space="preserve"> </w:t>
      </w:r>
      <w:r w:rsidR="00CE65D5" w:rsidRPr="00FA01B2">
        <w:rPr>
          <w:rFonts w:ascii="TH SarabunPSK" w:hAnsi="TH SarabunPSK" w:cs="TH SarabunPSK" w:hint="cs"/>
          <w:color w:val="0070C0"/>
          <w:sz w:val="30"/>
          <w:szCs w:val="30"/>
          <w:cs/>
          <w:lang w:val="af-ZA"/>
        </w:rPr>
        <w:t>เป็นต้น</w:t>
      </w:r>
    </w:p>
    <w:p w14:paraId="4EE44E2C" w14:textId="39D7DF0F" w:rsidR="00062028" w:rsidRPr="00FA01B2" w:rsidRDefault="00062028" w:rsidP="00062028">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w:t>
      </w:r>
    </w:p>
    <w:p w14:paraId="05DFAF10" w14:textId="12CEC393"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D17FBD4" w14:textId="77777777" w:rsidTr="009C04FD">
        <w:tc>
          <w:tcPr>
            <w:tcW w:w="9356" w:type="dxa"/>
            <w:gridSpan w:val="3"/>
            <w:vAlign w:val="center"/>
          </w:tcPr>
          <w:p w14:paraId="714B9ECC" w14:textId="52F42226"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2.6</w:t>
            </w:r>
          </w:p>
        </w:tc>
      </w:tr>
      <w:tr w:rsidR="003E0FF1" w:rsidRPr="00F306E7" w14:paraId="4434CCA6" w14:textId="77777777" w:rsidTr="009C04FD">
        <w:tc>
          <w:tcPr>
            <w:tcW w:w="1418" w:type="dxa"/>
            <w:vAlign w:val="center"/>
          </w:tcPr>
          <w:p w14:paraId="1C2500CF"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29CC45D"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326025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8011865" w14:textId="77777777" w:rsidR="00620619" w:rsidRDefault="00620619" w:rsidP="00F306E7">
      <w:pPr>
        <w:spacing w:after="0" w:line="240" w:lineRule="auto"/>
        <w:jc w:val="thaiDistribute"/>
        <w:rPr>
          <w:rFonts w:ascii="TH SarabunPSK" w:eastAsia="Times New Roman" w:hAnsi="TH SarabunPSK" w:cs="TH SarabunPSK"/>
          <w:b/>
          <w:bCs/>
          <w:color w:val="000000" w:themeColor="text1"/>
          <w:sz w:val="32"/>
          <w:szCs w:val="32"/>
        </w:rPr>
      </w:pPr>
    </w:p>
    <w:p w14:paraId="4EB7EC80" w14:textId="672AEA1E"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F8BE93"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E2DF527" w14:textId="77777777" w:rsidTr="007D12C2">
        <w:trPr>
          <w:trHeight w:val="408"/>
        </w:trPr>
        <w:tc>
          <w:tcPr>
            <w:tcW w:w="2217" w:type="dxa"/>
          </w:tcPr>
          <w:p w14:paraId="61B3B93C" w14:textId="77777777" w:rsidR="003E0FF1" w:rsidRPr="00F306E7" w:rsidRDefault="003E0FF1" w:rsidP="0062061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6D6169A" w14:textId="77777777" w:rsidR="003E0FF1" w:rsidRPr="00F306E7" w:rsidRDefault="003E0FF1" w:rsidP="00620619">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C3607E0" w14:textId="77777777" w:rsidTr="007D12C2">
        <w:trPr>
          <w:trHeight w:val="485"/>
        </w:trPr>
        <w:tc>
          <w:tcPr>
            <w:tcW w:w="2217" w:type="dxa"/>
          </w:tcPr>
          <w:p w14:paraId="64229F86" w14:textId="708BA2BF"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-1</w:t>
            </w:r>
          </w:p>
        </w:tc>
        <w:tc>
          <w:tcPr>
            <w:tcW w:w="7087" w:type="dxa"/>
          </w:tcPr>
          <w:p w14:paraId="1F4EC707"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126DAB" w:rsidRPr="00F306E7" w14:paraId="3271322F" w14:textId="77777777" w:rsidTr="007D12C2">
        <w:trPr>
          <w:trHeight w:val="485"/>
        </w:trPr>
        <w:tc>
          <w:tcPr>
            <w:tcW w:w="2217" w:type="dxa"/>
          </w:tcPr>
          <w:p w14:paraId="2FD8D5EC" w14:textId="76440830"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-2</w:t>
            </w:r>
          </w:p>
        </w:tc>
        <w:tc>
          <w:tcPr>
            <w:tcW w:w="7087" w:type="dxa"/>
          </w:tcPr>
          <w:p w14:paraId="2C938565" w14:textId="77777777" w:rsidR="003E0FF1" w:rsidRPr="00F306E7" w:rsidRDefault="003E0FF1" w:rsidP="00F306E7">
            <w:pPr>
              <w:jc w:val="thaiDistribute"/>
              <w:rPr>
                <w:rFonts w:ascii="TH SarabunPSK" w:hAnsi="TH SarabunPSK" w:cs="TH SarabunPSK"/>
                <w:color w:val="000000" w:themeColor="text1"/>
                <w:sz w:val="32"/>
                <w:szCs w:val="32"/>
                <w:cs/>
              </w:rPr>
            </w:pPr>
          </w:p>
        </w:tc>
      </w:tr>
      <w:tr w:rsidR="003E0FF1" w:rsidRPr="00F306E7" w14:paraId="6A3FA53F" w14:textId="77777777" w:rsidTr="007D12C2">
        <w:trPr>
          <w:trHeight w:val="485"/>
        </w:trPr>
        <w:tc>
          <w:tcPr>
            <w:tcW w:w="2217" w:type="dxa"/>
          </w:tcPr>
          <w:p w14:paraId="3B9EFB48" w14:textId="7F750A7D" w:rsidR="003E0FF1" w:rsidRPr="00F306E7" w:rsidRDefault="003E0FF1" w:rsidP="00620619">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QA-2.6</w:t>
            </w:r>
            <w:r w:rsidRPr="00F306E7">
              <w:rPr>
                <w:rFonts w:ascii="TH SarabunPSK" w:hAnsi="TH SarabunPSK" w:cs="TH SarabunPSK"/>
                <w:color w:val="000000" w:themeColor="text1"/>
                <w:sz w:val="32"/>
                <w:szCs w:val="32"/>
              </w:rPr>
              <w:t>-3</w:t>
            </w:r>
          </w:p>
        </w:tc>
        <w:tc>
          <w:tcPr>
            <w:tcW w:w="7087" w:type="dxa"/>
          </w:tcPr>
          <w:p w14:paraId="5D1ADA90" w14:textId="77777777" w:rsidR="003E0FF1" w:rsidRPr="00F306E7" w:rsidRDefault="003E0FF1" w:rsidP="00F306E7">
            <w:pPr>
              <w:jc w:val="thaiDistribute"/>
              <w:rPr>
                <w:rFonts w:ascii="TH SarabunPSK" w:hAnsi="TH SarabunPSK" w:cs="TH SarabunPSK"/>
                <w:color w:val="000000" w:themeColor="text1"/>
                <w:sz w:val="32"/>
                <w:szCs w:val="32"/>
                <w:cs/>
              </w:rPr>
            </w:pPr>
          </w:p>
        </w:tc>
      </w:tr>
    </w:tbl>
    <w:p w14:paraId="26B3410C"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8"/>
          <w:szCs w:val="18"/>
        </w:rPr>
      </w:pPr>
    </w:p>
    <w:p w14:paraId="0B39E030" w14:textId="46F74C27" w:rsidR="00B33E8F" w:rsidRPr="006502D7" w:rsidRDefault="003518AE" w:rsidP="006502D7">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2.7 </w:t>
      </w:r>
      <w:r w:rsidR="00B33E8F" w:rsidRPr="00F306E7">
        <w:rPr>
          <w:rFonts w:ascii="TH SarabunPSK" w:hAnsi="TH SarabunPSK" w:cs="TH SarabunPSK"/>
          <w:color w:val="000000" w:themeColor="text1"/>
          <w:sz w:val="32"/>
          <w:szCs w:val="32"/>
        </w:rPr>
        <w:t xml:space="preserve">The </w:t>
      </w:r>
      <w:proofErr w:type="spellStart"/>
      <w:r w:rsidR="00B33E8F" w:rsidRPr="00F306E7">
        <w:rPr>
          <w:rFonts w:ascii="TH SarabunPSK" w:hAnsi="TH SarabunPSK" w:cs="TH SarabunPSK"/>
          <w:color w:val="000000" w:themeColor="text1"/>
          <w:sz w:val="32"/>
          <w:szCs w:val="32"/>
        </w:rPr>
        <w:t>programme</w:t>
      </w:r>
      <w:proofErr w:type="spellEnd"/>
      <w:r w:rsidR="00B33E8F" w:rsidRPr="00F306E7">
        <w:rPr>
          <w:rFonts w:ascii="TH SarabunPSK" w:hAnsi="TH SarabunPSK" w:cs="TH SarabunPSK"/>
          <w:color w:val="000000" w:themeColor="text1"/>
          <w:sz w:val="32"/>
          <w:szCs w:val="32"/>
        </w:rPr>
        <w:t xml:space="preserve"> to show that its curriculum is reviewed periodically following an established procedure and that it remains up-to-date and relevant to industry</w:t>
      </w:r>
    </w:p>
    <w:p w14:paraId="602E3CC1" w14:textId="35A26D50" w:rsidR="007E0B51" w:rsidRPr="00FA01B2" w:rsidRDefault="005E6597" w:rsidP="00F306E7">
      <w:pPr>
        <w:tabs>
          <w:tab w:val="left" w:pos="360"/>
        </w:tabs>
        <w:spacing w:after="0" w:line="240" w:lineRule="auto"/>
        <w:jc w:val="thaiDistribute"/>
        <w:rPr>
          <w:rFonts w:ascii="TH SarabunPSK" w:hAnsi="TH SarabunPSK" w:cs="TH SarabunPSK"/>
          <w:color w:val="0070C0"/>
          <w:sz w:val="32"/>
          <w:szCs w:val="32"/>
        </w:rPr>
      </w:pPr>
      <w:r w:rsidRPr="00FA01B2">
        <w:rPr>
          <w:rFonts w:ascii="TH SarabunPSK" w:hAnsi="TH SarabunPSK" w:cs="TH SarabunPSK"/>
          <w:b/>
          <w:bCs/>
          <w:color w:val="0070C0"/>
          <w:sz w:val="32"/>
          <w:szCs w:val="32"/>
        </w:rPr>
        <w:t>2.7</w:t>
      </w:r>
      <w:r w:rsidRPr="00FA01B2">
        <w:rPr>
          <w:rFonts w:ascii="TH SarabunPSK" w:hAnsi="TH SarabunPSK" w:cs="TH SarabunPSK"/>
          <w:color w:val="0070C0"/>
          <w:sz w:val="32"/>
          <w:szCs w:val="32"/>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460504" w:rsidRPr="00FA01B2">
        <w:rPr>
          <w:rFonts w:ascii="TH SarabunPSK" w:hAnsi="TH SarabunPSK" w:cs="TH SarabunPSK"/>
          <w:color w:val="0070C0"/>
          <w:sz w:val="32"/>
          <w:szCs w:val="32"/>
          <w:cs/>
        </w:rPr>
        <w:t>มีการทบทวนหลักสูตรเป็นระยะตามขั้นตอนที่กำหนดไว้อย่างชัดเจน เพื่อให้หลักสูตรมีความทันสมัยและสอดคล้องกับความต้องการของภาคการทำงาน</w:t>
      </w:r>
    </w:p>
    <w:p w14:paraId="7B571EE0" w14:textId="77777777" w:rsidR="00745C60" w:rsidRPr="00FA01B2" w:rsidRDefault="00745C60" w:rsidP="00F306E7">
      <w:pPr>
        <w:tabs>
          <w:tab w:val="left" w:pos="360"/>
        </w:tabs>
        <w:spacing w:after="0" w:line="240" w:lineRule="auto"/>
        <w:jc w:val="thaiDistribute"/>
        <w:rPr>
          <w:rFonts w:ascii="TH SarabunPSK" w:hAnsi="TH SarabunPSK" w:cs="TH SarabunPSK"/>
          <w:color w:val="0070C0"/>
          <w:sz w:val="30"/>
          <w:szCs w:val="30"/>
        </w:rPr>
      </w:pPr>
    </w:p>
    <w:p w14:paraId="2364E186" w14:textId="77777777" w:rsidR="00745C60" w:rsidRPr="00FA01B2" w:rsidRDefault="00745C60" w:rsidP="00620619">
      <w:pPr>
        <w:spacing w:after="0" w:line="20" w:lineRule="atLeast"/>
        <w:jc w:val="thaiDistribute"/>
        <w:rPr>
          <w:rFonts w:ascii="TH SarabunPSK" w:hAnsi="TH SarabunPSK" w:cs="TH SarabunPSK"/>
          <w:b/>
          <w:bCs/>
          <w:color w:val="0070C0"/>
          <w:sz w:val="32"/>
          <w:szCs w:val="32"/>
        </w:rPr>
      </w:pPr>
      <w:r w:rsidRPr="00FA01B2">
        <w:rPr>
          <w:rFonts w:ascii="TH SarabunPSK" w:hAnsi="TH SarabunPSK" w:cs="TH SarabunPSK"/>
          <w:b/>
          <w:bCs/>
          <w:color w:val="0070C0"/>
          <w:sz w:val="32"/>
          <w:szCs w:val="32"/>
          <w:cs/>
        </w:rPr>
        <w:t>แนวทางการจัดทำรายงาน</w:t>
      </w:r>
    </w:p>
    <w:p w14:paraId="1BC3E744" w14:textId="166C8328"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1.</w:t>
      </w:r>
      <w:r w:rsidR="00745C60" w:rsidRPr="00FA01B2">
        <w:rPr>
          <w:rFonts w:ascii="TH SarabunPSK" w:hAnsi="TH SarabunPSK" w:cs="TH SarabunPSK"/>
          <w:color w:val="0070C0"/>
          <w:sz w:val="32"/>
          <w:szCs w:val="32"/>
          <w:cs/>
        </w:rPr>
        <w:t xml:space="preserve"> </w:t>
      </w:r>
      <w:r w:rsidR="00024925" w:rsidRPr="00FA01B2">
        <w:rPr>
          <w:rFonts w:ascii="TH SarabunPSK" w:hAnsi="TH SarabunPSK" w:cs="TH SarabunPSK"/>
          <w:color w:val="0070C0"/>
          <w:sz w:val="30"/>
          <w:szCs w:val="30"/>
          <w:cs/>
        </w:rPr>
        <w:t>หลักสูตรแสดงให้เห็นว่า</w:t>
      </w:r>
      <w:r w:rsidR="00024925" w:rsidRPr="00FA01B2">
        <w:rPr>
          <w:rFonts w:ascii="TH SarabunPSK" w:hAnsi="TH SarabunPSK" w:cs="TH SarabunPSK" w:hint="cs"/>
          <w:color w:val="0070C0"/>
          <w:sz w:val="30"/>
          <w:szCs w:val="30"/>
          <w:cs/>
        </w:rPr>
        <w:t xml:space="preserve"> </w:t>
      </w:r>
      <w:r w:rsidR="00C6502D" w:rsidRPr="00FA01B2">
        <w:rPr>
          <w:rFonts w:ascii="TH SarabunPSK" w:hAnsi="TH SarabunPSK" w:cs="TH SarabunPSK" w:hint="cs"/>
          <w:color w:val="0070C0"/>
          <w:sz w:val="32"/>
          <w:szCs w:val="32"/>
          <w:cs/>
        </w:rPr>
        <w:t>การ</w:t>
      </w:r>
      <w:r w:rsidR="00C6502D" w:rsidRPr="00FA01B2">
        <w:rPr>
          <w:rFonts w:ascii="TH SarabunPSK" w:hAnsi="TH SarabunPSK" w:cs="TH SarabunPSK"/>
          <w:color w:val="0070C0"/>
          <w:sz w:val="32"/>
          <w:szCs w:val="32"/>
          <w:cs/>
        </w:rPr>
        <w:t>ดำเนินการทบทวนโครงสร้างและรายวิชาเป็นระยะตามระเบียบมหาวิทยาลัย โดยมีขั้นตอนชัดเจน เช่น การแต่งตั้งคณะกรรมการพัฒนาหลักสูตร การรับฟังความคิดเห็นจากผู้มีส่วนได้ส่วนเสีย และการเสนอปรับปรุงผ่านกระบวนการอนุมัติอย่างเป็นทางการ</w:t>
      </w:r>
      <w:r w:rsidR="00C6502D" w:rsidRPr="00FA01B2">
        <w:rPr>
          <w:rFonts w:ascii="TH SarabunPSK" w:hAnsi="TH SarabunPSK" w:cs="TH SarabunPSK" w:hint="cs"/>
          <w:color w:val="0070C0"/>
          <w:sz w:val="32"/>
          <w:szCs w:val="32"/>
          <w:cs/>
        </w:rPr>
        <w:t xml:space="preserve"> โดย</w:t>
      </w:r>
      <w:r w:rsidR="00C6502D" w:rsidRPr="00FA01B2">
        <w:rPr>
          <w:rFonts w:ascii="TH SarabunPSK" w:hAnsi="TH SarabunPSK" w:cs="TH SarabunPSK"/>
          <w:color w:val="0070C0"/>
          <w:sz w:val="32"/>
          <w:szCs w:val="32"/>
          <w:cs/>
        </w:rPr>
        <w:t>มีการทบทวนหลักสูตรทุก 5 ปี</w:t>
      </w:r>
      <w:r w:rsidR="00CE65D5" w:rsidRPr="00FA01B2">
        <w:rPr>
          <w:rFonts w:ascii="TH SarabunPSK" w:hAnsi="TH SarabunPSK" w:cs="TH SarabunPSK" w:hint="cs"/>
          <w:color w:val="0070C0"/>
          <w:sz w:val="32"/>
          <w:szCs w:val="32"/>
          <w:cs/>
        </w:rPr>
        <w:t xml:space="preserve"> หรือตามระยะเวลาที่เหมาะสม</w:t>
      </w:r>
      <w:r w:rsidR="00C6502D" w:rsidRPr="00FA01B2">
        <w:rPr>
          <w:rFonts w:ascii="TH SarabunPSK" w:hAnsi="TH SarabunPSK" w:cs="TH SarabunPSK"/>
          <w:color w:val="0070C0"/>
          <w:sz w:val="32"/>
          <w:szCs w:val="32"/>
          <w:cs/>
        </w:rPr>
        <w:t xml:space="preserve"> และมีการปรับปรุงรายวิชาในรอบปีการศึกษาเมื่อพบประเด็นที่ควร</w:t>
      </w:r>
      <w:r w:rsidR="00C6502D" w:rsidRPr="00FA01B2">
        <w:rPr>
          <w:rFonts w:ascii="TH SarabunPSK" w:hAnsi="TH SarabunPSK" w:cs="TH SarabunPSK" w:hint="cs"/>
          <w:color w:val="0070C0"/>
          <w:sz w:val="32"/>
          <w:szCs w:val="32"/>
          <w:cs/>
        </w:rPr>
        <w:t>ปรับปรุงและ</w:t>
      </w:r>
      <w:r w:rsidR="00C6502D" w:rsidRPr="00FA01B2">
        <w:rPr>
          <w:rFonts w:ascii="TH SarabunPSK" w:hAnsi="TH SarabunPSK" w:cs="TH SarabunPSK"/>
          <w:color w:val="0070C0"/>
          <w:sz w:val="32"/>
          <w:szCs w:val="32"/>
          <w:cs/>
        </w:rPr>
        <w:t>พัฒนา</w:t>
      </w:r>
    </w:p>
    <w:p w14:paraId="458BEF1A" w14:textId="074D0B30" w:rsidR="00745C60" w:rsidRPr="00FA01B2" w:rsidRDefault="00C850F2"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2.</w:t>
      </w:r>
      <w:r w:rsidR="00745C60" w:rsidRPr="00FA01B2">
        <w:rPr>
          <w:rFonts w:ascii="TH SarabunPSK" w:hAnsi="TH SarabunPSK" w:cs="TH SarabunPSK"/>
          <w:color w:val="0070C0"/>
          <w:sz w:val="32"/>
          <w:szCs w:val="32"/>
          <w:cs/>
        </w:rPr>
        <w:t xml:space="preserve"> </w:t>
      </w:r>
      <w:r w:rsidR="003D08DF" w:rsidRPr="00103189">
        <w:rPr>
          <w:rFonts w:ascii="TH SarabunPSK" w:hAnsi="TH SarabunPSK" w:cs="TH SarabunPSK"/>
          <w:color w:val="0070C0"/>
          <w:sz w:val="32"/>
          <w:szCs w:val="32"/>
          <w:cs/>
        </w:rPr>
        <w:t xml:space="preserve">หลักสูตรมีการแสดงให้เห็นว่า </w:t>
      </w:r>
      <w:r w:rsidR="00C6502D" w:rsidRPr="00FA01B2">
        <w:rPr>
          <w:rFonts w:ascii="TH SarabunPSK" w:hAnsi="TH SarabunPSK" w:cs="TH SarabunPSK"/>
          <w:color w:val="0070C0"/>
          <w:sz w:val="32"/>
          <w:szCs w:val="32"/>
          <w:cs/>
        </w:rPr>
        <w:t>รวบรวมข้อมูลจาก</w:t>
      </w:r>
      <w:r w:rsidR="00CE65D5" w:rsidRPr="00FA01B2">
        <w:rPr>
          <w:rFonts w:ascii="TH SarabunPSK" w:hAnsi="TH SarabunPSK" w:cs="TH SarabunPSK" w:hint="cs"/>
          <w:color w:val="0070C0"/>
          <w:sz w:val="32"/>
          <w:szCs w:val="32"/>
          <w:cs/>
        </w:rPr>
        <w:t xml:space="preserve">นิสิต </w:t>
      </w:r>
      <w:r w:rsidR="00C6502D" w:rsidRPr="00FA01B2">
        <w:rPr>
          <w:rFonts w:ascii="TH SarabunPSK" w:hAnsi="TH SarabunPSK" w:cs="TH SarabunPSK"/>
          <w:color w:val="0070C0"/>
          <w:sz w:val="32"/>
          <w:szCs w:val="32"/>
          <w:cs/>
        </w:rPr>
        <w:t>ผู้ใช้บัณฑิต ศิษย์เก่า ผู้เชี่ยวชาญภายนอก และ</w:t>
      </w:r>
      <w:r w:rsidR="00CE65D5" w:rsidRPr="00FA01B2">
        <w:rPr>
          <w:rFonts w:ascii="TH SarabunPSK" w:hAnsi="TH SarabunPSK" w:cs="TH SarabunPSK" w:hint="cs"/>
          <w:color w:val="0070C0"/>
          <w:sz w:val="32"/>
          <w:szCs w:val="32"/>
          <w:cs/>
        </w:rPr>
        <w:t>ข้อมูลการวิเคราะห์</w:t>
      </w:r>
      <w:r w:rsidR="00C6502D" w:rsidRPr="00FA01B2">
        <w:rPr>
          <w:rFonts w:ascii="TH SarabunPSK" w:hAnsi="TH SarabunPSK" w:cs="TH SarabunPSK"/>
          <w:color w:val="0070C0"/>
          <w:sz w:val="32"/>
          <w:szCs w:val="32"/>
          <w:cs/>
        </w:rPr>
        <w:t>แนวโน้มวิชาชีพ เพื่อนำมาปรับปรุงเนื้อหาและรายวิชาให้ทันสมัย</w:t>
      </w:r>
      <w:r w:rsidR="00C6502D" w:rsidRPr="00FA01B2">
        <w:rPr>
          <w:rFonts w:ascii="TH SarabunPSK" w:hAnsi="TH SarabunPSK" w:cs="TH SarabunPSK" w:hint="cs"/>
          <w:color w:val="0070C0"/>
          <w:sz w:val="32"/>
          <w:szCs w:val="32"/>
          <w:cs/>
        </w:rPr>
        <w:t xml:space="preserve"> </w:t>
      </w:r>
      <w:r w:rsidR="00C6502D" w:rsidRPr="00FA01B2">
        <w:rPr>
          <w:rFonts w:ascii="TH SarabunPSK" w:hAnsi="TH SarabunPSK" w:cs="TH SarabunPSK"/>
          <w:color w:val="0070C0"/>
          <w:sz w:val="32"/>
          <w:szCs w:val="32"/>
          <w:cs/>
        </w:rPr>
        <w:t>เช่น เพิ่มรายวิชาหรือเนื้อหาเกี่ยวกับเทคโนโลยีดิจิทัล/ทักษะวิชาชีพใหม่ ๆ</w:t>
      </w:r>
      <w:r w:rsidR="00C6502D" w:rsidRPr="00FA01B2">
        <w:rPr>
          <w:rFonts w:ascii="TH SarabunPSK" w:hAnsi="TH SarabunPSK" w:cs="TH SarabunPSK" w:hint="cs"/>
          <w:color w:val="0070C0"/>
          <w:sz w:val="32"/>
          <w:szCs w:val="32"/>
          <w:cs/>
        </w:rPr>
        <w:t xml:space="preserve"> เทคโนโลยี </w:t>
      </w:r>
      <w:r w:rsidR="00C6502D" w:rsidRPr="00FA01B2">
        <w:rPr>
          <w:rFonts w:ascii="TH SarabunPSK" w:hAnsi="TH SarabunPSK" w:cs="TH SarabunPSK"/>
          <w:color w:val="0070C0"/>
          <w:sz w:val="32"/>
          <w:szCs w:val="32"/>
        </w:rPr>
        <w:t>AI</w:t>
      </w:r>
      <w:r w:rsidR="00C6502D" w:rsidRPr="00FA01B2">
        <w:rPr>
          <w:rFonts w:ascii="TH SarabunPSK" w:hAnsi="TH SarabunPSK" w:cs="TH SarabunPSK"/>
          <w:color w:val="0070C0"/>
          <w:sz w:val="32"/>
          <w:szCs w:val="32"/>
          <w:cs/>
        </w:rPr>
        <w:t xml:space="preserve"> ตามข้อเสนอแนะ หรือปรับ</w:t>
      </w:r>
      <w:r w:rsidR="00C6502D" w:rsidRPr="00FA01B2">
        <w:rPr>
          <w:rFonts w:ascii="TH SarabunPSK" w:hAnsi="TH SarabunPSK" w:cs="TH SarabunPSK" w:hint="cs"/>
          <w:color w:val="0070C0"/>
          <w:sz w:val="32"/>
          <w:szCs w:val="32"/>
          <w:cs/>
        </w:rPr>
        <w:t>เนื้อหารายวิชา</w:t>
      </w:r>
      <w:r w:rsidR="00C6502D" w:rsidRPr="00FA01B2">
        <w:rPr>
          <w:rFonts w:ascii="TH SarabunPSK" w:hAnsi="TH SarabunPSK" w:cs="TH SarabunPSK"/>
          <w:color w:val="0070C0"/>
          <w:sz w:val="32"/>
          <w:szCs w:val="32"/>
          <w:cs/>
        </w:rPr>
        <w:t>ให้สอดคล้องกับสมรรถนะที่ตลาดแรงงานต้องการ</w:t>
      </w:r>
    </w:p>
    <w:p w14:paraId="798C4D82" w14:textId="4B2AFAD8" w:rsidR="00620619" w:rsidRPr="00FA01B2" w:rsidRDefault="00620619" w:rsidP="00620619">
      <w:pPr>
        <w:spacing w:after="0" w:line="20" w:lineRule="atLeast"/>
        <w:ind w:firstLine="720"/>
        <w:jc w:val="thaiDistribute"/>
        <w:rPr>
          <w:rFonts w:ascii="TH SarabunPSK" w:hAnsi="TH SarabunPSK" w:cs="TH SarabunPSK"/>
          <w:color w:val="0070C0"/>
          <w:sz w:val="32"/>
          <w:szCs w:val="32"/>
        </w:rPr>
      </w:pPr>
      <w:r w:rsidRPr="00FA01B2">
        <w:rPr>
          <w:rFonts w:ascii="TH SarabunPSK" w:hAnsi="TH SarabunPSK" w:cs="TH SarabunPSK" w:hint="cs"/>
          <w:color w:val="0070C0"/>
          <w:sz w:val="32"/>
          <w:szCs w:val="32"/>
          <w:cs/>
        </w:rPr>
        <w:t>..........................................................................................................................................................................................................................................................................................................................................................</w:t>
      </w:r>
    </w:p>
    <w:p w14:paraId="482062EF" w14:textId="77777777" w:rsidR="003E0FF1" w:rsidRPr="00F306E7" w:rsidRDefault="003E0FF1"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B0B141F" w14:textId="77777777" w:rsidTr="009C04FD">
        <w:tc>
          <w:tcPr>
            <w:tcW w:w="9356" w:type="dxa"/>
            <w:gridSpan w:val="3"/>
            <w:vAlign w:val="center"/>
          </w:tcPr>
          <w:p w14:paraId="1D8038AD" w14:textId="6B019AC9"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2.7</w:t>
            </w:r>
          </w:p>
        </w:tc>
      </w:tr>
      <w:tr w:rsidR="003E0FF1" w:rsidRPr="00F306E7" w14:paraId="752A8D5B" w14:textId="77777777" w:rsidTr="009C04FD">
        <w:tc>
          <w:tcPr>
            <w:tcW w:w="1418" w:type="dxa"/>
            <w:vAlign w:val="center"/>
          </w:tcPr>
          <w:p w14:paraId="530FC9D8"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FBF427B"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07662874" w14:textId="77777777" w:rsidR="003E0FF1" w:rsidRPr="00F306E7" w:rsidRDefault="003E0FF1" w:rsidP="009C04FD">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194F7D0" w14:textId="77777777" w:rsidR="00C850F2" w:rsidRDefault="00C850F2" w:rsidP="00F306E7">
      <w:pPr>
        <w:spacing w:after="0" w:line="240" w:lineRule="auto"/>
        <w:jc w:val="thaiDistribute"/>
        <w:rPr>
          <w:rFonts w:ascii="TH SarabunPSK" w:eastAsia="Times New Roman" w:hAnsi="TH SarabunPSK" w:cs="TH SarabunPSK"/>
          <w:b/>
          <w:bCs/>
          <w:color w:val="000000" w:themeColor="text1"/>
          <w:sz w:val="32"/>
          <w:szCs w:val="32"/>
        </w:rPr>
      </w:pPr>
    </w:p>
    <w:p w14:paraId="7FDA31BA" w14:textId="7471ECC3"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0B2A3A1" w14:textId="77777777" w:rsidR="003E0FF1" w:rsidRPr="00F306E7" w:rsidRDefault="003E0FF1"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BC25C7E" w14:textId="77777777" w:rsidTr="009C04FD">
        <w:trPr>
          <w:trHeight w:val="408"/>
        </w:trPr>
        <w:tc>
          <w:tcPr>
            <w:tcW w:w="2217" w:type="dxa"/>
            <w:vAlign w:val="center"/>
          </w:tcPr>
          <w:p w14:paraId="103C4975" w14:textId="77777777" w:rsidR="003E0FF1" w:rsidRPr="00F306E7" w:rsidRDefault="003E0FF1" w:rsidP="009C04F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3DACB9E" w14:textId="77777777" w:rsidR="003E0FF1" w:rsidRPr="00F306E7" w:rsidRDefault="003E0FF1" w:rsidP="009C04F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BA84F04" w14:textId="77777777" w:rsidTr="009C04FD">
        <w:trPr>
          <w:trHeight w:val="485"/>
        </w:trPr>
        <w:tc>
          <w:tcPr>
            <w:tcW w:w="2217" w:type="dxa"/>
            <w:vAlign w:val="center"/>
          </w:tcPr>
          <w:p w14:paraId="5A631D6C" w14:textId="75AA335A"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-1</w:t>
            </w:r>
          </w:p>
        </w:tc>
        <w:tc>
          <w:tcPr>
            <w:tcW w:w="7087" w:type="dxa"/>
            <w:vAlign w:val="center"/>
          </w:tcPr>
          <w:p w14:paraId="276C954C"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126DAB" w:rsidRPr="00F306E7" w14:paraId="2FA16214" w14:textId="77777777" w:rsidTr="009C04FD">
        <w:trPr>
          <w:trHeight w:val="485"/>
        </w:trPr>
        <w:tc>
          <w:tcPr>
            <w:tcW w:w="2217" w:type="dxa"/>
            <w:vAlign w:val="center"/>
          </w:tcPr>
          <w:p w14:paraId="52EC0E17" w14:textId="795A020E"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-2</w:t>
            </w:r>
          </w:p>
        </w:tc>
        <w:tc>
          <w:tcPr>
            <w:tcW w:w="7087" w:type="dxa"/>
            <w:vAlign w:val="center"/>
          </w:tcPr>
          <w:p w14:paraId="44E566B1"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r w:rsidR="003E0FF1" w:rsidRPr="00F306E7" w14:paraId="470E11A8" w14:textId="77777777" w:rsidTr="009C04FD">
        <w:trPr>
          <w:trHeight w:val="485"/>
        </w:trPr>
        <w:tc>
          <w:tcPr>
            <w:tcW w:w="2217" w:type="dxa"/>
            <w:vAlign w:val="center"/>
          </w:tcPr>
          <w:p w14:paraId="5D3C6192" w14:textId="64FCC063" w:rsidR="003E0FF1" w:rsidRPr="00F306E7" w:rsidRDefault="003E0FF1" w:rsidP="009C04F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QA-2.7</w:t>
            </w:r>
            <w:r w:rsidRPr="00F306E7">
              <w:rPr>
                <w:rFonts w:ascii="TH SarabunPSK" w:hAnsi="TH SarabunPSK" w:cs="TH SarabunPSK"/>
                <w:color w:val="000000" w:themeColor="text1"/>
                <w:sz w:val="32"/>
                <w:szCs w:val="32"/>
              </w:rPr>
              <w:t>-3</w:t>
            </w:r>
          </w:p>
        </w:tc>
        <w:tc>
          <w:tcPr>
            <w:tcW w:w="7087" w:type="dxa"/>
            <w:vAlign w:val="center"/>
          </w:tcPr>
          <w:p w14:paraId="707802BD" w14:textId="77777777" w:rsidR="003E0FF1" w:rsidRPr="00F306E7" w:rsidRDefault="003E0FF1" w:rsidP="009C04FD">
            <w:pPr>
              <w:spacing w:before="120" w:after="120"/>
              <w:jc w:val="center"/>
              <w:rPr>
                <w:rFonts w:ascii="TH SarabunPSK" w:hAnsi="TH SarabunPSK" w:cs="TH SarabunPSK"/>
                <w:color w:val="000000" w:themeColor="text1"/>
                <w:sz w:val="32"/>
                <w:szCs w:val="32"/>
                <w:cs/>
              </w:rPr>
            </w:pPr>
          </w:p>
        </w:tc>
      </w:tr>
    </w:tbl>
    <w:p w14:paraId="525ED0C7" w14:textId="77777777" w:rsidR="00620619" w:rsidRDefault="00620619" w:rsidP="00620619">
      <w:pPr>
        <w:tabs>
          <w:tab w:val="left" w:pos="1170"/>
        </w:tabs>
        <w:spacing w:after="0" w:line="20" w:lineRule="atLeast"/>
        <w:jc w:val="thaiDistribute"/>
        <w:rPr>
          <w:rFonts w:ascii="TH SarabunPSK" w:eastAsia="Cordia New" w:hAnsi="TH SarabunPSK" w:cs="TH SarabunPSK"/>
          <w:b/>
          <w:bCs/>
          <w:color w:val="000000" w:themeColor="text1"/>
          <w:sz w:val="36"/>
          <w:szCs w:val="36"/>
        </w:rPr>
      </w:pPr>
    </w:p>
    <w:p w14:paraId="612F72A8" w14:textId="77777777" w:rsidR="006502D7" w:rsidRDefault="006502D7">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1C4D2E19" w14:textId="2B907D9B" w:rsidR="00E10472" w:rsidRPr="00F306E7" w:rsidRDefault="003E0FF1" w:rsidP="00620619">
      <w:pPr>
        <w:tabs>
          <w:tab w:val="left" w:pos="1170"/>
        </w:tabs>
        <w:spacing w:after="0" w:line="20" w:lineRule="atLeast"/>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5CB70F7D" w14:textId="1A7C3385" w:rsidR="00620619" w:rsidRPr="00620619" w:rsidRDefault="00E10472" w:rsidP="00620619">
      <w:pPr>
        <w:tabs>
          <w:tab w:val="left" w:pos="1170"/>
        </w:tabs>
        <w:spacing w:after="0" w:line="20" w:lineRule="atLeast"/>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rPr>
        <w:t xml:space="preserve">Criteria 2: </w:t>
      </w:r>
      <w:r w:rsidRPr="00F306E7">
        <w:rPr>
          <w:rFonts w:ascii="TH SarabunPSK" w:hAnsi="TH SarabunPSK" w:cs="TH SarabunPSK"/>
          <w:b/>
          <w:bCs/>
          <w:color w:val="000000" w:themeColor="text1"/>
          <w:sz w:val="36"/>
          <w:szCs w:val="36"/>
          <w:cs/>
        </w:rPr>
        <w:t>โครงสร้างและเนื้อหาของหลักสูตร (</w:t>
      </w:r>
      <w:proofErr w:type="spellStart"/>
      <w:r w:rsidRPr="00F306E7">
        <w:rPr>
          <w:rFonts w:ascii="TH SarabunPSK" w:hAnsi="TH SarabunPSK" w:cs="TH SarabunPSK"/>
          <w:b/>
          <w:bCs/>
          <w:color w:val="000000" w:themeColor="text1"/>
          <w:sz w:val="36"/>
          <w:szCs w:val="36"/>
        </w:rPr>
        <w:t>Programme</w:t>
      </w:r>
      <w:proofErr w:type="spellEnd"/>
      <w:r w:rsidRPr="00F306E7">
        <w:rPr>
          <w:rFonts w:ascii="TH SarabunPSK" w:hAnsi="TH SarabunPSK" w:cs="TH SarabunPSK"/>
          <w:b/>
          <w:bCs/>
          <w:color w:val="000000" w:themeColor="text1"/>
          <w:sz w:val="36"/>
          <w:szCs w:val="36"/>
        </w:rPr>
        <w:t xml:space="preserve"> Structure and Content)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052284" w14:textId="77777777" w:rsidTr="009C04FD">
        <w:tc>
          <w:tcPr>
            <w:tcW w:w="9356" w:type="dxa"/>
            <w:gridSpan w:val="3"/>
            <w:vAlign w:val="center"/>
          </w:tcPr>
          <w:p w14:paraId="499DBA6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3E0FF1" w:rsidRPr="00F306E7" w14:paraId="2442ED7F" w14:textId="77777777" w:rsidTr="009C04FD">
        <w:tc>
          <w:tcPr>
            <w:tcW w:w="1418" w:type="dxa"/>
            <w:vAlign w:val="center"/>
          </w:tcPr>
          <w:p w14:paraId="3709E9A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255CBB8"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007504B9" w14:textId="77777777" w:rsidR="003E0FF1" w:rsidRPr="00F306E7" w:rsidRDefault="003E0FF1" w:rsidP="00620619">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06AA4E7" w14:textId="77777777" w:rsidR="009C04FD" w:rsidRDefault="009C04FD" w:rsidP="00F306E7">
      <w:pPr>
        <w:spacing w:after="0" w:line="240" w:lineRule="auto"/>
        <w:jc w:val="thaiDistribute"/>
        <w:rPr>
          <w:rFonts w:ascii="TH SarabunPSK" w:eastAsia="Times New Roman" w:hAnsi="TH SarabunPSK" w:cs="TH SarabunPSK"/>
          <w:b/>
          <w:bCs/>
          <w:color w:val="000000" w:themeColor="text1"/>
          <w:sz w:val="32"/>
          <w:szCs w:val="32"/>
        </w:rPr>
      </w:pPr>
    </w:p>
    <w:p w14:paraId="3AA255B3" w14:textId="77777777" w:rsidR="007849A2" w:rsidRPr="00F306E7" w:rsidRDefault="007849A2" w:rsidP="00F306E7">
      <w:pPr>
        <w:spacing w:after="0" w:line="240" w:lineRule="auto"/>
        <w:jc w:val="thaiDistribute"/>
        <w:rPr>
          <w:rFonts w:ascii="TH SarabunPSK" w:hAnsi="TH SarabunPSK" w:cs="TH SarabunPSK"/>
          <w:b/>
          <w:bCs/>
          <w:color w:val="000000" w:themeColor="text1"/>
          <w:sz w:val="16"/>
          <w:szCs w:val="16"/>
        </w:rPr>
      </w:pPr>
    </w:p>
    <w:p w14:paraId="1E21CC1A" w14:textId="77615087" w:rsidR="007849A2" w:rsidRPr="00F306E7" w:rsidRDefault="007849A2" w:rsidP="00F306E7">
      <w:pPr>
        <w:spacing w:after="0" w:line="240" w:lineRule="auto"/>
        <w:jc w:val="thaiDistribute"/>
        <w:rPr>
          <w:rFonts w:ascii="TH SarabunPSK" w:hAnsi="TH SarabunPSK" w:cs="TH SarabunPSK"/>
          <w:b/>
          <w:bCs/>
          <w:color w:val="000000" w:themeColor="text1"/>
          <w:sz w:val="32"/>
          <w:szCs w:val="32"/>
          <w:u w:val="single"/>
        </w:rPr>
      </w:pPr>
    </w:p>
    <w:p w14:paraId="56C5E186" w14:textId="4331110C" w:rsidR="007849A2" w:rsidRPr="00F306E7" w:rsidRDefault="007849A2" w:rsidP="00F306E7">
      <w:pPr>
        <w:spacing w:after="0" w:line="240" w:lineRule="auto"/>
        <w:jc w:val="thaiDistribute"/>
        <w:rPr>
          <w:rFonts w:ascii="TH SarabunPSK" w:hAnsi="TH SarabunPSK" w:cs="TH SarabunPSK"/>
          <w:b/>
          <w:bCs/>
          <w:color w:val="000000" w:themeColor="text1"/>
          <w:sz w:val="32"/>
          <w:szCs w:val="32"/>
        </w:rPr>
        <w:sectPr w:rsidR="007849A2" w:rsidRPr="00F306E7" w:rsidSect="00FB70A6">
          <w:pgSz w:w="12240" w:h="15840"/>
          <w:pgMar w:top="1440" w:right="1440" w:bottom="1440" w:left="1440" w:header="708" w:footer="708" w:gutter="0"/>
          <w:pgNumType w:start="33"/>
          <w:cols w:space="708"/>
          <w:titlePg/>
          <w:docGrid w:linePitch="360"/>
        </w:sectPr>
      </w:pPr>
    </w:p>
    <w:p w14:paraId="07D8BA9F" w14:textId="59894968"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3:</w:t>
      </w:r>
      <w:r w:rsidR="003518AE"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Teaching and Learning Approach: </w:t>
      </w:r>
      <w:r w:rsidR="00105D03" w:rsidRPr="00F306E7">
        <w:rPr>
          <w:rFonts w:ascii="TH SarabunPSK" w:hAnsi="TH SarabunPSK" w:cs="TH SarabunPSK"/>
          <w:b/>
          <w:bCs/>
          <w:color w:val="000000" w:themeColor="text1"/>
          <w:sz w:val="32"/>
          <w:szCs w:val="32"/>
          <w:cs/>
        </w:rPr>
        <w:t>แนวทางการจัดการเรียนการสอน</w:t>
      </w:r>
    </w:p>
    <w:p w14:paraId="5376AF9E" w14:textId="69F5AD4A"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0ECD68F4" w14:textId="77777777" w:rsidR="00B33E8F" w:rsidRPr="00F306E7" w:rsidRDefault="00FA71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3.1 </w:t>
      </w:r>
      <w:r w:rsidR="00B33E8F" w:rsidRPr="00F306E7">
        <w:rPr>
          <w:rFonts w:ascii="TH SarabunPSK" w:hAnsi="TH SarabunPSK" w:cs="TH SarabunPSK"/>
          <w:color w:val="000000" w:themeColor="text1"/>
          <w:sz w:val="32"/>
          <w:szCs w:val="32"/>
        </w:rPr>
        <w:t>The educational philosophy is shown to be articulated and communicated to all stakeholders</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xml:space="preserve"> It is also shown to be reflected in the teaching and learning activities</w:t>
      </w:r>
      <w:r w:rsidR="00B33E8F" w:rsidRPr="00F306E7">
        <w:rPr>
          <w:rFonts w:ascii="TH SarabunPSK" w:hAnsi="TH SarabunPSK" w:cs="TH SarabunPSK"/>
          <w:color w:val="000000" w:themeColor="text1"/>
          <w:sz w:val="32"/>
          <w:szCs w:val="32"/>
          <w:cs/>
        </w:rPr>
        <w:t>.</w:t>
      </w:r>
    </w:p>
    <w:p w14:paraId="2CE24C2E" w14:textId="702F1E7B" w:rsidR="006539F1" w:rsidRPr="00103189" w:rsidRDefault="00DF120B"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3.1</w:t>
      </w:r>
      <w:r w:rsidRPr="00103189">
        <w:rPr>
          <w:rFonts w:ascii="TH SarabunPSK" w:hAnsi="TH SarabunPSK" w:cs="TH SarabunPSK"/>
          <w:color w:val="0070C0"/>
          <w:sz w:val="32"/>
          <w:szCs w:val="32"/>
        </w:rPr>
        <w:t xml:space="preserve"> </w:t>
      </w:r>
      <w:r w:rsidR="000F0A66" w:rsidRPr="00103189">
        <w:rPr>
          <w:rFonts w:ascii="TH SarabunPSK" w:hAnsi="TH SarabunPSK" w:cs="TH SarabunPSK"/>
          <w:color w:val="0070C0"/>
          <w:sz w:val="32"/>
          <w:szCs w:val="32"/>
          <w:cs/>
        </w:rPr>
        <w:t>มีการแสดงให้เห็นถึงปรัชญาการศึกษาที่มีการกำหนดและสื่อสารให้ผู้มีส่วนได้ส่วนเสียทุกกลุ่มได้รับทราบ และกิจกรรมการเรียนการสอนจะต้องแสดงให้เห็นถึงปรัชญาการศึกษาที่กำหนด</w:t>
      </w:r>
    </w:p>
    <w:p w14:paraId="1973A5CB" w14:textId="77777777" w:rsidR="00C24082" w:rsidRPr="00103189" w:rsidRDefault="00C24082" w:rsidP="00F306E7">
      <w:pPr>
        <w:tabs>
          <w:tab w:val="left" w:pos="360"/>
        </w:tabs>
        <w:spacing w:after="0" w:line="240" w:lineRule="auto"/>
        <w:jc w:val="thaiDistribute"/>
        <w:rPr>
          <w:rFonts w:ascii="TH SarabunPSK" w:hAnsi="TH SarabunPSK" w:cs="TH SarabunPSK"/>
          <w:color w:val="0070C0"/>
          <w:sz w:val="32"/>
          <w:szCs w:val="32"/>
        </w:rPr>
      </w:pPr>
    </w:p>
    <w:p w14:paraId="0D00A4FD" w14:textId="77777777" w:rsidR="00C24082" w:rsidRPr="00103189" w:rsidRDefault="00C24082" w:rsidP="00620619">
      <w:pPr>
        <w:tabs>
          <w:tab w:val="left" w:pos="1170"/>
        </w:tabs>
        <w:spacing w:after="0" w:line="20" w:lineRule="atLeast"/>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6CC63B20" w14:textId="54B5B30C" w:rsidR="00C24082" w:rsidRPr="00103189" w:rsidRDefault="00620619" w:rsidP="00620619">
      <w:pPr>
        <w:tabs>
          <w:tab w:val="left" w:pos="720"/>
        </w:tabs>
        <w:spacing w:after="0" w:line="20" w:lineRule="atLeast"/>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color w:val="0070C0"/>
          <w:sz w:val="32"/>
          <w:szCs w:val="32"/>
          <w:cs/>
        </w:rPr>
        <w:t xml:space="preserve"> </w:t>
      </w:r>
      <w:r w:rsidRPr="00103189">
        <w:rPr>
          <w:rFonts w:ascii="TH SarabunPSK" w:eastAsia="Cordia New" w:hAnsi="TH SarabunPSK" w:cs="TH SarabunPSK"/>
          <w:color w:val="0070C0"/>
          <w:sz w:val="32"/>
          <w:szCs w:val="32"/>
          <w:cs/>
        </w:rPr>
        <w:tab/>
        <w:t xml:space="preserve">1. </w:t>
      </w:r>
      <w:r w:rsidR="00AD43E7" w:rsidRPr="00103189">
        <w:rPr>
          <w:rFonts w:ascii="TH SarabunPSK" w:hAnsi="TH SarabunPSK" w:cs="TH SarabunPSK"/>
          <w:color w:val="0070C0"/>
          <w:sz w:val="32"/>
          <w:szCs w:val="32"/>
          <w:cs/>
        </w:rPr>
        <w:t xml:space="preserve">หลักสูตรมีการแสดงให้เห็นว่า </w:t>
      </w:r>
      <w:r w:rsidR="00C24082" w:rsidRPr="00103189">
        <w:rPr>
          <w:rFonts w:ascii="TH SarabunPSK" w:eastAsia="Cordia New" w:hAnsi="TH SarabunPSK" w:cs="TH SarabunPSK"/>
          <w:color w:val="0070C0"/>
          <w:sz w:val="32"/>
          <w:szCs w:val="32"/>
          <w:cs/>
        </w:rPr>
        <w:t>ปรัชญาการศึกษาของมหาวิทยาลัยที่มีการกำหนดไว้อย่างชัดเจน</w:t>
      </w:r>
      <w:r w:rsidR="00C24082" w:rsidRPr="00103189">
        <w:rPr>
          <w:rFonts w:ascii="TH SarabunPSK" w:eastAsia="Cordia New" w:hAnsi="TH SarabunPSK" w:cs="TH SarabunPSK"/>
          <w:color w:val="0070C0"/>
          <w:sz w:val="32"/>
          <w:szCs w:val="32"/>
        </w:rPr>
        <w:t xml:space="preserve"> </w:t>
      </w:r>
      <w:r w:rsidR="00C73076" w:rsidRPr="00103189">
        <w:rPr>
          <w:rFonts w:ascii="TH SarabunPSK" w:eastAsia="Cordia New" w:hAnsi="TH SarabunPSK" w:cs="TH SarabunPSK" w:hint="cs"/>
          <w:color w:val="0070C0"/>
          <w:sz w:val="32"/>
          <w:szCs w:val="32"/>
          <w:cs/>
          <w:lang w:val="af-ZA"/>
        </w:rPr>
        <w:t>มีประกาศเป็นลายลักษณ์อักษร และผ่านสภามหาวิทยาลัย</w:t>
      </w:r>
    </w:p>
    <w:p w14:paraId="0BD723D4" w14:textId="2C5C9A32" w:rsidR="00C24082" w:rsidRPr="00103189" w:rsidRDefault="00620619" w:rsidP="00620619">
      <w:pPr>
        <w:spacing w:after="0" w:line="20" w:lineRule="atLeast"/>
        <w:ind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hint="cs"/>
          <w:color w:val="0070C0"/>
          <w:sz w:val="32"/>
          <w:szCs w:val="32"/>
          <w:cs/>
        </w:rPr>
        <w:t xml:space="preserve">2. </w:t>
      </w:r>
      <w:r w:rsidR="00AD43E7" w:rsidRPr="00103189">
        <w:rPr>
          <w:rFonts w:ascii="TH SarabunPSK" w:hAnsi="TH SarabunPSK" w:cs="TH SarabunPSK"/>
          <w:color w:val="0070C0"/>
          <w:sz w:val="32"/>
          <w:szCs w:val="32"/>
          <w:cs/>
        </w:rPr>
        <w:t xml:space="preserve">หลักสูตรมีการแสดงให้เห็นว่า </w:t>
      </w:r>
      <w:r w:rsidR="00C24082" w:rsidRPr="00103189">
        <w:rPr>
          <w:rFonts w:ascii="TH SarabunPSK" w:eastAsia="Cordia New" w:hAnsi="TH SarabunPSK" w:cs="TH SarabunPSK"/>
          <w:color w:val="0070C0"/>
          <w:sz w:val="32"/>
          <w:szCs w:val="32"/>
          <w:cs/>
        </w:rPr>
        <w:t>มีการกำหนดผู้มีส่วนได้ส่วนเสีย (</w:t>
      </w:r>
      <w:r w:rsidR="00C24082" w:rsidRPr="00103189">
        <w:rPr>
          <w:rFonts w:ascii="TH SarabunPSK" w:eastAsia="Cordia New" w:hAnsi="TH SarabunPSK" w:cs="TH SarabunPSK"/>
          <w:color w:val="0070C0"/>
          <w:sz w:val="32"/>
          <w:szCs w:val="32"/>
        </w:rPr>
        <w:t>SHs</w:t>
      </w:r>
      <w:r w:rsidR="00C24082" w:rsidRPr="00103189">
        <w:rPr>
          <w:rFonts w:ascii="TH SarabunPSK" w:eastAsia="Cordia New" w:hAnsi="TH SarabunPSK" w:cs="TH SarabunPSK"/>
          <w:color w:val="0070C0"/>
          <w:sz w:val="32"/>
          <w:szCs w:val="32"/>
          <w:cs/>
        </w:rPr>
        <w:t>) ที่</w:t>
      </w:r>
      <w:r w:rsidR="00C73076" w:rsidRPr="00103189">
        <w:rPr>
          <w:rFonts w:ascii="TH SarabunPSK" w:eastAsia="Cordia New" w:hAnsi="TH SarabunPSK" w:cs="TH SarabunPSK" w:hint="cs"/>
          <w:color w:val="0070C0"/>
          <w:sz w:val="32"/>
          <w:szCs w:val="32"/>
          <w:cs/>
        </w:rPr>
        <w:t>แสดงรายละเอียดการ</w:t>
      </w:r>
      <w:r w:rsidR="00C24082" w:rsidRPr="00103189">
        <w:rPr>
          <w:rFonts w:ascii="TH SarabunPSK" w:eastAsia="Cordia New" w:hAnsi="TH SarabunPSK" w:cs="TH SarabunPSK"/>
          <w:color w:val="0070C0"/>
          <w:sz w:val="32"/>
          <w:szCs w:val="32"/>
          <w:cs/>
        </w:rPr>
        <w:t>สื่อสารปรัชญาการศึกษา</w:t>
      </w:r>
      <w:r w:rsidR="00C73076" w:rsidRPr="00103189">
        <w:rPr>
          <w:rFonts w:ascii="TH SarabunPSK" w:eastAsia="Cordia New" w:hAnsi="TH SarabunPSK" w:cs="TH SarabunPSK"/>
          <w:color w:val="0070C0"/>
          <w:sz w:val="32"/>
          <w:szCs w:val="32"/>
        </w:rPr>
        <w:t xml:space="preserve"> </w:t>
      </w:r>
      <w:r w:rsidR="00C73076" w:rsidRPr="00103189">
        <w:rPr>
          <w:rFonts w:ascii="TH SarabunPSK" w:eastAsia="Cordia New" w:hAnsi="TH SarabunPSK" w:cs="TH SarabunPSK" w:hint="cs"/>
          <w:color w:val="0070C0"/>
          <w:sz w:val="32"/>
          <w:szCs w:val="32"/>
          <w:cs/>
          <w:lang w:val="af-ZA"/>
        </w:rPr>
        <w:t>และประเมินการรับรู้ถึงปรัชญาการศึกษาในกลุ่ม</w:t>
      </w:r>
      <w:r w:rsidR="00C73076" w:rsidRPr="00103189">
        <w:rPr>
          <w:rFonts w:ascii="TH SarabunPSK" w:eastAsia="Cordia New" w:hAnsi="TH SarabunPSK" w:cs="TH SarabunPSK"/>
          <w:color w:val="0070C0"/>
          <w:sz w:val="32"/>
          <w:szCs w:val="32"/>
          <w:cs/>
          <w:lang w:val="af-ZA"/>
        </w:rPr>
        <w:t xml:space="preserve">ผู้มีส่วนได้ส่วนเสีย </w:t>
      </w:r>
    </w:p>
    <w:p w14:paraId="33EFE5B4" w14:textId="65CD601F" w:rsidR="00C73076" w:rsidRPr="00103189" w:rsidRDefault="00620619" w:rsidP="00620619">
      <w:pPr>
        <w:pStyle w:val="af6"/>
        <w:spacing w:after="0" w:line="20" w:lineRule="atLeast"/>
        <w:ind w:left="0"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hint="cs"/>
          <w:color w:val="0070C0"/>
          <w:sz w:val="32"/>
          <w:szCs w:val="32"/>
          <w:cs/>
        </w:rPr>
        <w:t xml:space="preserve">3. </w:t>
      </w:r>
      <w:r w:rsidR="00C73076" w:rsidRPr="00103189">
        <w:rPr>
          <w:rFonts w:ascii="TH SarabunPSK" w:eastAsia="Cordia New" w:hAnsi="TH SarabunPSK" w:cs="TH SarabunPSK" w:hint="cs"/>
          <w:color w:val="0070C0"/>
          <w:sz w:val="32"/>
          <w:szCs w:val="32"/>
          <w:cs/>
          <w:lang w:val="af-ZA"/>
        </w:rPr>
        <w:t xml:space="preserve">หลักสูตร วิเคราะห์และแสดงให้เห็นถึงข้อความสำคัญ </w:t>
      </w:r>
      <w:r w:rsidR="00C73076" w:rsidRPr="00103189">
        <w:rPr>
          <w:rFonts w:ascii="TH SarabunPSK" w:eastAsia="Cordia New" w:hAnsi="TH SarabunPSK" w:cs="TH SarabunPSK"/>
          <w:color w:val="0070C0"/>
          <w:sz w:val="32"/>
          <w:szCs w:val="32"/>
        </w:rPr>
        <w:t xml:space="preserve">(Key words) </w:t>
      </w:r>
      <w:r w:rsidR="00C73076" w:rsidRPr="00103189">
        <w:rPr>
          <w:rFonts w:ascii="TH SarabunPSK" w:eastAsia="Cordia New" w:hAnsi="TH SarabunPSK" w:cs="TH SarabunPSK" w:hint="cs"/>
          <w:color w:val="0070C0"/>
          <w:sz w:val="32"/>
          <w:szCs w:val="32"/>
          <w:cs/>
          <w:lang w:val="af-ZA"/>
        </w:rPr>
        <w:t>ของปรัชญาการศึกษาของสถาบัน และแสดงถึงการกระจายความรับผิดชอบและผลักดัน</w:t>
      </w:r>
      <w:r w:rsidR="00C73076" w:rsidRPr="00103189">
        <w:rPr>
          <w:rFonts w:ascii="TH SarabunPSK" w:eastAsia="Cordia New" w:hAnsi="TH SarabunPSK" w:cs="TH SarabunPSK"/>
          <w:color w:val="0070C0"/>
          <w:sz w:val="32"/>
          <w:szCs w:val="32"/>
          <w:cs/>
          <w:lang w:val="af-ZA"/>
        </w:rPr>
        <w:t>การนำปรัชญาการศึกษามาจัดกิจกรรมการเรียนการสอน</w:t>
      </w:r>
      <w:r w:rsidR="00C73076" w:rsidRPr="00103189">
        <w:rPr>
          <w:rFonts w:ascii="TH SarabunPSK" w:eastAsia="Cordia New" w:hAnsi="TH SarabunPSK" w:cs="TH SarabunPSK" w:hint="cs"/>
          <w:color w:val="0070C0"/>
          <w:sz w:val="32"/>
          <w:szCs w:val="32"/>
          <w:cs/>
          <w:lang w:val="af-ZA"/>
        </w:rPr>
        <w:t>ในรายวิชา</w:t>
      </w:r>
    </w:p>
    <w:p w14:paraId="57863064" w14:textId="56974F88" w:rsidR="00C24082" w:rsidRPr="00103189" w:rsidRDefault="00C73076" w:rsidP="00620619">
      <w:pPr>
        <w:pStyle w:val="af6"/>
        <w:spacing w:after="0" w:line="20" w:lineRule="atLeast"/>
        <w:ind w:left="0" w:firstLine="720"/>
        <w:jc w:val="thaiDistribute"/>
        <w:rPr>
          <w:rFonts w:ascii="TH SarabunPSK" w:eastAsia="Cordia New" w:hAnsi="TH SarabunPSK" w:cs="TH SarabunPSK"/>
          <w:color w:val="0070C0"/>
          <w:sz w:val="32"/>
          <w:szCs w:val="32"/>
          <w:cs/>
          <w:lang w:val="af-ZA"/>
        </w:rPr>
      </w:pPr>
      <w:r w:rsidRPr="00103189">
        <w:rPr>
          <w:rFonts w:ascii="TH SarabunPSK" w:eastAsia="Cordia New" w:hAnsi="TH SarabunPSK" w:cs="TH SarabunPSK"/>
          <w:color w:val="0070C0"/>
          <w:sz w:val="32"/>
          <w:szCs w:val="32"/>
        </w:rPr>
        <w:t xml:space="preserve">4. </w:t>
      </w:r>
      <w:r w:rsidR="00AD43E7"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Cordia New" w:hAnsi="TH SarabunPSK" w:cs="TH SarabunPSK" w:hint="cs"/>
          <w:color w:val="0070C0"/>
          <w:sz w:val="32"/>
          <w:szCs w:val="32"/>
          <w:cs/>
        </w:rPr>
        <w:t>มีการ</w:t>
      </w:r>
      <w:r w:rsidR="00C24082" w:rsidRPr="00103189">
        <w:rPr>
          <w:rFonts w:ascii="TH SarabunPSK" w:eastAsia="Cordia New" w:hAnsi="TH SarabunPSK" w:cs="TH SarabunPSK"/>
          <w:color w:val="0070C0"/>
          <w:sz w:val="32"/>
          <w:szCs w:val="32"/>
          <w:cs/>
        </w:rPr>
        <w:t>นำปรัชญาการศึกษามาจัดกิจกรรมการเรียนการสอน โดยอาจ</w:t>
      </w:r>
      <w:r w:rsidRPr="00103189">
        <w:rPr>
          <w:rFonts w:ascii="TH SarabunPSK" w:eastAsia="Cordia New" w:hAnsi="TH SarabunPSK" w:cs="TH SarabunPSK" w:hint="cs"/>
          <w:color w:val="0070C0"/>
          <w:sz w:val="32"/>
          <w:szCs w:val="32"/>
          <w:cs/>
        </w:rPr>
        <w:t>ยกตัวอย่าง</w:t>
      </w:r>
      <w:r w:rsidR="00C24082" w:rsidRPr="00103189">
        <w:rPr>
          <w:rFonts w:ascii="TH SarabunPSK" w:eastAsia="Cordia New" w:hAnsi="TH SarabunPSK" w:cs="TH SarabunPSK"/>
          <w:color w:val="0070C0"/>
          <w:sz w:val="32"/>
          <w:szCs w:val="32"/>
          <w:cs/>
        </w:rPr>
        <w:t>รายวิชา และแสดงให้เห็นกิจกรรมการเรียนการสอน</w:t>
      </w:r>
      <w:r w:rsidRPr="00103189">
        <w:rPr>
          <w:rFonts w:ascii="TH SarabunPSK" w:eastAsia="Cordia New" w:hAnsi="TH SarabunPSK" w:cs="TH SarabunPSK" w:hint="cs"/>
          <w:color w:val="0070C0"/>
          <w:sz w:val="32"/>
          <w:szCs w:val="32"/>
          <w:cs/>
          <w:lang w:val="af-ZA"/>
        </w:rPr>
        <w:t>ที่มีการนำปรัชญาการศึกษามาใช้</w:t>
      </w:r>
    </w:p>
    <w:p w14:paraId="11CAB60C" w14:textId="5369535D" w:rsidR="00620619" w:rsidRPr="00103189" w:rsidRDefault="00620619" w:rsidP="0062061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1C1D5E91"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5B99535" w14:textId="77777777" w:rsidTr="005B47FE">
        <w:tc>
          <w:tcPr>
            <w:tcW w:w="9356" w:type="dxa"/>
            <w:gridSpan w:val="3"/>
            <w:vAlign w:val="center"/>
          </w:tcPr>
          <w:p w14:paraId="2DC18FE2" w14:textId="48CDA65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3.1</w:t>
            </w:r>
          </w:p>
        </w:tc>
      </w:tr>
      <w:tr w:rsidR="00E10472" w:rsidRPr="00F306E7" w14:paraId="5D1EBB50" w14:textId="77777777" w:rsidTr="005B47FE">
        <w:tc>
          <w:tcPr>
            <w:tcW w:w="1418" w:type="dxa"/>
            <w:vAlign w:val="center"/>
          </w:tcPr>
          <w:p w14:paraId="6B9E16BA"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ADABCCE"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2489FF95" w14:textId="77777777" w:rsidR="00E10472" w:rsidRPr="00F306E7" w:rsidRDefault="00E10472" w:rsidP="005B47F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5E8B94F" w14:textId="77777777" w:rsidR="00AC35C4" w:rsidRDefault="00AC35C4" w:rsidP="00F306E7">
      <w:pPr>
        <w:spacing w:after="0" w:line="240" w:lineRule="auto"/>
        <w:jc w:val="thaiDistribute"/>
        <w:rPr>
          <w:rFonts w:ascii="TH SarabunPSK" w:eastAsia="Times New Roman" w:hAnsi="TH SarabunPSK" w:cs="TH SarabunPSK"/>
          <w:b/>
          <w:bCs/>
          <w:color w:val="000000" w:themeColor="text1"/>
          <w:sz w:val="32"/>
          <w:szCs w:val="32"/>
        </w:rPr>
      </w:pPr>
    </w:p>
    <w:p w14:paraId="76D82D30" w14:textId="4B68288E"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E4A85D8"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A506DDD" w14:textId="77777777" w:rsidTr="005B47FE">
        <w:trPr>
          <w:trHeight w:val="408"/>
        </w:trPr>
        <w:tc>
          <w:tcPr>
            <w:tcW w:w="2217" w:type="dxa"/>
            <w:vAlign w:val="center"/>
          </w:tcPr>
          <w:p w14:paraId="6BFD8F99" w14:textId="77777777" w:rsidR="00E10472" w:rsidRPr="00F306E7" w:rsidRDefault="00E10472" w:rsidP="005B47F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797AE281" w14:textId="77777777" w:rsidR="00E10472" w:rsidRPr="00F306E7" w:rsidRDefault="00E10472" w:rsidP="005B47F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10BF587" w14:textId="77777777" w:rsidTr="005B47FE">
        <w:trPr>
          <w:trHeight w:val="485"/>
        </w:trPr>
        <w:tc>
          <w:tcPr>
            <w:tcW w:w="2217" w:type="dxa"/>
            <w:vAlign w:val="center"/>
          </w:tcPr>
          <w:p w14:paraId="7A93B2FD" w14:textId="330920CD"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-1</w:t>
            </w:r>
          </w:p>
        </w:tc>
        <w:tc>
          <w:tcPr>
            <w:tcW w:w="7087" w:type="dxa"/>
            <w:vAlign w:val="center"/>
          </w:tcPr>
          <w:p w14:paraId="0F468FEB"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r w:rsidR="00126DAB" w:rsidRPr="00F306E7" w14:paraId="58C818E9" w14:textId="77777777" w:rsidTr="005B47FE">
        <w:trPr>
          <w:trHeight w:val="485"/>
        </w:trPr>
        <w:tc>
          <w:tcPr>
            <w:tcW w:w="2217" w:type="dxa"/>
            <w:vAlign w:val="center"/>
          </w:tcPr>
          <w:p w14:paraId="62D6F6A3" w14:textId="4FD32316"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-2</w:t>
            </w:r>
          </w:p>
        </w:tc>
        <w:tc>
          <w:tcPr>
            <w:tcW w:w="7087" w:type="dxa"/>
            <w:vAlign w:val="center"/>
          </w:tcPr>
          <w:p w14:paraId="6BC0A6B3"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r w:rsidR="00E10472" w:rsidRPr="00F306E7" w14:paraId="2596333F" w14:textId="77777777" w:rsidTr="005B47FE">
        <w:trPr>
          <w:trHeight w:val="485"/>
        </w:trPr>
        <w:tc>
          <w:tcPr>
            <w:tcW w:w="2217" w:type="dxa"/>
            <w:vAlign w:val="center"/>
          </w:tcPr>
          <w:p w14:paraId="0F709477" w14:textId="007065B1" w:rsidR="00E10472" w:rsidRPr="00F306E7" w:rsidRDefault="00E10472" w:rsidP="005B47F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QA-3.1</w:t>
            </w:r>
            <w:r w:rsidRPr="00F306E7">
              <w:rPr>
                <w:rFonts w:ascii="TH SarabunPSK" w:hAnsi="TH SarabunPSK" w:cs="TH SarabunPSK"/>
                <w:color w:val="000000" w:themeColor="text1"/>
                <w:sz w:val="32"/>
                <w:szCs w:val="32"/>
              </w:rPr>
              <w:t>-3</w:t>
            </w:r>
          </w:p>
        </w:tc>
        <w:tc>
          <w:tcPr>
            <w:tcW w:w="7087" w:type="dxa"/>
            <w:vAlign w:val="center"/>
          </w:tcPr>
          <w:p w14:paraId="6CFC4955" w14:textId="77777777" w:rsidR="00E10472" w:rsidRPr="00F306E7" w:rsidRDefault="00E10472" w:rsidP="005B47FE">
            <w:pPr>
              <w:spacing w:before="120" w:after="120"/>
              <w:jc w:val="center"/>
              <w:rPr>
                <w:rFonts w:ascii="TH SarabunPSK" w:hAnsi="TH SarabunPSK" w:cs="TH SarabunPSK"/>
                <w:color w:val="000000" w:themeColor="text1"/>
                <w:sz w:val="32"/>
                <w:szCs w:val="32"/>
                <w:cs/>
              </w:rPr>
            </w:pPr>
          </w:p>
        </w:tc>
      </w:tr>
    </w:tbl>
    <w:p w14:paraId="3B40DCEF" w14:textId="739698AC" w:rsidR="006502D7" w:rsidRDefault="006502D7">
      <w:pPr>
        <w:rPr>
          <w:rFonts w:ascii="TH SarabunPSK" w:hAnsi="TH SarabunPSK" w:cs="TH SarabunPSK"/>
          <w:b/>
          <w:bCs/>
          <w:color w:val="000000" w:themeColor="text1"/>
          <w:sz w:val="32"/>
          <w:szCs w:val="32"/>
        </w:rPr>
      </w:pPr>
    </w:p>
    <w:p w14:paraId="62858239" w14:textId="76768107"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3.2 </w:t>
      </w:r>
      <w:r w:rsidR="00B33E8F" w:rsidRPr="00F306E7">
        <w:rPr>
          <w:rFonts w:ascii="TH SarabunPSK" w:hAnsi="TH SarabunPSK" w:cs="TH SarabunPSK"/>
          <w:color w:val="000000" w:themeColor="text1"/>
          <w:sz w:val="32"/>
          <w:szCs w:val="32"/>
        </w:rPr>
        <w:t>The teaching and learning activities are shown to allow students to participate responsibly in the learning process</w:t>
      </w:r>
      <w:r w:rsidR="00B33E8F" w:rsidRPr="00F306E7">
        <w:rPr>
          <w:rFonts w:ascii="TH SarabunPSK" w:hAnsi="TH SarabunPSK" w:cs="TH SarabunPSK"/>
          <w:color w:val="000000" w:themeColor="text1"/>
          <w:sz w:val="32"/>
          <w:szCs w:val="32"/>
          <w:cs/>
        </w:rPr>
        <w:t>.</w:t>
      </w:r>
    </w:p>
    <w:p w14:paraId="3A8CC87A" w14:textId="2C32D63C" w:rsidR="00F8151C" w:rsidRPr="00103189" w:rsidRDefault="00B1490E" w:rsidP="00FE3F5F">
      <w:pPr>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3.2</w:t>
      </w:r>
      <w:r w:rsidRPr="00103189">
        <w:rPr>
          <w:rFonts w:ascii="TH SarabunPSK" w:hAnsi="TH SarabunPSK" w:cs="TH SarabunPSK"/>
          <w:color w:val="0070C0"/>
          <w:sz w:val="32"/>
          <w:szCs w:val="32"/>
        </w:rPr>
        <w:t xml:space="preserve"> </w:t>
      </w:r>
      <w:r w:rsidR="00AD43E7" w:rsidRPr="00103189">
        <w:rPr>
          <w:rFonts w:ascii="TH SarabunPSK" w:hAnsi="TH SarabunPSK" w:cs="TH SarabunPSK"/>
          <w:color w:val="0070C0"/>
          <w:sz w:val="32"/>
          <w:szCs w:val="32"/>
          <w:cs/>
        </w:rPr>
        <w:t xml:space="preserve">หลักสูตรมีการแสดงให้เห็นว่า </w:t>
      </w:r>
      <w:r w:rsidR="000F0A66" w:rsidRPr="00103189">
        <w:rPr>
          <w:rFonts w:ascii="TH SarabunPSK" w:hAnsi="TH SarabunPSK" w:cs="TH SarabunPSK"/>
          <w:color w:val="0070C0"/>
          <w:sz w:val="32"/>
          <w:szCs w:val="32"/>
          <w:cs/>
        </w:rPr>
        <w:t>กิจกรรมการเรียนการสอนที่เปิดโอกาสให้นิสิตมีส่วนร่วมในกระบวนการเรียนรู้อย่างมีความรับผิดชอบ</w:t>
      </w:r>
    </w:p>
    <w:p w14:paraId="09990AB9" w14:textId="77777777" w:rsidR="00C24082" w:rsidRPr="00103189" w:rsidRDefault="00C24082" w:rsidP="00F306E7">
      <w:pPr>
        <w:spacing w:after="0" w:line="240" w:lineRule="auto"/>
        <w:ind w:firstLine="360"/>
        <w:jc w:val="thaiDistribute"/>
        <w:rPr>
          <w:rFonts w:ascii="TH SarabunPSK" w:hAnsi="TH SarabunPSK" w:cs="TH SarabunPSK"/>
          <w:color w:val="0070C0"/>
          <w:sz w:val="32"/>
          <w:szCs w:val="32"/>
        </w:rPr>
      </w:pPr>
    </w:p>
    <w:p w14:paraId="61956D58" w14:textId="77777777" w:rsidR="00C24082" w:rsidRPr="00103189" w:rsidRDefault="00C24082" w:rsidP="00F306E7">
      <w:pPr>
        <w:autoSpaceDE w:val="0"/>
        <w:autoSpaceDN w:val="0"/>
        <w:adjustRightInd w:val="0"/>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3C90A535" w14:textId="4F477674" w:rsidR="00C24082" w:rsidRPr="00103189" w:rsidRDefault="00FE3F5F" w:rsidP="00FE3F5F">
      <w:pPr>
        <w:autoSpaceDE w:val="0"/>
        <w:autoSpaceDN w:val="0"/>
        <w:adjustRightInd w:val="0"/>
        <w:spacing w:after="0" w:line="240" w:lineRule="auto"/>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hint="cs"/>
          <w:b/>
          <w:bCs/>
          <w:color w:val="0070C0"/>
          <w:sz w:val="32"/>
          <w:szCs w:val="32"/>
          <w:cs/>
        </w:rPr>
        <w:t xml:space="preserve"> </w:t>
      </w:r>
      <w:r w:rsidRPr="00103189">
        <w:rPr>
          <w:rFonts w:ascii="TH SarabunPSK" w:eastAsia="Times New Roman" w:hAnsi="TH SarabunPSK" w:cs="TH SarabunPSK" w:hint="cs"/>
          <w:b/>
          <w:bCs/>
          <w:color w:val="0070C0"/>
          <w:sz w:val="32"/>
          <w:szCs w:val="32"/>
          <w:cs/>
        </w:rPr>
        <w:tab/>
      </w:r>
      <w:r w:rsidR="00AD43E7" w:rsidRPr="00103189">
        <w:rPr>
          <w:rFonts w:ascii="TH SarabunPSK" w:hAnsi="TH SarabunPSK" w:cs="TH SarabunPSK"/>
          <w:color w:val="0070C0"/>
          <w:sz w:val="32"/>
          <w:szCs w:val="32"/>
          <w:cs/>
        </w:rPr>
        <w:t xml:space="preserve">หลักสูตรมีการแสดงให้เห็นว่า </w:t>
      </w:r>
      <w:r w:rsidR="00DB53F1" w:rsidRPr="00103189">
        <w:rPr>
          <w:rFonts w:ascii="TH SarabunPSK" w:eastAsia="Times New Roman" w:hAnsi="TH SarabunPSK" w:cs="TH SarabunPSK" w:hint="cs"/>
          <w:color w:val="0070C0"/>
          <w:sz w:val="32"/>
          <w:szCs w:val="32"/>
          <w:cs/>
        </w:rPr>
        <w:t>นิสิต</w:t>
      </w:r>
      <w:r w:rsidR="00C24082" w:rsidRPr="00103189">
        <w:rPr>
          <w:rFonts w:ascii="TH SarabunPSK" w:eastAsia="Times New Roman" w:hAnsi="TH SarabunPSK" w:cs="TH SarabunPSK"/>
          <w:color w:val="0070C0"/>
          <w:sz w:val="32"/>
          <w:szCs w:val="32"/>
          <w:cs/>
        </w:rPr>
        <w:t>มีส่วนร่วมกับการจัดกิจกรรมการเรียนการสอน หรือมีส่วนในการตัดสินใจ หรือกำหนดรูปแบบ วิธีการในการเรียนการสอนได้ (ไม่จำเป็นทุกรายวิชา) เช่น กำหนดเงื่อนไข กติกาในห้องเรียน กำหนดรูปแบบการจัดกิจกรรม หรือ</w:t>
      </w:r>
      <w:r w:rsidR="00DB53F1" w:rsidRPr="00103189">
        <w:rPr>
          <w:rFonts w:ascii="TH SarabunPSK" w:eastAsia="Times New Roman" w:hAnsi="TH SarabunPSK" w:cs="TH SarabunPSK" w:hint="cs"/>
          <w:color w:val="0070C0"/>
          <w:sz w:val="32"/>
          <w:szCs w:val="32"/>
          <w:cs/>
        </w:rPr>
        <w:t>การ</w:t>
      </w:r>
      <w:r w:rsidR="00C24082" w:rsidRPr="00103189">
        <w:rPr>
          <w:rFonts w:ascii="TH SarabunPSK" w:eastAsia="Times New Roman" w:hAnsi="TH SarabunPSK" w:cs="TH SarabunPSK"/>
          <w:color w:val="0070C0"/>
          <w:sz w:val="32"/>
          <w:szCs w:val="32"/>
          <w:cs/>
        </w:rPr>
        <w:t>ตัดสินผลงานของเพื่อน เป็นต้น</w:t>
      </w:r>
    </w:p>
    <w:p w14:paraId="7E1D2ABE" w14:textId="77777777" w:rsidR="00AC35C4" w:rsidRPr="00AD43E7" w:rsidRDefault="00AC35C4" w:rsidP="00AC35C4">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AD43E7">
        <w:rPr>
          <w:rFonts w:eastAsia="Cordia New" w:hint="cs"/>
          <w:color w:val="0070C0"/>
          <w:sz w:val="32"/>
          <w:szCs w:val="32"/>
          <w:cs/>
        </w:rPr>
        <w:t>...................................................................................................................................................................................................................................................................................................................................................</w:t>
      </w:r>
    </w:p>
    <w:p w14:paraId="3CC0973F"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BF50D7E" w14:textId="77777777" w:rsidTr="009F3E34">
        <w:tc>
          <w:tcPr>
            <w:tcW w:w="9356" w:type="dxa"/>
            <w:gridSpan w:val="3"/>
            <w:vAlign w:val="center"/>
          </w:tcPr>
          <w:p w14:paraId="43771F35" w14:textId="3C4F6ED8"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3.2</w:t>
            </w:r>
          </w:p>
        </w:tc>
      </w:tr>
      <w:tr w:rsidR="00E10472" w:rsidRPr="00F306E7" w14:paraId="1609BD58" w14:textId="77777777" w:rsidTr="009F3E34">
        <w:tc>
          <w:tcPr>
            <w:tcW w:w="1418" w:type="dxa"/>
            <w:vAlign w:val="center"/>
          </w:tcPr>
          <w:p w14:paraId="1313816E"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E590697"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85EC072" w14:textId="77777777" w:rsidR="00E10472" w:rsidRPr="00F306E7" w:rsidRDefault="00E10472" w:rsidP="009F3E3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488C2CD" w14:textId="77777777" w:rsidR="00AC35C4" w:rsidRDefault="00AC35C4" w:rsidP="00F306E7">
      <w:pPr>
        <w:spacing w:after="0" w:line="240" w:lineRule="auto"/>
        <w:jc w:val="thaiDistribute"/>
        <w:rPr>
          <w:rFonts w:ascii="TH SarabunPSK" w:eastAsia="Times New Roman" w:hAnsi="TH SarabunPSK" w:cs="TH SarabunPSK"/>
          <w:b/>
          <w:bCs/>
          <w:color w:val="000000" w:themeColor="text1"/>
          <w:sz w:val="32"/>
          <w:szCs w:val="32"/>
        </w:rPr>
      </w:pPr>
    </w:p>
    <w:p w14:paraId="4C06E75A" w14:textId="3FFDBEAD"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3FE655FD"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D2C12A2" w14:textId="77777777" w:rsidTr="009F3E34">
        <w:trPr>
          <w:trHeight w:val="408"/>
        </w:trPr>
        <w:tc>
          <w:tcPr>
            <w:tcW w:w="2217" w:type="dxa"/>
            <w:vAlign w:val="center"/>
          </w:tcPr>
          <w:p w14:paraId="027DB324" w14:textId="77777777" w:rsidR="00E10472" w:rsidRPr="00F306E7" w:rsidRDefault="00E10472" w:rsidP="009F3E3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2B4E1298" w14:textId="77777777" w:rsidR="00E10472" w:rsidRPr="00F306E7" w:rsidRDefault="00E10472" w:rsidP="009F3E3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6508519" w14:textId="77777777" w:rsidTr="009F3E34">
        <w:trPr>
          <w:trHeight w:val="485"/>
        </w:trPr>
        <w:tc>
          <w:tcPr>
            <w:tcW w:w="2217" w:type="dxa"/>
            <w:vAlign w:val="center"/>
          </w:tcPr>
          <w:p w14:paraId="4ED3B149" w14:textId="426652FE"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-1</w:t>
            </w:r>
          </w:p>
        </w:tc>
        <w:tc>
          <w:tcPr>
            <w:tcW w:w="7087" w:type="dxa"/>
            <w:vAlign w:val="center"/>
          </w:tcPr>
          <w:p w14:paraId="2A450EAB"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r w:rsidR="00126DAB" w:rsidRPr="00F306E7" w14:paraId="27C0CE01" w14:textId="77777777" w:rsidTr="009F3E34">
        <w:trPr>
          <w:trHeight w:val="485"/>
        </w:trPr>
        <w:tc>
          <w:tcPr>
            <w:tcW w:w="2217" w:type="dxa"/>
            <w:vAlign w:val="center"/>
          </w:tcPr>
          <w:p w14:paraId="4A0ED4CA" w14:textId="068DD7E9"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-2</w:t>
            </w:r>
          </w:p>
        </w:tc>
        <w:tc>
          <w:tcPr>
            <w:tcW w:w="7087" w:type="dxa"/>
            <w:vAlign w:val="center"/>
          </w:tcPr>
          <w:p w14:paraId="360638E1"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r w:rsidR="00E10472" w:rsidRPr="00F306E7" w14:paraId="0AB620E0" w14:textId="77777777" w:rsidTr="009F3E34">
        <w:trPr>
          <w:trHeight w:val="485"/>
        </w:trPr>
        <w:tc>
          <w:tcPr>
            <w:tcW w:w="2217" w:type="dxa"/>
            <w:vAlign w:val="center"/>
          </w:tcPr>
          <w:p w14:paraId="2AABD408" w14:textId="55ADCC1E" w:rsidR="00E10472" w:rsidRPr="00F306E7" w:rsidRDefault="00E10472" w:rsidP="009F3E3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QA-3.2</w:t>
            </w:r>
            <w:r w:rsidRPr="00F306E7">
              <w:rPr>
                <w:rFonts w:ascii="TH SarabunPSK" w:hAnsi="TH SarabunPSK" w:cs="TH SarabunPSK"/>
                <w:color w:val="000000" w:themeColor="text1"/>
                <w:sz w:val="32"/>
                <w:szCs w:val="32"/>
              </w:rPr>
              <w:t>-3</w:t>
            </w:r>
          </w:p>
        </w:tc>
        <w:tc>
          <w:tcPr>
            <w:tcW w:w="7087" w:type="dxa"/>
            <w:vAlign w:val="center"/>
          </w:tcPr>
          <w:p w14:paraId="1CF1FE51" w14:textId="77777777" w:rsidR="00E10472" w:rsidRPr="00F306E7" w:rsidRDefault="00E10472" w:rsidP="009F3E34">
            <w:pPr>
              <w:spacing w:before="120" w:after="120"/>
              <w:jc w:val="center"/>
              <w:rPr>
                <w:rFonts w:ascii="TH SarabunPSK" w:hAnsi="TH SarabunPSK" w:cs="TH SarabunPSK"/>
                <w:color w:val="000000" w:themeColor="text1"/>
                <w:sz w:val="32"/>
                <w:szCs w:val="32"/>
                <w:cs/>
              </w:rPr>
            </w:pPr>
          </w:p>
        </w:tc>
      </w:tr>
    </w:tbl>
    <w:p w14:paraId="0817F4BD"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8"/>
          <w:szCs w:val="18"/>
        </w:rPr>
      </w:pPr>
    </w:p>
    <w:p w14:paraId="465DBB1F" w14:textId="77777777" w:rsidR="00C24082" w:rsidRPr="00F306E7" w:rsidRDefault="00C2408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7BEFAC3" w14:textId="77777777" w:rsidR="00A31860" w:rsidRDefault="00A31860">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3BAABB2D" w14:textId="512085EF"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3.3 </w:t>
      </w:r>
      <w:r w:rsidR="00B33E8F" w:rsidRPr="00F306E7">
        <w:rPr>
          <w:rFonts w:ascii="TH SarabunPSK" w:hAnsi="TH SarabunPSK" w:cs="TH SarabunPSK"/>
          <w:color w:val="000000" w:themeColor="text1"/>
          <w:sz w:val="32"/>
          <w:szCs w:val="32"/>
        </w:rPr>
        <w:t>The teaching and learning activities are shown to involve active learning by the students</w:t>
      </w:r>
      <w:r w:rsidR="00B33E8F" w:rsidRPr="00F306E7">
        <w:rPr>
          <w:rFonts w:ascii="TH SarabunPSK" w:hAnsi="TH SarabunPSK" w:cs="TH SarabunPSK"/>
          <w:color w:val="000000" w:themeColor="text1"/>
          <w:sz w:val="32"/>
          <w:szCs w:val="32"/>
          <w:cs/>
        </w:rPr>
        <w:t>.</w:t>
      </w:r>
    </w:p>
    <w:p w14:paraId="5300571A" w14:textId="383386F5" w:rsidR="006539F1" w:rsidRPr="00103189" w:rsidRDefault="00254633"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3.3</w:t>
      </w:r>
      <w:r w:rsidRPr="00103189">
        <w:rPr>
          <w:rFonts w:ascii="TH SarabunPSK" w:hAnsi="TH SarabunPSK" w:cs="TH SarabunPSK"/>
          <w:color w:val="0070C0"/>
          <w:sz w:val="32"/>
          <w:szCs w:val="32"/>
        </w:rPr>
        <w:t xml:space="preserve"> </w:t>
      </w:r>
      <w:r w:rsidR="00AD43E7" w:rsidRPr="00103189">
        <w:rPr>
          <w:rFonts w:ascii="TH SarabunPSK" w:hAnsi="TH SarabunPSK" w:cs="TH SarabunPSK"/>
          <w:color w:val="0070C0"/>
          <w:sz w:val="32"/>
          <w:szCs w:val="32"/>
          <w:cs/>
        </w:rPr>
        <w:t xml:space="preserve">หลักสูตรมีการแสดงให้เห็นว่า </w:t>
      </w:r>
      <w:r w:rsidR="000F0A66" w:rsidRPr="00103189">
        <w:rPr>
          <w:rFonts w:ascii="TH SarabunPSK" w:hAnsi="TH SarabunPSK" w:cs="TH SarabunPSK"/>
          <w:color w:val="0070C0"/>
          <w:sz w:val="32"/>
          <w:szCs w:val="32"/>
          <w:cs/>
        </w:rPr>
        <w:t>กิจกรรมการเรียนการสอนให้นิสิตมีการเรียนรู้เชิงรุก (</w:t>
      </w:r>
      <w:r w:rsidR="000F0A66" w:rsidRPr="00103189">
        <w:rPr>
          <w:rFonts w:ascii="TH SarabunPSK" w:hAnsi="TH SarabunPSK" w:cs="TH SarabunPSK"/>
          <w:color w:val="0070C0"/>
          <w:sz w:val="32"/>
          <w:szCs w:val="32"/>
        </w:rPr>
        <w:t>Active Learning</w:t>
      </w:r>
      <w:r w:rsidR="000F0A66" w:rsidRPr="00103189">
        <w:rPr>
          <w:rFonts w:ascii="TH SarabunPSK" w:hAnsi="TH SarabunPSK" w:cs="TH SarabunPSK"/>
          <w:color w:val="0070C0"/>
          <w:sz w:val="32"/>
          <w:szCs w:val="32"/>
          <w:cs/>
        </w:rPr>
        <w:t>)</w:t>
      </w:r>
    </w:p>
    <w:p w14:paraId="67CE1F98" w14:textId="77777777" w:rsidR="00AC35C4" w:rsidRPr="00103189" w:rsidRDefault="00AC35C4" w:rsidP="00F306E7">
      <w:pPr>
        <w:tabs>
          <w:tab w:val="left" w:pos="360"/>
        </w:tabs>
        <w:spacing w:after="0" w:line="240" w:lineRule="auto"/>
        <w:jc w:val="thaiDistribute"/>
        <w:rPr>
          <w:rFonts w:ascii="TH SarabunPSK" w:hAnsi="TH SarabunPSK" w:cs="TH SarabunPSK"/>
          <w:color w:val="0070C0"/>
          <w:sz w:val="30"/>
          <w:szCs w:val="30"/>
        </w:rPr>
      </w:pPr>
    </w:p>
    <w:p w14:paraId="7B862937" w14:textId="77777777" w:rsidR="00C24082" w:rsidRPr="00103189" w:rsidRDefault="00C24082" w:rsidP="0094774A">
      <w:pPr>
        <w:tabs>
          <w:tab w:val="left" w:pos="117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7D0678FC" w14:textId="1FD04E05" w:rsidR="00921491" w:rsidRPr="00103189" w:rsidRDefault="00921491" w:rsidP="00921491">
      <w:pPr>
        <w:tabs>
          <w:tab w:val="left" w:pos="720"/>
        </w:tabs>
        <w:spacing w:before="240" w:after="120" w:line="240" w:lineRule="auto"/>
        <w:contextualSpacing/>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b/>
          <w:bCs/>
          <w:color w:val="0070C0"/>
          <w:sz w:val="32"/>
          <w:szCs w:val="32"/>
          <w:cs/>
        </w:rPr>
        <w:tab/>
      </w:r>
      <w:r w:rsidRPr="00103189">
        <w:rPr>
          <w:rFonts w:ascii="TH SarabunPSK" w:eastAsia="Times New Roman" w:hAnsi="TH SarabunPSK" w:cs="TH SarabunPSK"/>
          <w:color w:val="0070C0"/>
          <w:sz w:val="32"/>
          <w:szCs w:val="32"/>
        </w:rPr>
        <w:t xml:space="preserve">1. </w:t>
      </w:r>
      <w:r w:rsidR="00AD43E7"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ทุกรายวิชาที่จัดการศึกษา เป็นการจัดการศึกษาในรูปแบบการเรียนรู้เชิงรุก (</w:t>
      </w:r>
      <w:r w:rsidRPr="00103189">
        <w:rPr>
          <w:rFonts w:ascii="TH SarabunPSK" w:eastAsia="Times New Roman" w:hAnsi="TH SarabunPSK" w:cs="TH SarabunPSK"/>
          <w:color w:val="0070C0"/>
          <w:sz w:val="32"/>
          <w:szCs w:val="32"/>
        </w:rPr>
        <w:t xml:space="preserve">Active </w:t>
      </w:r>
      <w:r w:rsidRPr="00103189">
        <w:rPr>
          <w:rFonts w:ascii="TH SarabunPSK" w:eastAsia="Times New Roman" w:hAnsi="TH SarabunPSK" w:cs="TH SarabunPSK"/>
          <w:noProof/>
          <w:color w:val="0070C0"/>
          <w:sz w:val="32"/>
          <w:szCs w:val="32"/>
        </w:rPr>
        <w:t xml:space="preserve">Learning) </w:t>
      </w:r>
      <w:r w:rsidRPr="00103189">
        <w:rPr>
          <w:rFonts w:ascii="TH SarabunPSK" w:eastAsia="Times New Roman" w:hAnsi="TH SarabunPSK" w:cs="TH SarabunPSK"/>
          <w:noProof/>
          <w:color w:val="0070C0"/>
          <w:sz w:val="32"/>
          <w:szCs w:val="32"/>
          <w:cs/>
        </w:rPr>
        <w:t>รวมถึงแสดงให้เห็นถึงวิธีการในการจัดการเรียนการสอนรูปแบบการเรียนรู้เชิงรุก</w:t>
      </w:r>
      <w:r w:rsidRPr="00103189">
        <w:rPr>
          <w:rFonts w:ascii="TH SarabunPSK" w:eastAsia="Times New Roman" w:hAnsi="TH SarabunPSK" w:cs="TH SarabunPSK"/>
          <w:color w:val="0070C0"/>
          <w:sz w:val="32"/>
          <w:szCs w:val="32"/>
          <w:cs/>
        </w:rPr>
        <w:t xml:space="preserve"> ที่สัมพันธ์และสอดคล้องกับผลลัพธ์การเรียนรู้</w:t>
      </w:r>
    </w:p>
    <w:p w14:paraId="3027DBD7" w14:textId="11A9F89D" w:rsidR="00921491" w:rsidRPr="00103189" w:rsidRDefault="00921491" w:rsidP="00921491">
      <w:pPr>
        <w:tabs>
          <w:tab w:val="left" w:pos="720"/>
        </w:tabs>
        <w:spacing w:before="240" w:after="120" w:line="240" w:lineRule="auto"/>
        <w:contextualSpacing/>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ab/>
        <w:t xml:space="preserve">2. </w:t>
      </w:r>
      <w:r w:rsidRPr="00103189">
        <w:rPr>
          <w:rFonts w:ascii="TH SarabunPSK" w:eastAsia="Times New Roman" w:hAnsi="TH SarabunPSK" w:cs="TH SarabunPSK"/>
          <w:color w:val="0070C0"/>
          <w:sz w:val="32"/>
          <w:szCs w:val="32"/>
          <w:cs/>
        </w:rPr>
        <w:t>หลักสูตรอาจยกตัวอย่างรายวิชา ที่มีการจัดการเรียนการสอนรูปแบบการเรียนรู้เชิงรุก ที่สัมพันธ์และสอดคล้องกับผลลัพธ์การเรียนรู้</w:t>
      </w:r>
    </w:p>
    <w:p w14:paraId="4385B539" w14:textId="7CE9B74E" w:rsidR="00C24082" w:rsidRPr="00254633" w:rsidRDefault="00AC35C4" w:rsidP="00EE3358">
      <w:pPr>
        <w:pStyle w:val="af6"/>
        <w:tabs>
          <w:tab w:val="left" w:pos="720"/>
        </w:tabs>
        <w:spacing w:after="0" w:line="20" w:lineRule="atLeast"/>
        <w:ind w:left="0" w:firstLine="720"/>
        <w:jc w:val="thaiDistribute"/>
        <w:rPr>
          <w:rFonts w:ascii="TH SarabunPSK" w:eastAsia="Cordia New" w:hAnsi="TH SarabunPSK" w:cs="TH SarabunPSK"/>
          <w:color w:val="0000CC"/>
          <w:sz w:val="32"/>
          <w:szCs w:val="32"/>
        </w:rPr>
      </w:pPr>
      <w:r w:rsidRPr="00103189">
        <w:rPr>
          <w:rFonts w:ascii="TH SarabunPSK" w:eastAsia="Cordia New" w:hAnsi="TH SarabunPSK" w:cs="TH SarabunPSK"/>
          <w:color w:val="0070C0"/>
          <w:sz w:val="32"/>
          <w:szCs w:val="32"/>
          <w:cs/>
        </w:rPr>
        <w:t>................................................................................................................................................................................................................................................................................................</w:t>
      </w:r>
      <w:r w:rsidR="008E6AE1" w:rsidRPr="00103189">
        <w:rPr>
          <w:rFonts w:ascii="TH SarabunPSK" w:eastAsia="Cordia New" w:hAnsi="TH SarabunPSK" w:cs="TH SarabunPSK" w:hint="cs"/>
          <w:color w:val="0070C0"/>
          <w:sz w:val="32"/>
          <w:szCs w:val="32"/>
          <w:cs/>
        </w:rPr>
        <w:t>.......</w:t>
      </w:r>
      <w:r w:rsidRPr="00103189">
        <w:rPr>
          <w:rFonts w:ascii="TH SarabunPSK" w:eastAsia="Cordia New" w:hAnsi="TH SarabunPSK" w:cs="TH SarabunPSK"/>
          <w:color w:val="0070C0"/>
          <w:sz w:val="32"/>
          <w:szCs w:val="32"/>
          <w:cs/>
        </w:rPr>
        <w:t>...................................................</w:t>
      </w:r>
    </w:p>
    <w:p w14:paraId="5D65C018" w14:textId="77777777"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68E53E6" w14:textId="77777777" w:rsidTr="00A35771">
        <w:tc>
          <w:tcPr>
            <w:tcW w:w="9356" w:type="dxa"/>
            <w:gridSpan w:val="3"/>
            <w:vAlign w:val="center"/>
          </w:tcPr>
          <w:p w14:paraId="23873F26" w14:textId="07C5502D"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3.3</w:t>
            </w:r>
          </w:p>
        </w:tc>
      </w:tr>
      <w:tr w:rsidR="00E10472" w:rsidRPr="00F306E7" w14:paraId="39F4AFAD" w14:textId="77777777" w:rsidTr="00A35771">
        <w:tc>
          <w:tcPr>
            <w:tcW w:w="1418" w:type="dxa"/>
            <w:vAlign w:val="center"/>
          </w:tcPr>
          <w:p w14:paraId="6D354FC8"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1429276"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1F9746F" w14:textId="77777777" w:rsidR="00E10472" w:rsidRPr="00F306E7" w:rsidRDefault="00E10472" w:rsidP="00A3577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60CF668" w14:textId="77777777" w:rsidR="006F4DFC" w:rsidRPr="00F306E7" w:rsidRDefault="006F4DFC"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D6AEF37"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รายงานหลักฐาน (ถ้ามี)</w:t>
      </w:r>
    </w:p>
    <w:p w14:paraId="3A680665"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8B89636" w14:textId="77777777" w:rsidTr="00A35771">
        <w:trPr>
          <w:trHeight w:val="408"/>
        </w:trPr>
        <w:tc>
          <w:tcPr>
            <w:tcW w:w="2217" w:type="dxa"/>
            <w:vAlign w:val="center"/>
          </w:tcPr>
          <w:p w14:paraId="43CA1C72" w14:textId="77777777" w:rsidR="00E10472" w:rsidRPr="00F306E7" w:rsidRDefault="00E10472" w:rsidP="00A35771">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3BB20D64" w14:textId="77777777" w:rsidR="00E10472" w:rsidRPr="00F306E7" w:rsidRDefault="00E10472" w:rsidP="00A35771">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C181280" w14:textId="77777777" w:rsidTr="00A35771">
        <w:trPr>
          <w:trHeight w:val="485"/>
        </w:trPr>
        <w:tc>
          <w:tcPr>
            <w:tcW w:w="2217" w:type="dxa"/>
            <w:vAlign w:val="center"/>
          </w:tcPr>
          <w:p w14:paraId="1C676A24" w14:textId="4A4EC9B4"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-1</w:t>
            </w:r>
          </w:p>
        </w:tc>
        <w:tc>
          <w:tcPr>
            <w:tcW w:w="7087" w:type="dxa"/>
            <w:vAlign w:val="center"/>
          </w:tcPr>
          <w:p w14:paraId="465F965C"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r w:rsidR="00126DAB" w:rsidRPr="00F306E7" w14:paraId="012181F8" w14:textId="77777777" w:rsidTr="00A35771">
        <w:trPr>
          <w:trHeight w:val="485"/>
        </w:trPr>
        <w:tc>
          <w:tcPr>
            <w:tcW w:w="2217" w:type="dxa"/>
            <w:vAlign w:val="center"/>
          </w:tcPr>
          <w:p w14:paraId="228A927E" w14:textId="5B036266"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-2</w:t>
            </w:r>
          </w:p>
        </w:tc>
        <w:tc>
          <w:tcPr>
            <w:tcW w:w="7087" w:type="dxa"/>
            <w:vAlign w:val="center"/>
          </w:tcPr>
          <w:p w14:paraId="3922A505"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r w:rsidR="00E10472" w:rsidRPr="00F306E7" w14:paraId="3A0BE4FA" w14:textId="77777777" w:rsidTr="00A35771">
        <w:trPr>
          <w:trHeight w:val="485"/>
        </w:trPr>
        <w:tc>
          <w:tcPr>
            <w:tcW w:w="2217" w:type="dxa"/>
            <w:vAlign w:val="center"/>
          </w:tcPr>
          <w:p w14:paraId="7D83AFB4" w14:textId="34D16ABA" w:rsidR="00E10472" w:rsidRPr="00F306E7" w:rsidRDefault="00E10472" w:rsidP="00A35771">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QA-3.3</w:t>
            </w:r>
            <w:r w:rsidRPr="00F306E7">
              <w:rPr>
                <w:rFonts w:ascii="TH SarabunPSK" w:hAnsi="TH SarabunPSK" w:cs="TH SarabunPSK"/>
                <w:color w:val="000000" w:themeColor="text1"/>
                <w:sz w:val="32"/>
                <w:szCs w:val="32"/>
              </w:rPr>
              <w:t>-3</w:t>
            </w:r>
          </w:p>
        </w:tc>
        <w:tc>
          <w:tcPr>
            <w:tcW w:w="7087" w:type="dxa"/>
            <w:vAlign w:val="center"/>
          </w:tcPr>
          <w:p w14:paraId="3FF87777" w14:textId="77777777" w:rsidR="00E10472" w:rsidRPr="00F306E7" w:rsidRDefault="00E10472" w:rsidP="00A35771">
            <w:pPr>
              <w:spacing w:before="120" w:after="120"/>
              <w:jc w:val="center"/>
              <w:rPr>
                <w:rFonts w:ascii="TH SarabunPSK" w:hAnsi="TH SarabunPSK" w:cs="TH SarabunPSK"/>
                <w:color w:val="000000" w:themeColor="text1"/>
                <w:sz w:val="32"/>
                <w:szCs w:val="32"/>
                <w:cs/>
              </w:rPr>
            </w:pPr>
          </w:p>
        </w:tc>
      </w:tr>
    </w:tbl>
    <w:p w14:paraId="7BBDE2B0" w14:textId="77777777" w:rsidR="006F4DFC" w:rsidRDefault="006F4DFC" w:rsidP="006F4DFC">
      <w:pPr>
        <w:rPr>
          <w:rFonts w:ascii="TH SarabunPSK" w:hAnsi="TH SarabunPSK" w:cs="TH SarabunPSK"/>
          <w:b/>
          <w:bCs/>
          <w:color w:val="000000" w:themeColor="text1"/>
          <w:sz w:val="32"/>
          <w:szCs w:val="32"/>
        </w:rPr>
      </w:pPr>
    </w:p>
    <w:p w14:paraId="351DB0AA" w14:textId="77777777" w:rsidR="00A31860" w:rsidRDefault="00A31860">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FD22C44" w14:textId="24A6FBFC" w:rsidR="00B33E8F" w:rsidRPr="006F4DFC" w:rsidRDefault="006539F1" w:rsidP="00DD6B2D">
      <w:pPr>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3.4 </w:t>
      </w:r>
      <w:r w:rsidR="00B33E8F" w:rsidRPr="00F306E7">
        <w:rPr>
          <w:rFonts w:ascii="TH SarabunPSK" w:hAnsi="TH SarabunPSK" w:cs="TH SarabunPSK"/>
          <w:color w:val="000000" w:themeColor="text1"/>
          <w:sz w:val="32"/>
          <w:szCs w:val="32"/>
        </w:rPr>
        <w:t>The teaching and learning activities are shown to promote learning, learning how to learn, and instilling in students a commitment for life</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xml:space="preserve">long learning </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e</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g</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 commitment to critical inquiry, information</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processing skills, and a willingness to experiment with new ideas and practices</w:t>
      </w:r>
      <w:r w:rsidR="00B33E8F" w:rsidRPr="00F306E7">
        <w:rPr>
          <w:rFonts w:ascii="TH SarabunPSK" w:hAnsi="TH SarabunPSK" w:cs="TH SarabunPSK"/>
          <w:color w:val="000000" w:themeColor="text1"/>
          <w:sz w:val="32"/>
          <w:szCs w:val="32"/>
          <w:cs/>
        </w:rPr>
        <w:t>).</w:t>
      </w:r>
    </w:p>
    <w:p w14:paraId="2659BD73" w14:textId="34476EBF" w:rsidR="006539F1" w:rsidRPr="00103189" w:rsidRDefault="00254633"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3.4</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B84A9D" w:rsidRPr="00103189">
        <w:rPr>
          <w:rFonts w:ascii="TH SarabunPSK" w:hAnsi="TH SarabunPSK" w:cs="TH SarabunPSK"/>
          <w:color w:val="0070C0"/>
          <w:sz w:val="32"/>
          <w:szCs w:val="32"/>
          <w:cs/>
        </w:rPr>
        <w:t>กิจกรรมการเรียนการสอนที่ส่งเสริมให้นิสิตเกิดการเรียนรู้ วิธีการหาความรู้ และปลูกฝังให้นิสิตมีความมุ่งมั่นในการเรียนรู้ตลอดชีวิต (เช่น ความมุ่งมั่นต่อการสืบค้นและคิดวิเคราะห์อย่างมีวิจารณญาณ ทักษะการประมวลผลข้อมูล และมีความต้องการนำแนวคิดและแนวปฏิบัติใหม่ ๆ</w:t>
      </w:r>
      <w:r w:rsidR="007A11DB" w:rsidRPr="00103189">
        <w:rPr>
          <w:rFonts w:ascii="TH SarabunPSK" w:hAnsi="TH SarabunPSK" w:cs="TH SarabunPSK"/>
          <w:color w:val="0070C0"/>
          <w:sz w:val="32"/>
          <w:szCs w:val="32"/>
        </w:rPr>
        <w:t xml:space="preserve"> </w:t>
      </w:r>
      <w:r w:rsidR="00B84A9D" w:rsidRPr="00103189">
        <w:rPr>
          <w:rFonts w:ascii="TH SarabunPSK" w:hAnsi="TH SarabunPSK" w:cs="TH SarabunPSK"/>
          <w:color w:val="0070C0"/>
          <w:sz w:val="32"/>
          <w:szCs w:val="32"/>
          <w:cs/>
        </w:rPr>
        <w:t>ไปทดลองใช้)</w:t>
      </w:r>
    </w:p>
    <w:p w14:paraId="188C8E58" w14:textId="77777777" w:rsidR="0043233D" w:rsidRPr="00103189" w:rsidRDefault="0043233D" w:rsidP="00F306E7">
      <w:pPr>
        <w:tabs>
          <w:tab w:val="left" w:pos="360"/>
        </w:tabs>
        <w:spacing w:after="0" w:line="240" w:lineRule="auto"/>
        <w:jc w:val="thaiDistribute"/>
        <w:rPr>
          <w:rFonts w:ascii="TH SarabunPSK" w:hAnsi="TH SarabunPSK" w:cs="TH SarabunPSK"/>
          <w:color w:val="0070C0"/>
          <w:sz w:val="30"/>
          <w:szCs w:val="30"/>
        </w:rPr>
      </w:pPr>
    </w:p>
    <w:p w14:paraId="3A34271A" w14:textId="77777777" w:rsidR="00C73498" w:rsidRPr="00103189" w:rsidRDefault="00C73498" w:rsidP="00F306E7">
      <w:pPr>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029C2DF8" w14:textId="24505D17" w:rsidR="00C43622" w:rsidRPr="00103189" w:rsidRDefault="00C43622" w:rsidP="00F306E7">
      <w:pPr>
        <w:spacing w:after="0" w:line="240" w:lineRule="auto"/>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b/>
          <w:bCs/>
          <w:color w:val="0070C0"/>
          <w:sz w:val="32"/>
          <w:szCs w:val="32"/>
        </w:rPr>
        <w:tab/>
      </w:r>
      <w:r w:rsidRPr="00103189">
        <w:rPr>
          <w:rFonts w:ascii="TH SarabunPSK" w:eastAsia="Times New Roman" w:hAnsi="TH SarabunPSK" w:cs="TH SarabunPSK"/>
          <w:color w:val="0070C0"/>
          <w:sz w:val="32"/>
          <w:szCs w:val="32"/>
        </w:rPr>
        <w:t>1.</w:t>
      </w:r>
      <w:r w:rsidRPr="00103189">
        <w:rPr>
          <w:color w:val="0070C0"/>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กิจกรรมการเรียนการสอน ส่งเริมหรือผลักดันการเรียนรู้ของผู้เรียน (</w:t>
      </w:r>
      <w:r w:rsidRPr="00103189">
        <w:rPr>
          <w:rFonts w:ascii="TH SarabunPSK" w:eastAsia="Times New Roman" w:hAnsi="TH SarabunPSK" w:cs="TH SarabunPSK"/>
          <w:color w:val="0070C0"/>
          <w:sz w:val="32"/>
          <w:szCs w:val="32"/>
        </w:rPr>
        <w:t>Promote learning)</w:t>
      </w:r>
    </w:p>
    <w:p w14:paraId="7CB4F08D" w14:textId="7C4D460B" w:rsidR="00C43622" w:rsidRPr="00103189" w:rsidRDefault="00C43622" w:rsidP="00C43622">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 xml:space="preserve">2.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กิจกรรมการเรียนการสอนมีการส่งเสริมหรือผลักดันวิธีการเรียนรู้ของผู้เรียน (</w:t>
      </w:r>
      <w:r w:rsidRPr="00103189">
        <w:rPr>
          <w:rFonts w:ascii="TH SarabunPSK" w:eastAsia="Times New Roman" w:hAnsi="TH SarabunPSK" w:cs="TH SarabunPSK"/>
          <w:color w:val="0070C0"/>
          <w:sz w:val="32"/>
          <w:szCs w:val="32"/>
        </w:rPr>
        <w:t>Learning how to learn)</w:t>
      </w:r>
    </w:p>
    <w:p w14:paraId="362D6CB2" w14:textId="4D7F0AEA" w:rsidR="00C43622" w:rsidRPr="00103189" w:rsidRDefault="00C43622" w:rsidP="00C43622">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 xml:space="preserve">3. </w:t>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การกำหนดทักษะการเรียนรู้ตลอดชีวิต (</w:t>
      </w:r>
      <w:r w:rsidRPr="00103189">
        <w:rPr>
          <w:rFonts w:ascii="TH SarabunPSK" w:eastAsia="Times New Roman" w:hAnsi="TH SarabunPSK" w:cs="TH SarabunPSK"/>
          <w:color w:val="0070C0"/>
          <w:sz w:val="32"/>
          <w:szCs w:val="32"/>
        </w:rPr>
        <w:t xml:space="preserve">lifelong learning: LLL) </w:t>
      </w:r>
      <w:r w:rsidRPr="00103189">
        <w:rPr>
          <w:rFonts w:ascii="TH SarabunPSK" w:eastAsia="Times New Roman" w:hAnsi="TH SarabunPSK" w:cs="TH SarabunPSK"/>
          <w:color w:val="0070C0"/>
          <w:sz w:val="32"/>
          <w:szCs w:val="32"/>
          <w:cs/>
        </w:rPr>
        <w:t>ว่าประกอบด้วยทักษะใดที่ต้องการพัฒนาในตัวผู้เรียน และแสดงถึงการกำหนดการกระจายการรับผิดชอบแก่รายวิชา ตลอดจนการประเมินผลการบรรลุทักษะดังกล่าว</w:t>
      </w:r>
    </w:p>
    <w:p w14:paraId="21BD339D" w14:textId="7861B25B" w:rsidR="00EE3358" w:rsidRPr="00103189" w:rsidRDefault="00EE3358" w:rsidP="00EE3358">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166B5E04" w14:textId="7EDAA7EE" w:rsidR="00E10472" w:rsidRPr="00F306E7" w:rsidRDefault="00E104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D49F4BA" w14:textId="77777777" w:rsidTr="00406436">
        <w:tc>
          <w:tcPr>
            <w:tcW w:w="9356" w:type="dxa"/>
            <w:gridSpan w:val="3"/>
            <w:vAlign w:val="center"/>
          </w:tcPr>
          <w:p w14:paraId="30028F8E" w14:textId="209FA0F2"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w:t>
            </w:r>
            <w:r w:rsidR="007D12C2" w:rsidRPr="00F306E7">
              <w:rPr>
                <w:rFonts w:ascii="TH SarabunPSK" w:eastAsia="Cordia New" w:hAnsi="TH SarabunPSK" w:cs="TH SarabunPSK"/>
                <w:b/>
                <w:bCs/>
                <w:color w:val="000000" w:themeColor="text1"/>
                <w:sz w:val="32"/>
                <w:szCs w:val="32"/>
              </w:rPr>
              <w:t>4</w:t>
            </w:r>
          </w:p>
        </w:tc>
      </w:tr>
      <w:tr w:rsidR="00E10472" w:rsidRPr="00F306E7" w14:paraId="1EA963A5" w14:textId="77777777" w:rsidTr="00406436">
        <w:tc>
          <w:tcPr>
            <w:tcW w:w="1418" w:type="dxa"/>
            <w:vAlign w:val="center"/>
          </w:tcPr>
          <w:p w14:paraId="493E81F9"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0D17C7"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575623D4" w14:textId="77777777" w:rsidR="00E10472" w:rsidRPr="00F306E7" w:rsidRDefault="00E10472" w:rsidP="004064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606C6F" w14:textId="77777777" w:rsidR="00E10472" w:rsidRPr="00F306E7" w:rsidRDefault="00E10472"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052CC0B5" w14:textId="1FF69D9F" w:rsidR="00E10472" w:rsidRPr="00F306E7" w:rsidRDefault="00E10472" w:rsidP="00DD6B2D">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0E9A630" w14:textId="77777777" w:rsidR="00E10472" w:rsidRPr="00F306E7" w:rsidRDefault="00E104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5CF770D" w14:textId="77777777" w:rsidTr="00406436">
        <w:trPr>
          <w:trHeight w:val="408"/>
        </w:trPr>
        <w:tc>
          <w:tcPr>
            <w:tcW w:w="2217" w:type="dxa"/>
            <w:vAlign w:val="center"/>
          </w:tcPr>
          <w:p w14:paraId="3E994F63" w14:textId="77777777" w:rsidR="00E10472" w:rsidRPr="00F306E7" w:rsidRDefault="00E10472" w:rsidP="0040643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1A875B8A" w14:textId="77777777" w:rsidR="00E10472" w:rsidRPr="00F306E7" w:rsidRDefault="00E10472" w:rsidP="0040643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F6B4016" w14:textId="77777777" w:rsidTr="00406436">
        <w:trPr>
          <w:trHeight w:val="485"/>
        </w:trPr>
        <w:tc>
          <w:tcPr>
            <w:tcW w:w="2217" w:type="dxa"/>
            <w:vAlign w:val="center"/>
          </w:tcPr>
          <w:p w14:paraId="1317173A" w14:textId="1BC9D20A"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-1</w:t>
            </w:r>
          </w:p>
        </w:tc>
        <w:tc>
          <w:tcPr>
            <w:tcW w:w="7087" w:type="dxa"/>
            <w:vAlign w:val="center"/>
          </w:tcPr>
          <w:p w14:paraId="77E2B5F4"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r w:rsidR="00126DAB" w:rsidRPr="00F306E7" w14:paraId="1F25288C" w14:textId="77777777" w:rsidTr="00406436">
        <w:trPr>
          <w:trHeight w:val="485"/>
        </w:trPr>
        <w:tc>
          <w:tcPr>
            <w:tcW w:w="2217" w:type="dxa"/>
            <w:vAlign w:val="center"/>
          </w:tcPr>
          <w:p w14:paraId="60865BF0" w14:textId="0C36F6BC"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-2</w:t>
            </w:r>
          </w:p>
        </w:tc>
        <w:tc>
          <w:tcPr>
            <w:tcW w:w="7087" w:type="dxa"/>
            <w:vAlign w:val="center"/>
          </w:tcPr>
          <w:p w14:paraId="1D81FF20"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r w:rsidR="00E10472" w:rsidRPr="00F306E7" w14:paraId="639C279E" w14:textId="77777777" w:rsidTr="00406436">
        <w:trPr>
          <w:trHeight w:val="485"/>
        </w:trPr>
        <w:tc>
          <w:tcPr>
            <w:tcW w:w="2217" w:type="dxa"/>
            <w:vAlign w:val="center"/>
          </w:tcPr>
          <w:p w14:paraId="6F9145FE" w14:textId="3CB21FD2" w:rsidR="00E10472" w:rsidRPr="00F306E7" w:rsidRDefault="00E10472" w:rsidP="004064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w:t>
            </w:r>
            <w:r w:rsidR="007D12C2"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-3</w:t>
            </w:r>
          </w:p>
        </w:tc>
        <w:tc>
          <w:tcPr>
            <w:tcW w:w="7087" w:type="dxa"/>
            <w:vAlign w:val="center"/>
          </w:tcPr>
          <w:p w14:paraId="333717E3" w14:textId="77777777" w:rsidR="00E10472" w:rsidRPr="00F306E7" w:rsidRDefault="00E10472" w:rsidP="00406436">
            <w:pPr>
              <w:spacing w:before="120" w:after="120"/>
              <w:jc w:val="center"/>
              <w:rPr>
                <w:rFonts w:ascii="TH SarabunPSK" w:hAnsi="TH SarabunPSK" w:cs="TH SarabunPSK"/>
                <w:color w:val="000000" w:themeColor="text1"/>
                <w:sz w:val="32"/>
                <w:szCs w:val="32"/>
                <w:cs/>
              </w:rPr>
            </w:pPr>
          </w:p>
        </w:tc>
      </w:tr>
    </w:tbl>
    <w:p w14:paraId="387CA27E" w14:textId="77777777" w:rsidR="00957213" w:rsidRPr="00F306E7" w:rsidRDefault="00957213" w:rsidP="00F306E7">
      <w:pPr>
        <w:spacing w:after="0" w:line="240" w:lineRule="auto"/>
        <w:jc w:val="thaiDistribute"/>
        <w:rPr>
          <w:rFonts w:ascii="TH SarabunPSK" w:hAnsi="TH SarabunPSK" w:cs="TH SarabunPSK"/>
          <w:color w:val="000000" w:themeColor="text1"/>
          <w:sz w:val="32"/>
          <w:szCs w:val="32"/>
        </w:rPr>
      </w:pPr>
    </w:p>
    <w:p w14:paraId="3398872F" w14:textId="77777777" w:rsidR="00DD6B2D" w:rsidRDefault="00DD6B2D">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023FCFC" w14:textId="5309A1FF"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3.5 </w:t>
      </w:r>
      <w:r w:rsidR="00B33E8F" w:rsidRPr="00F306E7">
        <w:rPr>
          <w:rFonts w:ascii="TH SarabunPSK" w:hAnsi="TH SarabunPSK" w:cs="TH SarabunPSK"/>
          <w:color w:val="000000" w:themeColor="text1"/>
          <w:sz w:val="32"/>
          <w:szCs w:val="32"/>
        </w:rPr>
        <w:t>The teaching and learning activities are shown to inculcate in students, new ideas, creative thought, innovation, and an entrepreneurial mindset</w:t>
      </w:r>
      <w:r w:rsidR="00B33E8F" w:rsidRPr="00F306E7">
        <w:rPr>
          <w:rFonts w:ascii="TH SarabunPSK" w:hAnsi="TH SarabunPSK" w:cs="TH SarabunPSK"/>
          <w:color w:val="000000" w:themeColor="text1"/>
          <w:sz w:val="32"/>
          <w:szCs w:val="32"/>
          <w:cs/>
        </w:rPr>
        <w:t>.</w:t>
      </w:r>
    </w:p>
    <w:p w14:paraId="34BF15AE" w14:textId="6D94448D" w:rsidR="00957213" w:rsidRPr="00103189" w:rsidRDefault="00A804CD" w:rsidP="004C5532">
      <w:pPr>
        <w:autoSpaceDE w:val="0"/>
        <w:autoSpaceDN w:val="0"/>
        <w:adjustRightInd w:val="0"/>
        <w:spacing w:line="20" w:lineRule="atLeast"/>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3.5</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957213" w:rsidRPr="00103189">
        <w:rPr>
          <w:rFonts w:ascii="TH SarabunPSK" w:hAnsi="TH SarabunPSK" w:cs="TH SarabunPSK"/>
          <w:color w:val="0070C0"/>
          <w:sz w:val="32"/>
          <w:szCs w:val="32"/>
          <w:cs/>
        </w:rPr>
        <w:t>กิจกรรมการเรียนการสอนบ่มเพาะให้นิสิตมีแนวคิดใหม่ ความคิดสร้างสรรค์ นวัตกรรม และแนวคิดเชิงผู้ประกอบการ</w:t>
      </w:r>
    </w:p>
    <w:p w14:paraId="76283B0E" w14:textId="77777777" w:rsidR="00C73498" w:rsidRPr="00103189" w:rsidRDefault="00C73498" w:rsidP="00F306E7">
      <w:pPr>
        <w:tabs>
          <w:tab w:val="left" w:pos="117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5F39D0BF" w14:textId="433C2DF7" w:rsidR="00CD306D" w:rsidRPr="00103189" w:rsidRDefault="00CD306D" w:rsidP="00CD306D">
      <w:pPr>
        <w:tabs>
          <w:tab w:val="left" w:pos="720"/>
        </w:tabs>
        <w:spacing w:before="240" w:after="120" w:line="240" w:lineRule="auto"/>
        <w:contextualSpacing/>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rPr>
        <w:tab/>
      </w:r>
      <w:r w:rsidR="007D2390"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eastAsia="Times New Roman" w:hAnsi="TH SarabunPSK" w:cs="TH SarabunPSK"/>
          <w:color w:val="0070C0"/>
          <w:sz w:val="32"/>
          <w:szCs w:val="32"/>
          <w:cs/>
        </w:rPr>
        <w:t xml:space="preserve">กิจกรรมการเรียนการสอนที่ส่งเสริมและสนับสนุนหรือปลูกฝังการมีแนวคิดใหม่ ความคิดสร้างสรรค์ นวัตกรรม แนวคิดการเป็นผู้ประกอบการ หลักสูตรอาจยกตัวอย่างรายวิชา ที่มีการจัดกิจกรรมการเรียนการสอนที่ส่งเสริมและสนับสนุน ปลูกฝังการมีแนวคิดใหม่ </w:t>
      </w:r>
      <w:r w:rsidRPr="00103189">
        <w:rPr>
          <w:rFonts w:ascii="TH SarabunPSK" w:eastAsia="Times New Roman" w:hAnsi="TH SarabunPSK" w:cs="TH SarabunPSK"/>
          <w:noProof/>
          <w:color w:val="0070C0"/>
          <w:sz w:val="32"/>
          <w:szCs w:val="32"/>
          <w:cs/>
        </w:rPr>
        <w:t>ความคิดสร้างสรรค์  นวัตกรรม แนวคิดการเป็นผู้ประกอบการ</w:t>
      </w:r>
    </w:p>
    <w:p w14:paraId="1A124D64" w14:textId="7CBCA682" w:rsidR="006F4DFC" w:rsidRPr="00103189" w:rsidRDefault="00EE3358" w:rsidP="00A31860">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r w:rsidR="006C6DE1" w:rsidRPr="00103189">
        <w:rPr>
          <w:rFonts w:eastAsia="Cordia New" w:hint="cs"/>
          <w:color w:val="0070C0"/>
          <w:sz w:val="32"/>
          <w:szCs w:val="32"/>
          <w:cs/>
        </w:rPr>
        <w:t>..</w:t>
      </w:r>
    </w:p>
    <w:p w14:paraId="1ECCA580" w14:textId="478D7D72"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675968D" w14:textId="77777777" w:rsidTr="001C0CEE">
        <w:tc>
          <w:tcPr>
            <w:tcW w:w="9356" w:type="dxa"/>
            <w:gridSpan w:val="3"/>
            <w:vAlign w:val="center"/>
          </w:tcPr>
          <w:p w14:paraId="7D815A63" w14:textId="42E9CF90"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3.5</w:t>
            </w:r>
          </w:p>
        </w:tc>
      </w:tr>
      <w:tr w:rsidR="007D12C2" w:rsidRPr="00F306E7" w14:paraId="2EDF9DDB" w14:textId="77777777" w:rsidTr="001C0CEE">
        <w:tc>
          <w:tcPr>
            <w:tcW w:w="1418" w:type="dxa"/>
            <w:vAlign w:val="center"/>
          </w:tcPr>
          <w:p w14:paraId="481D928A"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18B8084"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4FCE0D43" w14:textId="77777777" w:rsidR="007D12C2" w:rsidRPr="00F306E7" w:rsidRDefault="007D12C2" w:rsidP="001C0CE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9403F66" w14:textId="77777777" w:rsidR="006C6DE1" w:rsidRDefault="006C6DE1" w:rsidP="00F306E7">
      <w:pPr>
        <w:spacing w:after="0" w:line="240" w:lineRule="auto"/>
        <w:jc w:val="thaiDistribute"/>
        <w:rPr>
          <w:rFonts w:ascii="TH SarabunPSK" w:eastAsia="Times New Roman" w:hAnsi="TH SarabunPSK" w:cs="TH SarabunPSK"/>
          <w:b/>
          <w:bCs/>
          <w:color w:val="000000" w:themeColor="text1"/>
          <w:sz w:val="32"/>
          <w:szCs w:val="32"/>
        </w:rPr>
      </w:pPr>
    </w:p>
    <w:p w14:paraId="463DA502" w14:textId="3CB00F1A"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5F00F5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3FF8322" w14:textId="77777777" w:rsidTr="001C0CEE">
        <w:trPr>
          <w:trHeight w:val="408"/>
        </w:trPr>
        <w:tc>
          <w:tcPr>
            <w:tcW w:w="2217" w:type="dxa"/>
            <w:vAlign w:val="center"/>
          </w:tcPr>
          <w:p w14:paraId="2588B593" w14:textId="77777777" w:rsidR="007D12C2" w:rsidRPr="00F306E7" w:rsidRDefault="007D12C2" w:rsidP="001C0CE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08AA9AC1" w14:textId="77777777" w:rsidR="007D12C2" w:rsidRPr="00F306E7" w:rsidRDefault="007D12C2" w:rsidP="001C0CE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AD5946A" w14:textId="77777777" w:rsidTr="001C0CEE">
        <w:trPr>
          <w:trHeight w:val="485"/>
        </w:trPr>
        <w:tc>
          <w:tcPr>
            <w:tcW w:w="2217" w:type="dxa"/>
            <w:vAlign w:val="center"/>
          </w:tcPr>
          <w:p w14:paraId="4C56587D" w14:textId="309FE365"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-1</w:t>
            </w:r>
          </w:p>
        </w:tc>
        <w:tc>
          <w:tcPr>
            <w:tcW w:w="7087" w:type="dxa"/>
            <w:vAlign w:val="center"/>
          </w:tcPr>
          <w:p w14:paraId="278D8289"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r w:rsidR="00126DAB" w:rsidRPr="00F306E7" w14:paraId="72E6D1FF" w14:textId="77777777" w:rsidTr="001C0CEE">
        <w:trPr>
          <w:trHeight w:val="485"/>
        </w:trPr>
        <w:tc>
          <w:tcPr>
            <w:tcW w:w="2217" w:type="dxa"/>
            <w:vAlign w:val="center"/>
          </w:tcPr>
          <w:p w14:paraId="6EAB8DC2" w14:textId="2C842BBE"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-2</w:t>
            </w:r>
          </w:p>
        </w:tc>
        <w:tc>
          <w:tcPr>
            <w:tcW w:w="7087" w:type="dxa"/>
            <w:vAlign w:val="center"/>
          </w:tcPr>
          <w:p w14:paraId="466A3101"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r w:rsidR="007D12C2" w:rsidRPr="00F306E7" w14:paraId="49F5AA55" w14:textId="77777777" w:rsidTr="001C0CEE">
        <w:trPr>
          <w:trHeight w:val="485"/>
        </w:trPr>
        <w:tc>
          <w:tcPr>
            <w:tcW w:w="2217" w:type="dxa"/>
            <w:vAlign w:val="center"/>
          </w:tcPr>
          <w:p w14:paraId="1C130D4A" w14:textId="33807AE6" w:rsidR="007D12C2" w:rsidRPr="00F306E7" w:rsidRDefault="007D12C2" w:rsidP="001C0CE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QA-3.5</w:t>
            </w:r>
            <w:r w:rsidRPr="00F306E7">
              <w:rPr>
                <w:rFonts w:ascii="TH SarabunPSK" w:hAnsi="TH SarabunPSK" w:cs="TH SarabunPSK"/>
                <w:color w:val="000000" w:themeColor="text1"/>
                <w:sz w:val="32"/>
                <w:szCs w:val="32"/>
              </w:rPr>
              <w:t>-3</w:t>
            </w:r>
          </w:p>
        </w:tc>
        <w:tc>
          <w:tcPr>
            <w:tcW w:w="7087" w:type="dxa"/>
            <w:vAlign w:val="center"/>
          </w:tcPr>
          <w:p w14:paraId="21F187DB" w14:textId="77777777" w:rsidR="007D12C2" w:rsidRPr="00F306E7" w:rsidRDefault="007D12C2" w:rsidP="001C0CEE">
            <w:pPr>
              <w:spacing w:before="120" w:after="120"/>
              <w:jc w:val="center"/>
              <w:rPr>
                <w:rFonts w:ascii="TH SarabunPSK" w:hAnsi="TH SarabunPSK" w:cs="TH SarabunPSK"/>
                <w:color w:val="000000" w:themeColor="text1"/>
                <w:sz w:val="32"/>
                <w:szCs w:val="32"/>
                <w:cs/>
              </w:rPr>
            </w:pPr>
          </w:p>
        </w:tc>
      </w:tr>
    </w:tbl>
    <w:p w14:paraId="39F9F4D9" w14:textId="77777777" w:rsidR="00DD6B2D" w:rsidRDefault="00DD6B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0481A2C" w14:textId="77777777" w:rsidR="00DD6B2D" w:rsidRDefault="00DD6B2D">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79263FF6" w14:textId="4532FE07" w:rsidR="00B33E8F" w:rsidRPr="00F306E7" w:rsidRDefault="006539F1"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3.6 </w:t>
      </w:r>
      <w:r w:rsidR="00B33E8F" w:rsidRPr="00F306E7">
        <w:rPr>
          <w:rFonts w:ascii="TH SarabunPSK" w:hAnsi="TH SarabunPSK" w:cs="TH SarabunPSK"/>
          <w:color w:val="000000" w:themeColor="text1"/>
          <w:sz w:val="32"/>
          <w:szCs w:val="32"/>
        </w:rPr>
        <w:t>The teaching and learning processes are shown to be continuously improved to ensure their relevance to the needs of industry and are aligned to the expected learning outcomes</w:t>
      </w:r>
      <w:r w:rsidR="00B33E8F" w:rsidRPr="00F306E7">
        <w:rPr>
          <w:rFonts w:ascii="TH SarabunPSK" w:hAnsi="TH SarabunPSK" w:cs="TH SarabunPSK"/>
          <w:color w:val="000000" w:themeColor="text1"/>
          <w:sz w:val="32"/>
          <w:szCs w:val="32"/>
          <w:cs/>
        </w:rPr>
        <w:t>.</w:t>
      </w:r>
    </w:p>
    <w:p w14:paraId="781D0A28" w14:textId="102FA4AC" w:rsidR="00E14F7F" w:rsidRPr="00103189" w:rsidRDefault="00A804CD" w:rsidP="00F306E7">
      <w:pPr>
        <w:tabs>
          <w:tab w:val="left" w:pos="72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3.6</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กระบวนการจัดการเรียนการสอนที่ได้รับการปรับปรุงพัฒนาอย่างต่อเนื่อง เพื่อให้สอดคล้องกับความต้องการของภาคการทำงาน และมีความสอดคล้องกับผลลัพธ์การเรียนรู้ที่คาดหวัง</w:t>
      </w:r>
    </w:p>
    <w:p w14:paraId="12254DEB" w14:textId="77777777" w:rsidR="00C73498" w:rsidRPr="00103189" w:rsidRDefault="00C73498" w:rsidP="00F306E7">
      <w:pPr>
        <w:tabs>
          <w:tab w:val="left" w:pos="360"/>
        </w:tabs>
        <w:spacing w:after="0" w:line="240" w:lineRule="auto"/>
        <w:jc w:val="thaiDistribute"/>
        <w:rPr>
          <w:rFonts w:ascii="TH SarabunPSK" w:hAnsi="TH SarabunPSK" w:cs="TH SarabunPSK"/>
          <w:color w:val="0070C0"/>
          <w:sz w:val="24"/>
          <w:szCs w:val="24"/>
        </w:rPr>
      </w:pPr>
    </w:p>
    <w:p w14:paraId="51A393A1" w14:textId="77777777" w:rsidR="00C73498" w:rsidRPr="00103189" w:rsidRDefault="00C73498" w:rsidP="00F306E7">
      <w:pPr>
        <w:tabs>
          <w:tab w:val="left" w:pos="720"/>
        </w:tabs>
        <w:spacing w:after="0" w:line="240" w:lineRule="auto"/>
        <w:jc w:val="thaiDistribute"/>
        <w:rPr>
          <w:rFonts w:ascii="TH SarabunPSK" w:eastAsia="Times New Roman" w:hAnsi="TH SarabunPSK" w:cs="TH SarabunPSK"/>
          <w:b/>
          <w:bCs/>
          <w:color w:val="0070C0"/>
          <w:sz w:val="32"/>
          <w:szCs w:val="32"/>
        </w:rPr>
      </w:pPr>
      <w:r w:rsidRPr="00103189">
        <w:rPr>
          <w:rFonts w:ascii="TH SarabunPSK" w:eastAsia="Times New Roman" w:hAnsi="TH SarabunPSK" w:cs="TH SarabunPSK"/>
          <w:b/>
          <w:bCs/>
          <w:color w:val="0070C0"/>
          <w:sz w:val="32"/>
          <w:szCs w:val="32"/>
          <w:cs/>
        </w:rPr>
        <w:t>แนวทางการจัดทำรายงาน</w:t>
      </w:r>
    </w:p>
    <w:p w14:paraId="0B6366E0" w14:textId="2CA98F98" w:rsidR="00C73498" w:rsidRPr="00103189" w:rsidRDefault="00AF58B0" w:rsidP="00F306E7">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1</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มีการทบทวนกระบวนการจัดการเรียนการสอนเพื่อการพัฒนาอย่างต่อเนื่อง</w:t>
      </w:r>
      <w:r w:rsidRPr="00103189">
        <w:rPr>
          <w:rFonts w:ascii="TH SarabunPSK" w:eastAsia="Times New Roman" w:hAnsi="TH SarabunPSK" w:cs="TH SarabunPSK"/>
          <w:color w:val="0070C0"/>
          <w:sz w:val="32"/>
          <w:szCs w:val="32"/>
          <w:cs/>
        </w:rPr>
        <w:t xml:space="preserve"> </w:t>
      </w:r>
      <w:r w:rsidR="00C73498" w:rsidRPr="00103189">
        <w:rPr>
          <w:rFonts w:ascii="TH SarabunPSK" w:eastAsia="Times New Roman" w:hAnsi="TH SarabunPSK" w:cs="TH SarabunPSK"/>
          <w:color w:val="0070C0"/>
          <w:sz w:val="32"/>
          <w:szCs w:val="32"/>
          <w:cs/>
        </w:rPr>
        <w:t>โดยต้องแสดงให้เห็นว่า มีข้อมูล</w:t>
      </w:r>
      <w:r w:rsidR="00B2793D" w:rsidRPr="00103189">
        <w:rPr>
          <w:rFonts w:ascii="TH SarabunPSK" w:eastAsia="Times New Roman" w:hAnsi="TH SarabunPSK" w:cs="TH SarabunPSK" w:hint="cs"/>
          <w:color w:val="0070C0"/>
          <w:sz w:val="32"/>
          <w:szCs w:val="32"/>
          <w:cs/>
        </w:rPr>
        <w:t>การ</w:t>
      </w:r>
      <w:r w:rsidR="00C73498" w:rsidRPr="00103189">
        <w:rPr>
          <w:rFonts w:ascii="TH SarabunPSK" w:eastAsia="Times New Roman" w:hAnsi="TH SarabunPSK" w:cs="TH SarabunPSK"/>
          <w:color w:val="0070C0"/>
          <w:sz w:val="32"/>
          <w:szCs w:val="32"/>
          <w:cs/>
        </w:rPr>
        <w:t xml:space="preserve">ทบทวนการจัดการเรียนการสอนในรายวิชา (เช่น ข้อมูลนำเข้าจาก มคอ. </w:t>
      </w:r>
      <w:r w:rsidR="00C73498" w:rsidRPr="00103189">
        <w:rPr>
          <w:rFonts w:ascii="TH SarabunPSK" w:eastAsia="Times New Roman" w:hAnsi="TH SarabunPSK" w:cs="TH SarabunPSK"/>
          <w:color w:val="0070C0"/>
          <w:sz w:val="32"/>
          <w:szCs w:val="32"/>
          <w:rtl/>
          <w:cs/>
          <w:lang w:bidi="ar-SA"/>
        </w:rPr>
        <w:t>5</w:t>
      </w:r>
      <w:r w:rsidR="00C73498" w:rsidRPr="00103189">
        <w:rPr>
          <w:rFonts w:ascii="TH SarabunPSK" w:eastAsia="Times New Roman" w:hAnsi="TH SarabunPSK" w:cs="TH SarabunPSK"/>
          <w:color w:val="0070C0"/>
          <w:sz w:val="32"/>
          <w:szCs w:val="32"/>
          <w:cs/>
        </w:rPr>
        <w:t xml:space="preserve"> </w:t>
      </w:r>
      <w:r w:rsidR="00C73498" w:rsidRPr="00103189">
        <w:rPr>
          <w:rFonts w:ascii="TH SarabunPSK" w:eastAsia="Times New Roman" w:hAnsi="TH SarabunPSK" w:cs="TH SarabunPSK"/>
          <w:color w:val="0070C0"/>
          <w:sz w:val="32"/>
          <w:szCs w:val="32"/>
          <w:rtl/>
          <w:cs/>
        </w:rPr>
        <w:t>หรือข้อเสนอแนะต่างๆ</w:t>
      </w:r>
      <w:r w:rsidR="00B2793D" w:rsidRPr="00103189">
        <w:rPr>
          <w:rFonts w:ascii="TH SarabunPSK" w:eastAsia="Times New Roman" w:hAnsi="TH SarabunPSK" w:cs="TH SarabunPSK" w:hint="cs"/>
          <w:color w:val="0070C0"/>
          <w:sz w:val="32"/>
          <w:szCs w:val="32"/>
          <w:rtl/>
          <w:cs/>
        </w:rPr>
        <w:t xml:space="preserve"> </w:t>
      </w:r>
      <w:r w:rsidR="00B2793D" w:rsidRPr="00103189">
        <w:rPr>
          <w:rFonts w:ascii="TH SarabunPSK" w:eastAsia="Times New Roman" w:hAnsi="TH SarabunPSK" w:cs="TH SarabunPSK" w:hint="cs"/>
          <w:color w:val="0070C0"/>
          <w:sz w:val="32"/>
          <w:szCs w:val="32"/>
          <w:cs/>
        </w:rPr>
        <w:t xml:space="preserve"> </w:t>
      </w:r>
      <w:r w:rsidR="00C73498" w:rsidRPr="00103189">
        <w:rPr>
          <w:rFonts w:ascii="TH SarabunPSK" w:eastAsia="Times New Roman" w:hAnsi="TH SarabunPSK" w:cs="TH SarabunPSK"/>
          <w:color w:val="0070C0"/>
          <w:sz w:val="32"/>
          <w:szCs w:val="32"/>
          <w:cs/>
        </w:rPr>
        <w:t>โดยสามารถระบุได้ว่า ทบทวนเมื่อไหร่ ใครทำ ใช้ข้อมูลอะไรในการทบทวน และมีการปรับปรอย่างไร</w:t>
      </w:r>
    </w:p>
    <w:p w14:paraId="7F6E5B9D" w14:textId="63B1AEED" w:rsidR="00C73498" w:rsidRPr="00103189" w:rsidRDefault="00AF58B0" w:rsidP="00F306E7">
      <w:pPr>
        <w:tabs>
          <w:tab w:val="left" w:pos="720"/>
        </w:tabs>
        <w:spacing w:after="0" w:line="240" w:lineRule="auto"/>
        <w:jc w:val="thaiDistribute"/>
        <w:rPr>
          <w:rFonts w:ascii="TH SarabunPSK" w:eastAsia="Times New Roman" w:hAnsi="TH SarabunPSK" w:cs="TH SarabunPSK"/>
          <w:strike/>
          <w:color w:val="0070C0"/>
          <w:sz w:val="32"/>
          <w:szCs w:val="32"/>
        </w:rPr>
      </w:pPr>
      <w:r w:rsidRPr="00103189">
        <w:rPr>
          <w:rFonts w:ascii="TH SarabunPSK" w:eastAsia="Times New Roman" w:hAnsi="TH SarabunPSK" w:cs="TH SarabunPSK"/>
          <w:color w:val="0070C0"/>
          <w:sz w:val="32"/>
          <w:szCs w:val="32"/>
          <w:cs/>
        </w:rPr>
        <w:tab/>
      </w:r>
      <w:r w:rsidRPr="00103189">
        <w:rPr>
          <w:rFonts w:ascii="TH SarabunPSK" w:eastAsia="Times New Roman" w:hAnsi="TH SarabunPSK" w:cs="TH SarabunPSK"/>
          <w:color w:val="0070C0"/>
          <w:sz w:val="32"/>
          <w:szCs w:val="32"/>
        </w:rPr>
        <w:t>2</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การทบทวนต้องสอดคล้องกับ</w:t>
      </w:r>
      <w:r w:rsidR="00B2793D" w:rsidRPr="00103189">
        <w:rPr>
          <w:rFonts w:ascii="TH SarabunPSK" w:eastAsia="Times New Roman" w:hAnsi="TH SarabunPSK" w:cs="TH SarabunPSK" w:hint="cs"/>
          <w:color w:val="0070C0"/>
          <w:sz w:val="32"/>
          <w:szCs w:val="32"/>
          <w:cs/>
        </w:rPr>
        <w:t>ผลลัพธ์การเรียนรู้ระดับรายวิชา</w:t>
      </w:r>
      <w:r w:rsidR="00C73498" w:rsidRPr="00103189">
        <w:rPr>
          <w:rFonts w:ascii="TH SarabunPSK" w:eastAsia="Times New Roman" w:hAnsi="TH SarabunPSK" w:cs="TH SarabunPSK"/>
          <w:color w:val="0070C0"/>
          <w:sz w:val="32"/>
          <w:szCs w:val="32"/>
          <w:cs/>
        </w:rPr>
        <w:t xml:space="preserve"> </w:t>
      </w:r>
      <w:r w:rsidR="00B2793D" w:rsidRPr="00103189">
        <w:rPr>
          <w:rFonts w:ascii="TH SarabunPSK" w:eastAsia="Times New Roman" w:hAnsi="TH SarabunPSK" w:cs="TH SarabunPSK"/>
          <w:color w:val="0070C0"/>
          <w:sz w:val="32"/>
          <w:szCs w:val="32"/>
        </w:rPr>
        <w:t>(</w:t>
      </w:r>
      <w:r w:rsidR="00C73498" w:rsidRPr="00103189">
        <w:rPr>
          <w:rFonts w:ascii="TH SarabunPSK" w:eastAsia="Times New Roman" w:hAnsi="TH SarabunPSK" w:cs="TH SarabunPSK"/>
          <w:color w:val="0070C0"/>
          <w:sz w:val="32"/>
          <w:szCs w:val="32"/>
        </w:rPr>
        <w:t>CLOs</w:t>
      </w:r>
      <w:r w:rsidR="00B2793D" w:rsidRPr="00103189">
        <w:rPr>
          <w:rFonts w:ascii="TH SarabunPSK" w:eastAsia="Times New Roman" w:hAnsi="TH SarabunPSK" w:cs="TH SarabunPSK"/>
          <w:color w:val="0070C0"/>
          <w:sz w:val="32"/>
          <w:szCs w:val="32"/>
        </w:rPr>
        <w:t>)</w:t>
      </w:r>
      <w:r w:rsidR="00C73498" w:rsidRPr="00103189">
        <w:rPr>
          <w:rFonts w:ascii="TH SarabunPSK" w:eastAsia="Times New Roman" w:hAnsi="TH SarabunPSK" w:cs="TH SarabunPSK"/>
          <w:color w:val="0070C0"/>
          <w:sz w:val="32"/>
          <w:szCs w:val="32"/>
        </w:rPr>
        <w:t xml:space="preserve"> </w:t>
      </w:r>
      <w:r w:rsidR="00C73498" w:rsidRPr="00103189">
        <w:rPr>
          <w:rFonts w:ascii="TH SarabunPSK" w:eastAsia="Times New Roman" w:hAnsi="TH SarabunPSK" w:cs="TH SarabunPSK"/>
          <w:color w:val="0070C0"/>
          <w:sz w:val="32"/>
          <w:szCs w:val="32"/>
          <w:cs/>
        </w:rPr>
        <w:t>ตรงตามความต้องการของภาคการทำงาน หรือสายงานตนเองในอนาคต และการทบทวน</w:t>
      </w:r>
      <w:r w:rsidR="00B2793D" w:rsidRPr="00103189">
        <w:rPr>
          <w:rFonts w:ascii="TH SarabunPSK" w:eastAsia="Times New Roman" w:hAnsi="TH SarabunPSK" w:cs="TH SarabunPSK" w:hint="cs"/>
          <w:color w:val="0070C0"/>
          <w:sz w:val="32"/>
          <w:szCs w:val="32"/>
          <w:cs/>
        </w:rPr>
        <w:t>ควรมีผู้มีส่วนได้ส่วนเสียนอกหลักสูตรเข้ามาร่วมทบทวน</w:t>
      </w:r>
    </w:p>
    <w:p w14:paraId="47BD97BC" w14:textId="45DD9C49" w:rsidR="00C73498" w:rsidRPr="00103189" w:rsidRDefault="00AF58B0" w:rsidP="00A31860">
      <w:pPr>
        <w:tabs>
          <w:tab w:val="left" w:pos="720"/>
        </w:tabs>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3</w:t>
      </w:r>
      <w:r w:rsidRPr="00103189">
        <w:rPr>
          <w:rFonts w:ascii="TH SarabunPSK" w:eastAsia="Times New Roman" w:hAnsi="TH SarabunPSK" w:cs="TH SarabunPSK"/>
          <w:color w:val="0070C0"/>
          <w:sz w:val="32"/>
          <w:szCs w:val="32"/>
          <w:cs/>
        </w:rPr>
        <w:t>.</w:t>
      </w:r>
      <w:r w:rsidR="00510C93" w:rsidRPr="00103189">
        <w:rPr>
          <w:rFonts w:ascii="TH SarabunPSK" w:eastAsia="Times New Roman"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C73498" w:rsidRPr="00103189">
        <w:rPr>
          <w:rFonts w:ascii="TH SarabunPSK" w:eastAsia="Times New Roman" w:hAnsi="TH SarabunPSK" w:cs="TH SarabunPSK"/>
          <w:color w:val="0070C0"/>
          <w:sz w:val="32"/>
          <w:szCs w:val="32"/>
          <w:cs/>
        </w:rPr>
        <w:t>มีการ</w:t>
      </w:r>
      <w:r w:rsidR="00B2793D" w:rsidRPr="00103189">
        <w:rPr>
          <w:rFonts w:ascii="TH SarabunPSK" w:eastAsia="Times New Roman" w:hAnsi="TH SarabunPSK" w:cs="TH SarabunPSK"/>
          <w:color w:val="0070C0"/>
          <w:sz w:val="32"/>
          <w:szCs w:val="32"/>
          <w:cs/>
        </w:rPr>
        <w:t>ทบทวนกระบวนการจัดการเรียนการสอน</w:t>
      </w:r>
      <w:r w:rsidR="00B2793D" w:rsidRPr="00103189">
        <w:rPr>
          <w:rFonts w:ascii="TH SarabunPSK" w:eastAsia="Times New Roman" w:hAnsi="TH SarabunPSK" w:cs="TH SarabunPSK" w:hint="cs"/>
          <w:color w:val="0070C0"/>
          <w:sz w:val="32"/>
          <w:szCs w:val="32"/>
          <w:cs/>
        </w:rPr>
        <w:t>ใน</w:t>
      </w:r>
      <w:r w:rsidR="00A804CD" w:rsidRPr="00103189">
        <w:rPr>
          <w:rFonts w:ascii="TH SarabunPSK" w:eastAsia="Times New Roman" w:hAnsi="TH SarabunPSK" w:cs="TH SarabunPSK" w:hint="cs"/>
          <w:color w:val="0070C0"/>
          <w:sz w:val="32"/>
          <w:szCs w:val="32"/>
          <w:cs/>
        </w:rPr>
        <w:t>ทุก</w:t>
      </w:r>
      <w:r w:rsidR="00C73498" w:rsidRPr="00103189">
        <w:rPr>
          <w:rFonts w:ascii="TH SarabunPSK" w:eastAsia="Times New Roman" w:hAnsi="TH SarabunPSK" w:cs="TH SarabunPSK"/>
          <w:b/>
          <w:bCs/>
          <w:color w:val="0070C0"/>
          <w:sz w:val="32"/>
          <w:szCs w:val="32"/>
          <w:cs/>
        </w:rPr>
        <w:t>ทุกรายวิชา</w:t>
      </w:r>
    </w:p>
    <w:p w14:paraId="3E9C6A7F" w14:textId="6ADAEA74" w:rsidR="004C5532" w:rsidRPr="00103189" w:rsidRDefault="004C5532" w:rsidP="004C5532">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r w:rsidR="00A804CD" w:rsidRPr="00103189">
        <w:rPr>
          <w:rFonts w:eastAsia="Cordia New" w:hint="cs"/>
          <w:color w:val="0070C0"/>
          <w:sz w:val="32"/>
          <w:szCs w:val="32"/>
          <w:cs/>
        </w:rPr>
        <w:t>.</w:t>
      </w:r>
      <w:r w:rsidRPr="00103189">
        <w:rPr>
          <w:rFonts w:eastAsia="Cordia New" w:hint="cs"/>
          <w:color w:val="0070C0"/>
          <w:sz w:val="32"/>
          <w:szCs w:val="32"/>
          <w:cs/>
        </w:rPr>
        <w:t>..</w:t>
      </w:r>
    </w:p>
    <w:p w14:paraId="4D087C1E" w14:textId="77777777"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9873821" w14:textId="77777777" w:rsidTr="00FF24C0">
        <w:tc>
          <w:tcPr>
            <w:tcW w:w="9356" w:type="dxa"/>
            <w:gridSpan w:val="3"/>
          </w:tcPr>
          <w:p w14:paraId="598E7765" w14:textId="4389FA9D" w:rsidR="007D12C2" w:rsidRPr="00F306E7" w:rsidRDefault="007D12C2" w:rsidP="008352FC">
            <w:pPr>
              <w:widowControl w:val="0"/>
              <w:suppressLineNumbers/>
              <w:spacing w:after="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3.6</w:t>
            </w:r>
          </w:p>
        </w:tc>
      </w:tr>
      <w:tr w:rsidR="007D12C2" w:rsidRPr="00F306E7" w14:paraId="391717AF" w14:textId="77777777" w:rsidTr="00FF24C0">
        <w:tc>
          <w:tcPr>
            <w:tcW w:w="1418" w:type="dxa"/>
          </w:tcPr>
          <w:p w14:paraId="63812D0B"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DA9DDC7"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8AE12E1" w14:textId="77777777" w:rsidR="007D12C2" w:rsidRPr="00F306E7" w:rsidRDefault="007D12C2" w:rsidP="008352FC">
            <w:pPr>
              <w:widowControl w:val="0"/>
              <w:suppressLineNumbers/>
              <w:spacing w:after="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CDD798A" w14:textId="77777777" w:rsidR="007D12C2" w:rsidRPr="008352FC" w:rsidRDefault="007D12C2" w:rsidP="00F306E7">
      <w:pPr>
        <w:autoSpaceDE w:val="0"/>
        <w:autoSpaceDN w:val="0"/>
        <w:adjustRightInd w:val="0"/>
        <w:spacing w:after="0" w:line="240" w:lineRule="auto"/>
        <w:jc w:val="thaiDistribute"/>
        <w:rPr>
          <w:rFonts w:ascii="TH SarabunPSK" w:hAnsi="TH SarabunPSK" w:cs="TH SarabunPSK"/>
          <w:b/>
          <w:bCs/>
          <w:color w:val="000000" w:themeColor="text1"/>
          <w:sz w:val="24"/>
          <w:szCs w:val="24"/>
        </w:rPr>
      </w:pPr>
    </w:p>
    <w:p w14:paraId="4973F5C3" w14:textId="098B3B58"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A81AF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929FD21" w14:textId="77777777" w:rsidTr="001C0CEE">
        <w:trPr>
          <w:trHeight w:val="408"/>
        </w:trPr>
        <w:tc>
          <w:tcPr>
            <w:tcW w:w="2217" w:type="dxa"/>
            <w:vAlign w:val="center"/>
          </w:tcPr>
          <w:p w14:paraId="4C1E9F56" w14:textId="77777777" w:rsidR="007D12C2" w:rsidRPr="00F306E7" w:rsidRDefault="007D12C2" w:rsidP="008352F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vAlign w:val="center"/>
          </w:tcPr>
          <w:p w14:paraId="4DD395E3" w14:textId="77777777" w:rsidR="007D12C2" w:rsidRPr="00F306E7" w:rsidRDefault="007D12C2" w:rsidP="008352FC">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919123E" w14:textId="77777777" w:rsidTr="001C0CEE">
        <w:trPr>
          <w:trHeight w:val="485"/>
        </w:trPr>
        <w:tc>
          <w:tcPr>
            <w:tcW w:w="2217" w:type="dxa"/>
            <w:vAlign w:val="center"/>
          </w:tcPr>
          <w:p w14:paraId="6AE0C8C2" w14:textId="36D3897A"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-1</w:t>
            </w:r>
          </w:p>
        </w:tc>
        <w:tc>
          <w:tcPr>
            <w:tcW w:w="7087" w:type="dxa"/>
            <w:vAlign w:val="center"/>
          </w:tcPr>
          <w:p w14:paraId="4C829849" w14:textId="77777777" w:rsidR="007D12C2" w:rsidRPr="00F306E7" w:rsidRDefault="007D12C2" w:rsidP="008352FC">
            <w:pPr>
              <w:jc w:val="center"/>
              <w:rPr>
                <w:rFonts w:ascii="TH SarabunPSK" w:hAnsi="TH SarabunPSK" w:cs="TH SarabunPSK"/>
                <w:color w:val="000000" w:themeColor="text1"/>
                <w:sz w:val="32"/>
                <w:szCs w:val="32"/>
                <w:cs/>
              </w:rPr>
            </w:pPr>
          </w:p>
        </w:tc>
      </w:tr>
      <w:tr w:rsidR="00126DAB" w:rsidRPr="00F306E7" w14:paraId="4A889262" w14:textId="77777777" w:rsidTr="001C0CEE">
        <w:trPr>
          <w:trHeight w:val="485"/>
        </w:trPr>
        <w:tc>
          <w:tcPr>
            <w:tcW w:w="2217" w:type="dxa"/>
            <w:vAlign w:val="center"/>
          </w:tcPr>
          <w:p w14:paraId="61DDB9AD" w14:textId="01B897F2"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-2</w:t>
            </w:r>
          </w:p>
        </w:tc>
        <w:tc>
          <w:tcPr>
            <w:tcW w:w="7087" w:type="dxa"/>
            <w:vAlign w:val="center"/>
          </w:tcPr>
          <w:p w14:paraId="122903EF" w14:textId="77777777" w:rsidR="007D12C2" w:rsidRPr="00F306E7" w:rsidRDefault="007D12C2" w:rsidP="008352FC">
            <w:pPr>
              <w:jc w:val="center"/>
              <w:rPr>
                <w:rFonts w:ascii="TH SarabunPSK" w:hAnsi="TH SarabunPSK" w:cs="TH SarabunPSK"/>
                <w:color w:val="000000" w:themeColor="text1"/>
                <w:sz w:val="32"/>
                <w:szCs w:val="32"/>
                <w:cs/>
              </w:rPr>
            </w:pPr>
          </w:p>
        </w:tc>
      </w:tr>
      <w:tr w:rsidR="007D12C2" w:rsidRPr="00F306E7" w14:paraId="182A2421" w14:textId="77777777" w:rsidTr="001C0CEE">
        <w:trPr>
          <w:trHeight w:val="485"/>
        </w:trPr>
        <w:tc>
          <w:tcPr>
            <w:tcW w:w="2217" w:type="dxa"/>
            <w:vAlign w:val="center"/>
          </w:tcPr>
          <w:p w14:paraId="74649A08" w14:textId="08867433" w:rsidR="007D12C2" w:rsidRPr="00F306E7" w:rsidRDefault="007D12C2" w:rsidP="008352FC">
            <w:pPr>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QA-3.6</w:t>
            </w:r>
            <w:r w:rsidRPr="00F306E7">
              <w:rPr>
                <w:rFonts w:ascii="TH SarabunPSK" w:hAnsi="TH SarabunPSK" w:cs="TH SarabunPSK"/>
                <w:color w:val="000000" w:themeColor="text1"/>
                <w:sz w:val="32"/>
                <w:szCs w:val="32"/>
              </w:rPr>
              <w:t>-3</w:t>
            </w:r>
          </w:p>
        </w:tc>
        <w:tc>
          <w:tcPr>
            <w:tcW w:w="7087" w:type="dxa"/>
            <w:vAlign w:val="center"/>
          </w:tcPr>
          <w:p w14:paraId="52761C57" w14:textId="77777777" w:rsidR="007D12C2" w:rsidRPr="00F306E7" w:rsidRDefault="007D12C2" w:rsidP="008352FC">
            <w:pPr>
              <w:jc w:val="center"/>
              <w:rPr>
                <w:rFonts w:ascii="TH SarabunPSK" w:hAnsi="TH SarabunPSK" w:cs="TH SarabunPSK"/>
                <w:color w:val="000000" w:themeColor="text1"/>
                <w:sz w:val="32"/>
                <w:szCs w:val="32"/>
                <w:cs/>
              </w:rPr>
            </w:pPr>
          </w:p>
        </w:tc>
      </w:tr>
    </w:tbl>
    <w:p w14:paraId="16AAC0E6" w14:textId="77777777" w:rsidR="004C5532" w:rsidRPr="008352FC" w:rsidRDefault="004C5532" w:rsidP="004C5532">
      <w:pPr>
        <w:tabs>
          <w:tab w:val="left" w:pos="1170"/>
        </w:tabs>
        <w:spacing w:after="0" w:line="240" w:lineRule="auto"/>
        <w:jc w:val="thaiDistribute"/>
        <w:rPr>
          <w:rFonts w:ascii="TH SarabunPSK" w:eastAsia="Cordia New" w:hAnsi="TH SarabunPSK" w:cs="TH SarabunPSK"/>
          <w:b/>
          <w:bCs/>
          <w:color w:val="000000" w:themeColor="text1"/>
          <w:sz w:val="28"/>
          <w:szCs w:val="28"/>
        </w:rPr>
      </w:pPr>
    </w:p>
    <w:p w14:paraId="5D3DB7DA" w14:textId="485C4408" w:rsidR="007D12C2" w:rsidRPr="00F306E7" w:rsidRDefault="007D12C2" w:rsidP="004C553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r w:rsidRPr="00F306E7">
        <w:rPr>
          <w:rFonts w:ascii="TH SarabunPSK" w:hAnsi="TH SarabunPSK" w:cs="TH SarabunPSK"/>
          <w:b/>
          <w:bCs/>
          <w:color w:val="000000" w:themeColor="text1"/>
          <w:sz w:val="36"/>
          <w:szCs w:val="36"/>
        </w:rPr>
        <w:t xml:space="preserve"> </w:t>
      </w:r>
    </w:p>
    <w:p w14:paraId="23C3098D" w14:textId="50B19D2C" w:rsidR="007D12C2" w:rsidRPr="00F306E7" w:rsidRDefault="007D12C2" w:rsidP="00BF467A">
      <w:pPr>
        <w:tabs>
          <w:tab w:val="left" w:pos="1170"/>
        </w:tabs>
        <w:spacing w:after="12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3: </w:t>
      </w:r>
      <w:r w:rsidRPr="00F306E7">
        <w:rPr>
          <w:rFonts w:ascii="TH SarabunPSK" w:hAnsi="TH SarabunPSK" w:cs="TH SarabunPSK"/>
          <w:b/>
          <w:bCs/>
          <w:color w:val="000000" w:themeColor="text1"/>
          <w:sz w:val="36"/>
          <w:szCs w:val="36"/>
          <w:cs/>
        </w:rPr>
        <w:t>วิธีการเรียนการสอน (</w:t>
      </w:r>
      <w:r w:rsidRPr="00F306E7">
        <w:rPr>
          <w:rFonts w:ascii="TH SarabunPSK" w:hAnsi="TH SarabunPSK" w:cs="TH SarabunPSK"/>
          <w:b/>
          <w:bCs/>
          <w:color w:val="000000" w:themeColor="text1"/>
          <w:sz w:val="36"/>
          <w:szCs w:val="36"/>
        </w:rPr>
        <w:t>Teaching and Learning Approach)</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99BC10E" w14:textId="77777777" w:rsidTr="00056EBD">
        <w:tc>
          <w:tcPr>
            <w:tcW w:w="9356" w:type="dxa"/>
            <w:gridSpan w:val="3"/>
            <w:vAlign w:val="center"/>
          </w:tcPr>
          <w:p w14:paraId="0C523A85"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7D12C2" w:rsidRPr="00F306E7" w14:paraId="59E36C8E" w14:textId="77777777" w:rsidTr="00056EBD">
        <w:tc>
          <w:tcPr>
            <w:tcW w:w="1418" w:type="dxa"/>
            <w:vAlign w:val="center"/>
          </w:tcPr>
          <w:p w14:paraId="774A0D86"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EF5CCE8"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66C2CA9A" w14:textId="77777777" w:rsidR="007D12C2" w:rsidRPr="00F306E7" w:rsidRDefault="007D12C2" w:rsidP="00BF467A">
            <w:pPr>
              <w:widowControl w:val="0"/>
              <w:suppressLineNumbers/>
              <w:spacing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D13B12C" w14:textId="6C046871" w:rsidR="007849A2" w:rsidRPr="00F306E7" w:rsidRDefault="007849A2" w:rsidP="00BF467A">
      <w:pPr>
        <w:spacing w:after="120" w:line="240" w:lineRule="auto"/>
        <w:jc w:val="thaiDistribute"/>
        <w:rPr>
          <w:rFonts w:ascii="TH SarabunPSK" w:hAnsi="TH SarabunPSK" w:cs="TH SarabunPSK"/>
          <w:b/>
          <w:bCs/>
          <w:color w:val="000000" w:themeColor="text1"/>
          <w:sz w:val="32"/>
          <w:szCs w:val="32"/>
        </w:rPr>
        <w:sectPr w:rsidR="007849A2" w:rsidRPr="00F306E7" w:rsidSect="00FB70A6">
          <w:pgSz w:w="12240" w:h="15840"/>
          <w:pgMar w:top="1440" w:right="1440" w:bottom="1440" w:left="1440" w:header="708" w:footer="708" w:gutter="0"/>
          <w:pgNumType w:start="41"/>
          <w:cols w:space="708"/>
          <w:titlePg/>
          <w:docGrid w:linePitch="360"/>
        </w:sectPr>
      </w:pPr>
    </w:p>
    <w:p w14:paraId="1B90CA4B" w14:textId="035E2329"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4:</w:t>
      </w:r>
      <w:r w:rsidR="006539F1"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Student Assessment: </w:t>
      </w:r>
      <w:r w:rsidR="004E5F97" w:rsidRPr="00F306E7">
        <w:rPr>
          <w:rFonts w:ascii="TH SarabunPSK" w:hAnsi="TH SarabunPSK" w:cs="TH SarabunPSK"/>
          <w:b/>
          <w:bCs/>
          <w:color w:val="000000" w:themeColor="text1"/>
          <w:sz w:val="32"/>
          <w:szCs w:val="32"/>
          <w:cs/>
        </w:rPr>
        <w:t xml:space="preserve">การประเมินผู้เรียน </w:t>
      </w:r>
    </w:p>
    <w:p w14:paraId="407672F0" w14:textId="3D4C48A0"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38C0A1FB" w14:textId="77777777" w:rsidR="00B33E8F" w:rsidRPr="00F306E7" w:rsidRDefault="004E5F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4.1 </w:t>
      </w:r>
      <w:r w:rsidR="00B33E8F" w:rsidRPr="00F306E7">
        <w:rPr>
          <w:rFonts w:ascii="TH SarabunPSK" w:hAnsi="TH SarabunPSK" w:cs="TH SarabunPSK"/>
          <w:color w:val="000000" w:themeColor="text1"/>
          <w:sz w:val="32"/>
          <w:szCs w:val="32"/>
        </w:rPr>
        <w:t>A variety of assessment methods are shown to be used and are shown to be constructively aligned to achieving the expected learning outcomes and the teaching and learning objectives</w:t>
      </w:r>
      <w:r w:rsidR="00B33E8F" w:rsidRPr="00F306E7">
        <w:rPr>
          <w:rFonts w:ascii="TH SarabunPSK" w:hAnsi="TH SarabunPSK" w:cs="TH SarabunPSK"/>
          <w:color w:val="000000" w:themeColor="text1"/>
          <w:sz w:val="32"/>
          <w:szCs w:val="32"/>
          <w:cs/>
        </w:rPr>
        <w:t>.</w:t>
      </w:r>
    </w:p>
    <w:p w14:paraId="1F547396" w14:textId="40B9046C" w:rsidR="00E7488E" w:rsidRPr="00103189" w:rsidRDefault="00DC69B5" w:rsidP="00F306E7">
      <w:pPr>
        <w:tabs>
          <w:tab w:val="left" w:pos="360"/>
        </w:tabs>
        <w:spacing w:after="0" w:line="240" w:lineRule="auto"/>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4.1</w:t>
      </w:r>
      <w:r w:rsidRPr="00103189">
        <w:rPr>
          <w:rFonts w:ascii="TH SarabunPSK" w:hAnsi="TH SarabunPSK" w:cs="TH SarabunPSK"/>
          <w:color w:val="0070C0"/>
          <w:sz w:val="32"/>
          <w:szCs w:val="32"/>
        </w:rPr>
        <w:t xml:space="preserve"> </w:t>
      </w:r>
      <w:r w:rsidR="007D2390"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การใช้วิธีการประเมินผลที่หลากหลาย และการประเมินผลดังกล่าว มีความสอดคล้องอย่างสร้างสรรค์ ที่สามารถวัดผลลัพธ์การเรียนรู้ที่คาดหวัง และวัตถุประสงค์ของการจัดการเรียนการสอน</w:t>
      </w:r>
    </w:p>
    <w:p w14:paraId="5925F54F" w14:textId="77777777" w:rsidR="004C5532" w:rsidRPr="00103189" w:rsidRDefault="004C5532" w:rsidP="00F306E7">
      <w:pPr>
        <w:tabs>
          <w:tab w:val="left" w:pos="360"/>
        </w:tabs>
        <w:spacing w:after="0" w:line="240" w:lineRule="auto"/>
        <w:jc w:val="thaiDistribute"/>
        <w:rPr>
          <w:rFonts w:ascii="TH SarabunPSK" w:hAnsi="TH SarabunPSK" w:cs="TH SarabunPSK"/>
          <w:color w:val="0070C0"/>
          <w:sz w:val="16"/>
          <w:szCs w:val="16"/>
        </w:rPr>
      </w:pPr>
    </w:p>
    <w:p w14:paraId="524B0204" w14:textId="77777777" w:rsidR="004C5532" w:rsidRPr="00103189" w:rsidRDefault="004C5532" w:rsidP="007E5AD9">
      <w:pPr>
        <w:tabs>
          <w:tab w:val="left" w:pos="1170"/>
        </w:tabs>
        <w:spacing w:after="0" w:line="240" w:lineRule="auto"/>
        <w:jc w:val="both"/>
        <w:rPr>
          <w:rFonts w:ascii="TH SarabunPSK" w:eastAsia="Cordia New" w:hAnsi="TH SarabunPSK" w:cs="TH SarabunPSK"/>
          <w:b/>
          <w:bCs/>
          <w:color w:val="0070C0"/>
          <w:sz w:val="32"/>
          <w:szCs w:val="32"/>
        </w:rPr>
      </w:pPr>
      <w:r w:rsidRPr="00103189">
        <w:rPr>
          <w:rFonts w:ascii="TH SarabunPSK" w:eastAsia="Cordia New" w:hAnsi="TH SarabunPSK" w:cs="TH SarabunPSK" w:hint="cs"/>
          <w:b/>
          <w:bCs/>
          <w:color w:val="0070C0"/>
          <w:sz w:val="32"/>
          <w:szCs w:val="32"/>
          <w:cs/>
        </w:rPr>
        <w:t>แนวทางการจัดทำรายงาน</w:t>
      </w:r>
    </w:p>
    <w:p w14:paraId="2F52FC29" w14:textId="65D0CCE5" w:rsidR="00DC69B5" w:rsidRPr="00103189" w:rsidRDefault="00DC69B5" w:rsidP="00DC69B5">
      <w:pPr>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1</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color w:val="0070C0"/>
          <w:sz w:val="32"/>
          <w:szCs w:val="32"/>
          <w:cs/>
        </w:rPr>
        <w:t>หลักสูตรดำเนินการประเมินผลโดยใช้วิธีการที่หลากหลาย</w:t>
      </w:r>
      <w:r w:rsidRPr="00103189">
        <w:rPr>
          <w:rFonts w:ascii="TH SarabunPSK" w:eastAsia="Cordia New" w:hAnsi="TH SarabunPSK" w:cs="TH SarabunPSK" w:hint="cs"/>
          <w:color w:val="0070C0"/>
          <w:sz w:val="32"/>
          <w:szCs w:val="32"/>
          <w:cs/>
        </w:rPr>
        <w:t xml:space="preserve"> (ตัวอย่างเช่น </w:t>
      </w:r>
      <w:r w:rsidRPr="00103189">
        <w:rPr>
          <w:rFonts w:ascii="TH SarabunPSK" w:eastAsia="Cordia New" w:hAnsi="TH SarabunPSK" w:cs="TH SarabunPSK"/>
          <w:color w:val="0070C0"/>
          <w:sz w:val="32"/>
          <w:szCs w:val="32"/>
          <w:cs/>
        </w:rPr>
        <w:t xml:space="preserve">รายวิชา </w:t>
      </w:r>
      <w:r w:rsidRPr="00103189">
        <w:rPr>
          <w:rFonts w:ascii="TH SarabunPSK" w:eastAsia="Cordia New" w:hAnsi="TH SarabunPSK" w:cs="TH SarabunPSK"/>
          <w:color w:val="0070C0"/>
          <w:sz w:val="32"/>
          <w:szCs w:val="32"/>
        </w:rPr>
        <w:t xml:space="preserve">xxx </w:t>
      </w:r>
      <w:r w:rsidRPr="00103189">
        <w:rPr>
          <w:rFonts w:ascii="TH SarabunPSK" w:eastAsia="Cordia New" w:hAnsi="TH SarabunPSK" w:cs="TH SarabunPSK"/>
          <w:color w:val="0070C0"/>
          <w:sz w:val="32"/>
          <w:szCs w:val="32"/>
          <w:cs/>
        </w:rPr>
        <w:t xml:space="preserve">กำหนด </w:t>
      </w:r>
      <w:r w:rsidRPr="00103189">
        <w:rPr>
          <w:rFonts w:ascii="TH SarabunPSK" w:eastAsia="Cordia New" w:hAnsi="TH SarabunPSK" w:cs="TH SarabunPSK"/>
          <w:color w:val="0070C0"/>
          <w:sz w:val="32"/>
          <w:szCs w:val="32"/>
        </w:rPr>
        <w:t xml:space="preserve">CLO </w:t>
      </w:r>
      <w:r w:rsidRPr="00103189">
        <w:rPr>
          <w:rFonts w:ascii="TH SarabunPSK" w:eastAsia="Cordia New" w:hAnsi="TH SarabunPSK" w:cs="TH SarabunPSK"/>
          <w:color w:val="0070C0"/>
          <w:sz w:val="32"/>
          <w:szCs w:val="32"/>
          <w:cs/>
        </w:rPr>
        <w:t>ข้อที่ 1 ให้นิสิตสามารถวิเคราะห์แนวคิดทางการจัดการเชิงพุทธได้</w:t>
      </w:r>
      <w:r w:rsidRPr="00103189">
        <w:rPr>
          <w:rFonts w:ascii="TH SarabunPSK" w:eastAsia="Cordia New" w:hAnsi="TH SarabunPSK" w:cs="TH SarabunPSK" w:hint="cs"/>
          <w:color w:val="0070C0"/>
          <w:sz w:val="32"/>
          <w:szCs w:val="32"/>
          <w:cs/>
        </w:rPr>
        <w:t xml:space="preserve">ตามหลักการการจัดการเชิงพุทธ์ </w:t>
      </w:r>
      <w:r w:rsidRPr="00103189">
        <w:rPr>
          <w:rFonts w:ascii="TH SarabunPSK" w:eastAsia="Cordia New" w:hAnsi="TH SarabunPSK" w:cs="TH SarabunPSK"/>
          <w:color w:val="0070C0"/>
          <w:sz w:val="32"/>
          <w:szCs w:val="32"/>
          <w:cs/>
        </w:rPr>
        <w:t>และ</w:t>
      </w:r>
      <w:r w:rsidRPr="00103189">
        <w:rPr>
          <w:rFonts w:ascii="TH SarabunPSK" w:eastAsia="Cordia New" w:hAnsi="TH SarabunPSK" w:cs="TH SarabunPSK" w:hint="cs"/>
          <w:color w:val="0070C0"/>
          <w:sz w:val="32"/>
          <w:szCs w:val="32"/>
          <w:cs/>
        </w:rPr>
        <w:t>หลักสูตร</w:t>
      </w:r>
      <w:r w:rsidRPr="00103189">
        <w:rPr>
          <w:rFonts w:ascii="TH SarabunPSK" w:eastAsia="Cordia New" w:hAnsi="TH SarabunPSK" w:cs="TH SarabunPSK"/>
          <w:color w:val="0070C0"/>
          <w:sz w:val="32"/>
          <w:szCs w:val="32"/>
          <w:cs/>
        </w:rPr>
        <w:t>ใช้วิธีประเมิน</w:t>
      </w:r>
      <w:r w:rsidRPr="00103189">
        <w:rPr>
          <w:rFonts w:ascii="TH SarabunPSK" w:eastAsia="Cordia New" w:hAnsi="TH SarabunPSK" w:cs="TH SarabunPSK" w:hint="cs"/>
          <w:color w:val="0070C0"/>
          <w:sz w:val="32"/>
          <w:szCs w:val="32"/>
          <w:cs/>
        </w:rPr>
        <w:t xml:space="preserve">ผลการบรรลุผลลัพธ์การเรียนรู้ดังกล่าว ได้แก่ </w:t>
      </w:r>
      <w:r w:rsidRPr="00103189">
        <w:rPr>
          <w:rFonts w:ascii="TH SarabunPSK" w:eastAsia="Cordia New" w:hAnsi="TH SarabunPSK" w:cs="TH SarabunPSK"/>
          <w:color w:val="0070C0"/>
          <w:sz w:val="32"/>
          <w:szCs w:val="32"/>
          <w:cs/>
        </w:rPr>
        <w:t xml:space="preserve">รายงานวิเคราะห์เชิงลึก </w:t>
      </w:r>
      <w:r w:rsidRPr="00103189">
        <w:rPr>
          <w:rFonts w:ascii="TH SarabunPSK" w:eastAsia="Cordia New" w:hAnsi="TH SarabunPSK" w:cs="TH SarabunPSK" w:hint="cs"/>
          <w:color w:val="0070C0"/>
          <w:sz w:val="32"/>
          <w:szCs w:val="32"/>
          <w:cs/>
        </w:rPr>
        <w:t>และการนำเสนอผลการดำเนินงานหน้าชั้นเรียน เป็นต้น)</w:t>
      </w:r>
    </w:p>
    <w:p w14:paraId="1DA07349" w14:textId="04456F18" w:rsidR="00DC69B5" w:rsidRPr="00103189" w:rsidRDefault="00DC69B5" w:rsidP="00DC69B5">
      <w:pPr>
        <w:tabs>
          <w:tab w:val="left" w:pos="720"/>
        </w:tabs>
        <w:spacing w:after="0" w:line="240" w:lineRule="auto"/>
        <w:jc w:val="thaiDistribute"/>
        <w:rPr>
          <w:rFonts w:ascii="TH SarabunPSK" w:eastAsia="Times New Roman" w:hAnsi="TH SarabunPSK" w:cs="TH SarabunPSK"/>
          <w:strike/>
          <w:color w:val="0070C0"/>
          <w:sz w:val="32"/>
          <w:szCs w:val="32"/>
        </w:rPr>
      </w:pPr>
      <w:r w:rsidRPr="00103189">
        <w:rPr>
          <w:rFonts w:ascii="TH SarabunPSK" w:eastAsia="Times New Roman" w:hAnsi="TH SarabunPSK" w:cs="TH SarabunPSK"/>
          <w:color w:val="0070C0"/>
          <w:sz w:val="32"/>
          <w:szCs w:val="32"/>
          <w:cs/>
        </w:rPr>
        <w:tab/>
      </w:r>
      <w:r w:rsidRPr="00103189">
        <w:rPr>
          <w:rFonts w:ascii="TH SarabunPSK" w:eastAsia="Times New Roman" w:hAnsi="TH SarabunPSK" w:cs="TH SarabunPSK"/>
          <w:color w:val="0070C0"/>
          <w:sz w:val="32"/>
          <w:szCs w:val="32"/>
        </w:rPr>
        <w:t>2</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hint="cs"/>
          <w:color w:val="0070C0"/>
          <w:sz w:val="32"/>
          <w:szCs w:val="32"/>
          <w:cs/>
        </w:rPr>
        <w:t>วิธีการประเมินผลที่หลากหลาย มีได้ทั้งในระดับหลักสูตรและระดับรายวิชา</w:t>
      </w:r>
    </w:p>
    <w:p w14:paraId="2F736873" w14:textId="6893F6D6" w:rsidR="00DC69B5" w:rsidRPr="00103189" w:rsidRDefault="00DC69B5" w:rsidP="00DC69B5">
      <w:pPr>
        <w:tabs>
          <w:tab w:val="left" w:pos="720"/>
        </w:tabs>
        <w:spacing w:after="0" w:line="240" w:lineRule="auto"/>
        <w:ind w:firstLine="720"/>
        <w:jc w:val="thaiDistribute"/>
        <w:rPr>
          <w:rFonts w:ascii="TH SarabunPSK" w:eastAsia="Times New Roman" w:hAnsi="TH SarabunPSK" w:cs="TH SarabunPSK"/>
          <w:color w:val="0070C0"/>
          <w:sz w:val="32"/>
          <w:szCs w:val="32"/>
        </w:rPr>
      </w:pPr>
      <w:r w:rsidRPr="00103189">
        <w:rPr>
          <w:rFonts w:ascii="TH SarabunPSK" w:eastAsia="Times New Roman" w:hAnsi="TH SarabunPSK" w:cs="TH SarabunPSK"/>
          <w:color w:val="0070C0"/>
          <w:sz w:val="32"/>
          <w:szCs w:val="32"/>
        </w:rPr>
        <w:t>3</w:t>
      </w:r>
      <w:r w:rsidRPr="00103189">
        <w:rPr>
          <w:rFonts w:ascii="TH SarabunPSK" w:eastAsia="Times New Roman" w:hAnsi="TH SarabunPSK" w:cs="TH SarabunPSK"/>
          <w:color w:val="0070C0"/>
          <w:sz w:val="32"/>
          <w:szCs w:val="32"/>
          <w:cs/>
        </w:rPr>
        <w:t>.</w:t>
      </w:r>
      <w:r w:rsidRPr="00103189">
        <w:rPr>
          <w:rFonts w:ascii="TH SarabunPSK" w:eastAsia="Times New Roman" w:hAnsi="TH SarabunPSK" w:cs="TH SarabunPSK"/>
          <w:color w:val="0070C0"/>
          <w:sz w:val="32"/>
          <w:szCs w:val="32"/>
        </w:rPr>
        <w:t xml:space="preserve"> </w:t>
      </w:r>
      <w:r w:rsidRPr="00103189">
        <w:rPr>
          <w:rFonts w:ascii="TH SarabunPSK" w:eastAsia="Cordia New" w:hAnsi="TH SarabunPSK" w:cs="TH SarabunPSK" w:hint="cs"/>
          <w:color w:val="0070C0"/>
          <w:sz w:val="32"/>
          <w:szCs w:val="32"/>
          <w:cs/>
          <w:lang w:val="af-ZA"/>
        </w:rPr>
        <w:t>หลักสูตรอาจยกตัวอย่างรายวิชาที่แสดงให้เห็น</w:t>
      </w:r>
      <w:r w:rsidRPr="00103189">
        <w:rPr>
          <w:rFonts w:ascii="TH SarabunPSK" w:eastAsia="Cordia New" w:hAnsi="TH SarabunPSK" w:cs="TH SarabunPSK"/>
          <w:color w:val="0070C0"/>
          <w:sz w:val="32"/>
          <w:szCs w:val="32"/>
          <w:cs/>
        </w:rPr>
        <w:t xml:space="preserve">การประเมินผลโดยใช้วิธีการที่หลากหลาย </w:t>
      </w:r>
      <w:r w:rsidRPr="00103189">
        <w:rPr>
          <w:rFonts w:ascii="TH SarabunPSK" w:eastAsia="Cordia New" w:hAnsi="TH SarabunPSK" w:cs="TH SarabunPSK" w:hint="cs"/>
          <w:color w:val="0070C0"/>
          <w:sz w:val="32"/>
          <w:szCs w:val="32"/>
          <w:cs/>
        </w:rPr>
        <w:t>ต่อผลลัพธ์การเรียนรู้</w:t>
      </w:r>
    </w:p>
    <w:p w14:paraId="4E97D492" w14:textId="0F78983A" w:rsidR="00DC69B5" w:rsidRPr="00103189" w:rsidRDefault="00DC69B5" w:rsidP="00DC69B5">
      <w:pPr>
        <w:tabs>
          <w:tab w:val="left" w:pos="720"/>
        </w:tabs>
        <w:spacing w:after="0" w:line="240" w:lineRule="auto"/>
        <w:ind w:firstLine="720"/>
        <w:jc w:val="thaiDistribute"/>
        <w:rPr>
          <w:rFonts w:ascii="TH SarabunPSK" w:eastAsia="Times New Roman" w:hAnsi="TH SarabunPSK" w:cs="TH SarabunPSK"/>
          <w:color w:val="0070C0"/>
          <w:sz w:val="32"/>
          <w:szCs w:val="32"/>
          <w:cs/>
        </w:rPr>
      </w:pPr>
      <w:r w:rsidRPr="00103189">
        <w:rPr>
          <w:rFonts w:ascii="TH SarabunPSK" w:eastAsia="Times New Roman" w:hAnsi="TH SarabunPSK" w:cs="TH SarabunPSK"/>
          <w:color w:val="0070C0"/>
          <w:sz w:val="32"/>
          <w:szCs w:val="32"/>
        </w:rPr>
        <w:t xml:space="preserve">4. </w:t>
      </w:r>
      <w:r w:rsidRPr="00103189">
        <w:rPr>
          <w:rFonts w:ascii="TH SarabunPSK" w:eastAsia="Cordia New" w:hAnsi="TH SarabunPSK" w:cs="TH SarabunPSK" w:hint="cs"/>
          <w:color w:val="0070C0"/>
          <w:sz w:val="32"/>
          <w:szCs w:val="32"/>
          <w:cs/>
        </w:rPr>
        <w:t>หลักสูตรแสดงให้เห็นว่า</w:t>
      </w:r>
      <w:r w:rsidR="00103189" w:rsidRPr="00103189">
        <w:rPr>
          <w:rFonts w:ascii="TH SarabunPSK" w:eastAsia="Cordia New" w:hAnsi="TH SarabunPSK" w:cs="TH SarabunPSK" w:hint="cs"/>
          <w:color w:val="0070C0"/>
          <w:sz w:val="32"/>
          <w:szCs w:val="32"/>
          <w:cs/>
        </w:rPr>
        <w:t xml:space="preserve"> </w:t>
      </w:r>
      <w:r w:rsidRPr="00103189">
        <w:rPr>
          <w:rFonts w:ascii="TH SarabunPSK" w:eastAsia="Cordia New" w:hAnsi="TH SarabunPSK" w:cs="TH SarabunPSK" w:hint="cs"/>
          <w:color w:val="0070C0"/>
          <w:sz w:val="32"/>
          <w:szCs w:val="32"/>
          <w:cs/>
        </w:rPr>
        <w:t>การประเมินผลลัพธ์การเรียนรู้มีความสอดคล้องวัตถุประสงค์การจัดการเรียนการสอน</w:t>
      </w:r>
    </w:p>
    <w:p w14:paraId="2D90838E" w14:textId="6EBC35C4" w:rsidR="004C5532" w:rsidRPr="00103189" w:rsidRDefault="004C5532" w:rsidP="007E5AD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eastAsia="Cordia New" w:hint="cs"/>
          <w:color w:val="0070C0"/>
          <w:sz w:val="32"/>
          <w:szCs w:val="32"/>
          <w:cs/>
        </w:rPr>
        <w:t>...................................................................................................................................................................................................................................................................................................................................................</w:t>
      </w:r>
    </w:p>
    <w:p w14:paraId="3660C291" w14:textId="77777777"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6DADB22" w14:textId="77777777" w:rsidTr="00A10E31">
        <w:tc>
          <w:tcPr>
            <w:tcW w:w="9356" w:type="dxa"/>
            <w:gridSpan w:val="3"/>
            <w:vAlign w:val="center"/>
          </w:tcPr>
          <w:p w14:paraId="391507D9" w14:textId="5609CFCC"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4.1</w:t>
            </w:r>
          </w:p>
        </w:tc>
      </w:tr>
      <w:tr w:rsidR="007D12C2" w:rsidRPr="00F306E7" w14:paraId="62AE1288" w14:textId="77777777" w:rsidTr="00A10E31">
        <w:tc>
          <w:tcPr>
            <w:tcW w:w="1418" w:type="dxa"/>
            <w:vAlign w:val="center"/>
          </w:tcPr>
          <w:p w14:paraId="4515963F"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831C221"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vAlign w:val="center"/>
          </w:tcPr>
          <w:p w14:paraId="57F1649F" w14:textId="77777777" w:rsidR="007D12C2" w:rsidRPr="00F306E7" w:rsidRDefault="007D12C2" w:rsidP="00A10E31">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87EBF0" w14:textId="77777777" w:rsidR="008C68DF" w:rsidRDefault="008C68DF" w:rsidP="00F306E7">
      <w:pPr>
        <w:spacing w:after="0" w:line="240" w:lineRule="auto"/>
        <w:jc w:val="thaiDistribute"/>
        <w:rPr>
          <w:rFonts w:ascii="TH SarabunPSK" w:eastAsia="Times New Roman" w:hAnsi="TH SarabunPSK" w:cs="TH SarabunPSK"/>
          <w:b/>
          <w:bCs/>
          <w:color w:val="000000" w:themeColor="text1"/>
          <w:sz w:val="32"/>
          <w:szCs w:val="32"/>
        </w:rPr>
      </w:pPr>
    </w:p>
    <w:p w14:paraId="1C93996F" w14:textId="0C86E83C"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571F331"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5311050" w14:textId="77777777" w:rsidTr="00FB70A6">
        <w:trPr>
          <w:trHeight w:val="408"/>
        </w:trPr>
        <w:tc>
          <w:tcPr>
            <w:tcW w:w="2217" w:type="dxa"/>
          </w:tcPr>
          <w:p w14:paraId="5F8B7DA9" w14:textId="77777777" w:rsidR="007D12C2" w:rsidRPr="00F306E7" w:rsidRDefault="007D12C2" w:rsidP="00F306E7">
            <w:pPr>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5609497" w14:textId="77777777" w:rsidR="007D12C2" w:rsidRPr="00F306E7" w:rsidRDefault="007D12C2" w:rsidP="00F306E7">
            <w:pPr>
              <w:jc w:val="thaiDistribute"/>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44E9790" w14:textId="77777777" w:rsidTr="00FB70A6">
        <w:trPr>
          <w:trHeight w:val="485"/>
        </w:trPr>
        <w:tc>
          <w:tcPr>
            <w:tcW w:w="2217" w:type="dxa"/>
          </w:tcPr>
          <w:p w14:paraId="264BB464" w14:textId="61D0EE00"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-1</w:t>
            </w:r>
          </w:p>
        </w:tc>
        <w:tc>
          <w:tcPr>
            <w:tcW w:w="7087" w:type="dxa"/>
          </w:tcPr>
          <w:p w14:paraId="41542650" w14:textId="77777777" w:rsidR="007D12C2" w:rsidRPr="00F306E7" w:rsidRDefault="007D12C2" w:rsidP="00F306E7">
            <w:pPr>
              <w:jc w:val="thaiDistribute"/>
              <w:rPr>
                <w:rFonts w:ascii="TH SarabunPSK" w:hAnsi="TH SarabunPSK" w:cs="TH SarabunPSK"/>
                <w:color w:val="000000" w:themeColor="text1"/>
                <w:sz w:val="32"/>
                <w:szCs w:val="32"/>
                <w:cs/>
              </w:rPr>
            </w:pPr>
          </w:p>
        </w:tc>
      </w:tr>
      <w:tr w:rsidR="00126DAB" w:rsidRPr="00F306E7" w14:paraId="5FE02805" w14:textId="77777777" w:rsidTr="00FB70A6">
        <w:trPr>
          <w:trHeight w:val="485"/>
        </w:trPr>
        <w:tc>
          <w:tcPr>
            <w:tcW w:w="2217" w:type="dxa"/>
          </w:tcPr>
          <w:p w14:paraId="66195A9C" w14:textId="57A3F549"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-2</w:t>
            </w:r>
          </w:p>
        </w:tc>
        <w:tc>
          <w:tcPr>
            <w:tcW w:w="7087" w:type="dxa"/>
          </w:tcPr>
          <w:p w14:paraId="75B5F0B4" w14:textId="77777777" w:rsidR="007D12C2" w:rsidRPr="00F306E7" w:rsidRDefault="007D12C2" w:rsidP="00F306E7">
            <w:pPr>
              <w:jc w:val="thaiDistribute"/>
              <w:rPr>
                <w:rFonts w:ascii="TH SarabunPSK" w:hAnsi="TH SarabunPSK" w:cs="TH SarabunPSK"/>
                <w:color w:val="000000" w:themeColor="text1"/>
                <w:sz w:val="32"/>
                <w:szCs w:val="32"/>
                <w:cs/>
              </w:rPr>
            </w:pPr>
          </w:p>
        </w:tc>
      </w:tr>
      <w:tr w:rsidR="007D12C2" w:rsidRPr="00F306E7" w14:paraId="559F0B17" w14:textId="77777777" w:rsidTr="00FB70A6">
        <w:trPr>
          <w:trHeight w:val="485"/>
        </w:trPr>
        <w:tc>
          <w:tcPr>
            <w:tcW w:w="2217" w:type="dxa"/>
          </w:tcPr>
          <w:p w14:paraId="356C20C2" w14:textId="0177D4EF" w:rsidR="007D12C2" w:rsidRPr="00F306E7" w:rsidRDefault="007D12C2" w:rsidP="00F306E7">
            <w:pPr>
              <w:jc w:val="thaiDistribute"/>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QA-4.1</w:t>
            </w:r>
            <w:r w:rsidRPr="00F306E7">
              <w:rPr>
                <w:rFonts w:ascii="TH SarabunPSK" w:hAnsi="TH SarabunPSK" w:cs="TH SarabunPSK"/>
                <w:color w:val="000000" w:themeColor="text1"/>
                <w:sz w:val="32"/>
                <w:szCs w:val="32"/>
              </w:rPr>
              <w:t>-3</w:t>
            </w:r>
          </w:p>
        </w:tc>
        <w:tc>
          <w:tcPr>
            <w:tcW w:w="7087" w:type="dxa"/>
          </w:tcPr>
          <w:p w14:paraId="10317D42" w14:textId="77777777" w:rsidR="007D12C2" w:rsidRPr="00F306E7" w:rsidRDefault="007D12C2" w:rsidP="00F306E7">
            <w:pPr>
              <w:jc w:val="thaiDistribute"/>
              <w:rPr>
                <w:rFonts w:ascii="TH SarabunPSK" w:hAnsi="TH SarabunPSK" w:cs="TH SarabunPSK"/>
                <w:color w:val="000000" w:themeColor="text1"/>
                <w:sz w:val="32"/>
                <w:szCs w:val="32"/>
                <w:cs/>
              </w:rPr>
            </w:pPr>
          </w:p>
        </w:tc>
      </w:tr>
    </w:tbl>
    <w:p w14:paraId="5179617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8"/>
          <w:szCs w:val="18"/>
        </w:rPr>
      </w:pPr>
    </w:p>
    <w:p w14:paraId="5B11AB41" w14:textId="77777777" w:rsidR="006D13D0" w:rsidRDefault="006D13D0" w:rsidP="00F306E7">
      <w:pPr>
        <w:spacing w:after="0" w:line="240" w:lineRule="auto"/>
        <w:jc w:val="thaiDistribute"/>
        <w:rPr>
          <w:rFonts w:ascii="TH SarabunPSK" w:hAnsi="TH SarabunPSK" w:cs="TH SarabunPSK"/>
          <w:color w:val="000000" w:themeColor="text1"/>
          <w:sz w:val="32"/>
          <w:szCs w:val="32"/>
        </w:rPr>
      </w:pPr>
    </w:p>
    <w:p w14:paraId="18341914" w14:textId="77777777" w:rsidR="007E27A3" w:rsidRDefault="007E27A3" w:rsidP="00F306E7">
      <w:pPr>
        <w:spacing w:after="0" w:line="240" w:lineRule="auto"/>
        <w:jc w:val="thaiDistribute"/>
        <w:rPr>
          <w:rFonts w:ascii="TH SarabunPSK" w:hAnsi="TH SarabunPSK" w:cs="TH SarabunPSK"/>
          <w:color w:val="000000" w:themeColor="text1"/>
          <w:sz w:val="32"/>
          <w:szCs w:val="32"/>
        </w:rPr>
      </w:pPr>
    </w:p>
    <w:p w14:paraId="637A4C20" w14:textId="77777777" w:rsidR="007E27A3" w:rsidRDefault="007E27A3" w:rsidP="00F306E7">
      <w:pPr>
        <w:spacing w:after="0" w:line="240" w:lineRule="auto"/>
        <w:jc w:val="thaiDistribute"/>
        <w:rPr>
          <w:rFonts w:ascii="TH SarabunPSK" w:hAnsi="TH SarabunPSK" w:cs="TH SarabunPSK"/>
          <w:color w:val="000000" w:themeColor="text1"/>
          <w:sz w:val="32"/>
          <w:szCs w:val="32"/>
        </w:rPr>
      </w:pPr>
    </w:p>
    <w:p w14:paraId="6A43C2DB" w14:textId="77777777"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4.2 </w:t>
      </w:r>
      <w:r w:rsidR="00B33E8F" w:rsidRPr="00F306E7">
        <w:rPr>
          <w:rFonts w:ascii="TH SarabunPSK" w:hAnsi="TH SarabunPSK" w:cs="TH SarabunPSK"/>
          <w:color w:val="000000" w:themeColor="text1"/>
          <w:sz w:val="32"/>
          <w:szCs w:val="32"/>
        </w:rPr>
        <w:t>The assessment and assessment</w:t>
      </w:r>
      <w:r w:rsidR="00B33E8F" w:rsidRPr="00F306E7">
        <w:rPr>
          <w:rFonts w:ascii="TH SarabunPSK" w:hAnsi="TH SarabunPSK" w:cs="TH SarabunPSK"/>
          <w:color w:val="000000" w:themeColor="text1"/>
          <w:sz w:val="32"/>
          <w:szCs w:val="32"/>
          <w:cs/>
        </w:rPr>
        <w:t>-</w:t>
      </w:r>
      <w:r w:rsidR="00B33E8F" w:rsidRPr="00F306E7">
        <w:rPr>
          <w:rFonts w:ascii="TH SarabunPSK" w:hAnsi="TH SarabunPSK" w:cs="TH SarabunPSK"/>
          <w:color w:val="000000" w:themeColor="text1"/>
          <w:sz w:val="32"/>
          <w:szCs w:val="32"/>
        </w:rPr>
        <w:t>appeal policies are shown to be explicit, communicated to students, and applied consistently</w:t>
      </w:r>
      <w:r w:rsidR="00B33E8F" w:rsidRPr="00F306E7">
        <w:rPr>
          <w:rFonts w:ascii="TH SarabunPSK" w:hAnsi="TH SarabunPSK" w:cs="TH SarabunPSK"/>
          <w:color w:val="000000" w:themeColor="text1"/>
          <w:sz w:val="32"/>
          <w:szCs w:val="32"/>
          <w:cs/>
        </w:rPr>
        <w:t>.</w:t>
      </w:r>
    </w:p>
    <w:p w14:paraId="0AAACF86" w14:textId="4989EB38" w:rsidR="00FF24C0" w:rsidRPr="00103189" w:rsidRDefault="00CD306D" w:rsidP="00F306E7">
      <w:pPr>
        <w:tabs>
          <w:tab w:val="left" w:pos="360"/>
        </w:tabs>
        <w:jc w:val="thaiDistribute"/>
        <w:rPr>
          <w:rFonts w:ascii="TH SarabunPSK" w:hAnsi="TH SarabunPSK" w:cs="TH SarabunPSK"/>
          <w:color w:val="0070C0"/>
          <w:sz w:val="32"/>
          <w:szCs w:val="32"/>
        </w:rPr>
      </w:pPr>
      <w:r w:rsidRPr="00103189">
        <w:rPr>
          <w:rFonts w:ascii="TH SarabunPSK" w:hAnsi="TH SarabunPSK" w:cs="TH SarabunPSK"/>
          <w:b/>
          <w:bCs/>
          <w:color w:val="0070C0"/>
          <w:sz w:val="32"/>
          <w:szCs w:val="32"/>
        </w:rPr>
        <w:t>4.2</w:t>
      </w:r>
      <w:r w:rsidRPr="00103189">
        <w:rPr>
          <w:rFonts w:ascii="TH SarabunPSK" w:hAnsi="TH SarabunPSK" w:cs="TH SarabunPSK"/>
          <w:color w:val="0070C0"/>
          <w:sz w:val="32"/>
          <w:szCs w:val="32"/>
        </w:rPr>
        <w:t xml:space="preserve"> </w:t>
      </w:r>
      <w:r w:rsidR="00103189" w:rsidRPr="00103189">
        <w:rPr>
          <w:rFonts w:ascii="TH SarabunPSK" w:hAnsi="TH SarabunPSK" w:cs="TH SarabunPSK"/>
          <w:color w:val="0070C0"/>
          <w:sz w:val="32"/>
          <w:szCs w:val="32"/>
          <w:cs/>
        </w:rPr>
        <w:t xml:space="preserve">หลักสูตรมีการแสดงให้เห็นว่า </w:t>
      </w:r>
      <w:r w:rsidR="00FF24C0" w:rsidRPr="00103189">
        <w:rPr>
          <w:rFonts w:ascii="TH SarabunPSK" w:hAnsi="TH SarabunPSK" w:cs="TH SarabunPSK"/>
          <w:color w:val="0070C0"/>
          <w:sz w:val="32"/>
          <w:szCs w:val="32"/>
          <w:cs/>
        </w:rPr>
        <w:t>การประเมินผลและนโยบายการอุทธรณ์ผลการประเมินอย่างชัดเจน มีการสื่อสารให้นิสิตทราบ และ มีการนำไปใช้อย่างสม่ำเสมอ</w:t>
      </w:r>
    </w:p>
    <w:p w14:paraId="22006EE5" w14:textId="77777777" w:rsidR="004C5532" w:rsidRPr="00103189" w:rsidRDefault="004C5532" w:rsidP="004C5532">
      <w:pPr>
        <w:tabs>
          <w:tab w:val="left" w:pos="360"/>
        </w:tabs>
        <w:spacing w:after="0" w:line="20" w:lineRule="atLeast"/>
        <w:jc w:val="thaiDistribute"/>
        <w:rPr>
          <w:rFonts w:ascii="TH SarabunPSK" w:hAnsi="TH SarabunPSK" w:cs="TH SarabunPSK"/>
          <w:b/>
          <w:bCs/>
          <w:color w:val="0070C0"/>
          <w:sz w:val="30"/>
          <w:szCs w:val="30"/>
        </w:rPr>
      </w:pPr>
      <w:r w:rsidRPr="00103189">
        <w:rPr>
          <w:rFonts w:ascii="TH SarabunPSK" w:hAnsi="TH SarabunPSK" w:cs="TH SarabunPSK" w:hint="cs"/>
          <w:b/>
          <w:bCs/>
          <w:color w:val="0070C0"/>
          <w:sz w:val="30"/>
          <w:szCs w:val="30"/>
          <w:cs/>
        </w:rPr>
        <w:t>แนวทางการจัดทำรายงาน</w:t>
      </w:r>
    </w:p>
    <w:p w14:paraId="7F8AE95F" w14:textId="3C34DFC7" w:rsidR="004C5532" w:rsidRPr="00103189" w:rsidRDefault="008C68DF" w:rsidP="00902119">
      <w:pPr>
        <w:pStyle w:val="af6"/>
        <w:tabs>
          <w:tab w:val="left" w:pos="720"/>
        </w:tabs>
        <w:spacing w:after="0" w:line="20" w:lineRule="atLeast"/>
        <w:ind w:left="0" w:firstLine="720"/>
        <w:jc w:val="thaiDistribute"/>
        <w:rPr>
          <w:rFonts w:ascii="TH SarabunPSK" w:eastAsia="Cordia New" w:hAnsi="TH SarabunPSK" w:cs="TH SarabunPSK"/>
          <w:color w:val="0070C0"/>
          <w:sz w:val="32"/>
          <w:szCs w:val="32"/>
        </w:rPr>
      </w:pPr>
      <w:r w:rsidRPr="00103189">
        <w:rPr>
          <w:rFonts w:ascii="TH SarabunPSK" w:hAnsi="TH SarabunPSK" w:cs="TH SarabunPSK"/>
          <w:color w:val="0070C0"/>
          <w:sz w:val="32"/>
          <w:szCs w:val="32"/>
        </w:rPr>
        <w:t>1.</w:t>
      </w:r>
      <w:r w:rsidRPr="00103189">
        <w:rPr>
          <w:rFonts w:ascii="TH SarabunPSK" w:hAnsi="TH SarabunPSK" w:cs="TH SarabunPSK"/>
          <w:color w:val="0070C0"/>
          <w:sz w:val="32"/>
          <w:szCs w:val="32"/>
          <w:cs/>
        </w:rPr>
        <w:t xml:space="preserve">หลักสูตรมีการแสดงให้เห็นว่า มีการกำหนดนโยบายการวัดผลประเมินผลที่ชัดเจน และมีการนำนโยบายนั้นไปใช้จริงและเป็นมาตรฐาน </w:t>
      </w:r>
      <w:r w:rsidR="002F3D3F" w:rsidRPr="00103189">
        <w:rPr>
          <w:rFonts w:ascii="TH SarabunPSK" w:hAnsi="TH SarabunPSK" w:cs="TH SarabunPSK"/>
          <w:color w:val="0070C0"/>
          <w:sz w:val="32"/>
          <w:szCs w:val="32"/>
          <w:cs/>
        </w:rPr>
        <w:t>และมีการสื่อสารไป</w:t>
      </w:r>
      <w:r w:rsidR="002F3D3F" w:rsidRPr="00103189">
        <w:rPr>
          <w:rFonts w:ascii="TH SarabunPSK" w:hAnsi="TH SarabunPSK" w:cs="TH SarabunPSK" w:hint="cs"/>
          <w:color w:val="0070C0"/>
          <w:sz w:val="32"/>
          <w:szCs w:val="32"/>
          <w:cs/>
        </w:rPr>
        <w:t>ยัง</w:t>
      </w:r>
      <w:r w:rsidR="002F3D3F" w:rsidRPr="00103189">
        <w:rPr>
          <w:rFonts w:ascii="TH SarabunPSK" w:hAnsi="TH SarabunPSK" w:cs="TH SarabunPSK"/>
          <w:color w:val="0070C0"/>
          <w:sz w:val="32"/>
          <w:szCs w:val="32"/>
          <w:cs/>
        </w:rPr>
        <w:t xml:space="preserve">นิสิต </w:t>
      </w:r>
      <w:r w:rsidRPr="00103189">
        <w:rPr>
          <w:rFonts w:ascii="TH SarabunPSK" w:hAnsi="TH SarabunPSK" w:cs="TH SarabunPSK"/>
          <w:color w:val="0070C0"/>
          <w:sz w:val="32"/>
          <w:szCs w:val="32"/>
          <w:cs/>
        </w:rPr>
        <w:t>โดยแสดงให้เห็น</w:t>
      </w:r>
      <w:r w:rsidR="002F3D3F" w:rsidRPr="00103189">
        <w:rPr>
          <w:rFonts w:ascii="TH SarabunPSK" w:hAnsi="TH SarabunPSK" w:cs="TH SarabunPSK" w:hint="cs"/>
          <w:color w:val="0070C0"/>
          <w:sz w:val="32"/>
          <w:szCs w:val="32"/>
          <w:cs/>
        </w:rPr>
        <w:t xml:space="preserve">ถึงวิธีการสื่อสาร </w:t>
      </w:r>
    </w:p>
    <w:p w14:paraId="23529D4D" w14:textId="7253FA01" w:rsidR="00CD306D" w:rsidRPr="00103189" w:rsidRDefault="008C68DF" w:rsidP="00A3146C">
      <w:pPr>
        <w:pStyle w:val="af6"/>
        <w:spacing w:after="0" w:line="20" w:lineRule="atLeast"/>
        <w:ind w:left="0" w:firstLine="720"/>
        <w:rPr>
          <w:rFonts w:ascii="TH SarabunPSK" w:hAnsi="TH SarabunPSK" w:cs="TH SarabunPSK"/>
          <w:color w:val="0070C0"/>
          <w:sz w:val="32"/>
          <w:szCs w:val="32"/>
        </w:rPr>
      </w:pPr>
      <w:r w:rsidRPr="00103189">
        <w:rPr>
          <w:rFonts w:ascii="TH SarabunPSK" w:hAnsi="TH SarabunPSK" w:cs="TH SarabunPSK"/>
          <w:color w:val="0070C0"/>
          <w:sz w:val="32"/>
          <w:szCs w:val="32"/>
        </w:rPr>
        <w:t xml:space="preserve">2. </w:t>
      </w:r>
      <w:r w:rsidR="00103189" w:rsidRPr="00103189">
        <w:rPr>
          <w:rFonts w:ascii="TH SarabunPSK" w:hAnsi="TH SarabunPSK" w:cs="TH SarabunPSK"/>
          <w:color w:val="0070C0"/>
          <w:sz w:val="32"/>
          <w:szCs w:val="32"/>
          <w:cs/>
        </w:rPr>
        <w:t xml:space="preserve">หลักสูตรมีการแสดงให้เห็นว่า </w:t>
      </w:r>
      <w:r w:rsidRPr="00103189">
        <w:rPr>
          <w:rFonts w:ascii="TH SarabunPSK" w:hAnsi="TH SarabunPSK" w:cs="TH SarabunPSK"/>
          <w:color w:val="0070C0"/>
          <w:sz w:val="32"/>
          <w:szCs w:val="32"/>
          <w:cs/>
        </w:rPr>
        <w:t>มี</w:t>
      </w:r>
      <w:r w:rsidR="00A3146C" w:rsidRPr="00103189">
        <w:rPr>
          <w:rFonts w:ascii="TH SarabunPSK" w:hAnsi="TH SarabunPSK" w:cs="TH SarabunPSK" w:hint="cs"/>
          <w:color w:val="0070C0"/>
          <w:sz w:val="32"/>
          <w:szCs w:val="32"/>
          <w:cs/>
        </w:rPr>
        <w:t>การกำหนด</w:t>
      </w:r>
      <w:r w:rsidRPr="00103189">
        <w:rPr>
          <w:rFonts w:ascii="TH SarabunPSK" w:hAnsi="TH SarabunPSK" w:cs="TH SarabunPSK"/>
          <w:color w:val="0070C0"/>
          <w:sz w:val="32"/>
          <w:szCs w:val="32"/>
          <w:cs/>
        </w:rPr>
        <w:t>การอุทธรณ์ผลการประเมินที่ชัดเจน</w:t>
      </w:r>
      <w:r w:rsidR="007E27A3" w:rsidRPr="00103189">
        <w:rPr>
          <w:rFonts w:ascii="TH SarabunPSK" w:hAnsi="TH SarabunPSK" w:cs="TH SarabunPSK" w:hint="cs"/>
          <w:color w:val="0070C0"/>
          <w:sz w:val="32"/>
          <w:szCs w:val="32"/>
          <w:cs/>
        </w:rPr>
        <w:t xml:space="preserve"> โดยประกาศเป็นลายลักษณ์อักษร</w:t>
      </w:r>
      <w:r w:rsidR="00A3146C" w:rsidRPr="00103189">
        <w:rPr>
          <w:rFonts w:ascii="TH SarabunPSK" w:hAnsi="TH SarabunPSK" w:cs="TH SarabunPSK" w:hint="cs"/>
          <w:color w:val="0070C0"/>
          <w:sz w:val="32"/>
          <w:szCs w:val="32"/>
          <w:cs/>
        </w:rPr>
        <w:t xml:space="preserve"> </w:t>
      </w:r>
      <w:r w:rsidR="00A3146C" w:rsidRPr="00103189">
        <w:rPr>
          <w:rFonts w:ascii="TH SarabunPSK" w:hAnsi="TH SarabunPSK" w:cs="TH SarabunPSK"/>
          <w:noProof/>
          <w:color w:val="0070C0"/>
          <w:sz w:val="32"/>
          <w:szCs w:val="32"/>
          <w:cs/>
        </w:rPr>
        <w:t xml:space="preserve">โดยแสดงให้เห็นถึงระบบการอุทธรณ์ผลการประเมิน </w:t>
      </w:r>
      <w:r w:rsidRPr="00103189">
        <w:rPr>
          <w:rFonts w:ascii="TH SarabunPSK" w:hAnsi="TH SarabunPSK" w:cs="TH SarabunPSK"/>
          <w:noProof/>
          <w:color w:val="0070C0"/>
          <w:sz w:val="32"/>
          <w:szCs w:val="32"/>
          <w:cs/>
        </w:rPr>
        <w:t xml:space="preserve"> (</w:t>
      </w:r>
      <w:r w:rsidR="00A3146C" w:rsidRPr="00103189">
        <w:rPr>
          <w:rFonts w:ascii="TH SarabunPSK" w:hAnsi="TH SarabunPSK" w:cs="TH SarabunPSK" w:hint="cs"/>
          <w:color w:val="0070C0"/>
          <w:sz w:val="32"/>
          <w:szCs w:val="32"/>
          <w:cs/>
        </w:rPr>
        <w:t xml:space="preserve">มีรายละเอียด เช่น </w:t>
      </w:r>
      <w:r w:rsidRPr="00103189">
        <w:rPr>
          <w:rFonts w:ascii="TH SarabunPSK" w:hAnsi="TH SarabunPSK" w:cs="TH SarabunPSK"/>
          <w:color w:val="0070C0"/>
          <w:sz w:val="32"/>
          <w:szCs w:val="32"/>
          <w:cs/>
        </w:rPr>
        <w:t>ระยะเวลา</w:t>
      </w:r>
      <w:r w:rsidR="00CD306D" w:rsidRPr="00103189">
        <w:rPr>
          <w:rFonts w:ascii="TH SarabunPSK" w:hAnsi="TH SarabunPSK" w:cs="TH SarabunPSK"/>
          <w:color w:val="0070C0"/>
          <w:sz w:val="32"/>
          <w:szCs w:val="32"/>
        </w:rPr>
        <w:t xml:space="preserve"> </w:t>
      </w:r>
      <w:r w:rsidRPr="00103189">
        <w:rPr>
          <w:rFonts w:ascii="TH SarabunPSK" w:hAnsi="TH SarabunPSK" w:cs="TH SarabunPSK"/>
          <w:color w:val="0070C0"/>
          <w:sz w:val="32"/>
          <w:szCs w:val="32"/>
          <w:cs/>
        </w:rPr>
        <w:t>ขั้นตอน</w:t>
      </w:r>
      <w:r w:rsidR="00CD306D" w:rsidRPr="00103189">
        <w:rPr>
          <w:rFonts w:ascii="TH SarabunPSK" w:hAnsi="TH SarabunPSK" w:cs="TH SarabunPSK"/>
          <w:color w:val="0070C0"/>
          <w:sz w:val="32"/>
          <w:szCs w:val="32"/>
        </w:rPr>
        <w:t xml:space="preserve"> </w:t>
      </w:r>
      <w:r w:rsidR="00A3146C" w:rsidRPr="00103189">
        <w:rPr>
          <w:rFonts w:ascii="TH SarabunPSK" w:hAnsi="TH SarabunPSK" w:cs="TH SarabunPSK" w:hint="cs"/>
          <w:color w:val="0070C0"/>
          <w:sz w:val="32"/>
          <w:szCs w:val="32"/>
          <w:cs/>
        </w:rPr>
        <w:t>การ</w:t>
      </w:r>
      <w:r w:rsidRPr="00103189">
        <w:rPr>
          <w:rFonts w:ascii="TH SarabunPSK" w:hAnsi="TH SarabunPSK" w:cs="TH SarabunPSK"/>
          <w:color w:val="0070C0"/>
          <w:sz w:val="32"/>
          <w:szCs w:val="32"/>
          <w:cs/>
        </w:rPr>
        <w:t>ปกป้องผู้อุทธรณ์</w:t>
      </w:r>
      <w:r w:rsidR="00CD306D" w:rsidRPr="00103189">
        <w:rPr>
          <w:rFonts w:ascii="TH SarabunPSK" w:hAnsi="TH SarabunPSK" w:cs="TH SarabunPSK"/>
          <w:color w:val="0070C0"/>
          <w:sz w:val="32"/>
          <w:szCs w:val="32"/>
        </w:rPr>
        <w:t xml:space="preserve"> </w:t>
      </w:r>
      <w:r w:rsidR="00A3146C" w:rsidRPr="00103189">
        <w:rPr>
          <w:rFonts w:ascii="TH SarabunPSK" w:hAnsi="TH SarabunPSK" w:cs="TH SarabunPSK" w:hint="cs"/>
          <w:color w:val="0070C0"/>
          <w:sz w:val="32"/>
          <w:szCs w:val="32"/>
          <w:cs/>
        </w:rPr>
        <w:t>ดำเนินงานใน</w:t>
      </w:r>
      <w:r w:rsidR="007E27A3" w:rsidRPr="00103189">
        <w:rPr>
          <w:rFonts w:ascii="TH SarabunPSK" w:hAnsi="TH SarabunPSK" w:cs="TH SarabunPSK" w:hint="cs"/>
          <w:color w:val="0070C0"/>
          <w:sz w:val="32"/>
          <w:szCs w:val="32"/>
          <w:cs/>
        </w:rPr>
        <w:t>รูปแบบคณะกรรมการและ</w:t>
      </w:r>
      <w:r w:rsidRPr="00103189">
        <w:rPr>
          <w:rFonts w:ascii="TH SarabunPSK" w:hAnsi="TH SarabunPSK" w:cs="TH SarabunPSK"/>
          <w:color w:val="0070C0"/>
          <w:sz w:val="32"/>
          <w:szCs w:val="32"/>
          <w:cs/>
        </w:rPr>
        <w:t xml:space="preserve">มีความเป็นธรรม) </w:t>
      </w:r>
    </w:p>
    <w:p w14:paraId="41CAB61D" w14:textId="4AE3E19A" w:rsidR="003A3F93" w:rsidRPr="00103189" w:rsidRDefault="005F71AB" w:rsidP="00A3146C">
      <w:pPr>
        <w:pStyle w:val="af6"/>
        <w:spacing w:after="0" w:line="20" w:lineRule="atLeast"/>
        <w:ind w:left="0" w:firstLine="720"/>
        <w:rPr>
          <w:rFonts w:ascii="TH SarabunPSK" w:eastAsia="Cordia New" w:hAnsi="TH SarabunPSK" w:cs="TH SarabunPSK"/>
          <w:color w:val="0070C0"/>
          <w:sz w:val="32"/>
          <w:szCs w:val="32"/>
        </w:rPr>
      </w:pPr>
      <w:r w:rsidRPr="00103189">
        <w:rPr>
          <w:rFonts w:ascii="TH SarabunPSK" w:eastAsia="Cordia New" w:hAnsi="TH SarabunPSK" w:cs="TH SarabunPSK"/>
          <w:color w:val="0070C0"/>
          <w:sz w:val="32"/>
          <w:szCs w:val="32"/>
          <w:cs/>
        </w:rPr>
        <w:t>...........................................................................................................................................................................................................................................................................................................................</w:t>
      </w:r>
      <w:r w:rsidR="007E27A3" w:rsidRPr="00103189">
        <w:rPr>
          <w:rFonts w:ascii="TH SarabunPSK" w:eastAsia="Cordia New" w:hAnsi="TH SarabunPSK" w:cs="TH SarabunPSK" w:hint="cs"/>
          <w:color w:val="0070C0"/>
          <w:sz w:val="32"/>
          <w:szCs w:val="32"/>
          <w:cs/>
        </w:rPr>
        <w:t>.......</w:t>
      </w:r>
      <w:r w:rsidRPr="00103189">
        <w:rPr>
          <w:rFonts w:ascii="TH SarabunPSK" w:eastAsia="Cordia New" w:hAnsi="TH SarabunPSK" w:cs="TH SarabunPSK"/>
          <w:color w:val="0070C0"/>
          <w:sz w:val="32"/>
          <w:szCs w:val="32"/>
          <w:cs/>
        </w:rPr>
        <w:t>........................</w:t>
      </w:r>
    </w:p>
    <w:p w14:paraId="6CC477B1" w14:textId="7B9FF018"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EADA3F2" w14:textId="77777777" w:rsidTr="00C868C9">
        <w:tc>
          <w:tcPr>
            <w:tcW w:w="9356" w:type="dxa"/>
            <w:gridSpan w:val="3"/>
          </w:tcPr>
          <w:p w14:paraId="4830AEC5" w14:textId="2F9583C5"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4.2</w:t>
            </w:r>
          </w:p>
        </w:tc>
      </w:tr>
      <w:tr w:rsidR="007D12C2" w:rsidRPr="00F306E7" w14:paraId="1A0B5631" w14:textId="77777777" w:rsidTr="00C868C9">
        <w:tc>
          <w:tcPr>
            <w:tcW w:w="1418" w:type="dxa"/>
          </w:tcPr>
          <w:p w14:paraId="36772F5D"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560E252"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0D72DF8" w14:textId="77777777" w:rsidR="007D12C2" w:rsidRPr="00F306E7" w:rsidRDefault="007D12C2" w:rsidP="00F523E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9B1BD28" w14:textId="77777777" w:rsidR="004942DC" w:rsidRDefault="004942DC" w:rsidP="00F306E7">
      <w:pPr>
        <w:spacing w:after="0" w:line="240" w:lineRule="auto"/>
        <w:jc w:val="thaiDistribute"/>
        <w:rPr>
          <w:rFonts w:ascii="TH SarabunPSK" w:eastAsia="Times New Roman" w:hAnsi="TH SarabunPSK" w:cs="TH SarabunPSK"/>
          <w:b/>
          <w:bCs/>
          <w:color w:val="000000" w:themeColor="text1"/>
          <w:sz w:val="32"/>
          <w:szCs w:val="32"/>
        </w:rPr>
      </w:pPr>
    </w:p>
    <w:p w14:paraId="68ECBD5D" w14:textId="3726770B"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D299205"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950BDAF" w14:textId="77777777" w:rsidTr="007D12C2">
        <w:trPr>
          <w:trHeight w:val="408"/>
        </w:trPr>
        <w:tc>
          <w:tcPr>
            <w:tcW w:w="2217" w:type="dxa"/>
          </w:tcPr>
          <w:p w14:paraId="1ED39F9D" w14:textId="77777777" w:rsidR="007D12C2" w:rsidRPr="00F306E7" w:rsidRDefault="007D12C2" w:rsidP="005F3D1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79EFCB0" w14:textId="77777777" w:rsidR="007D12C2" w:rsidRPr="00F306E7" w:rsidRDefault="007D12C2" w:rsidP="005F3D1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217BA96" w14:textId="77777777" w:rsidTr="007D12C2">
        <w:trPr>
          <w:trHeight w:val="485"/>
        </w:trPr>
        <w:tc>
          <w:tcPr>
            <w:tcW w:w="2217" w:type="dxa"/>
          </w:tcPr>
          <w:p w14:paraId="5989C2EE" w14:textId="3CC19BF5"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-1</w:t>
            </w:r>
          </w:p>
        </w:tc>
        <w:tc>
          <w:tcPr>
            <w:tcW w:w="7087" w:type="dxa"/>
          </w:tcPr>
          <w:p w14:paraId="150814EE"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r w:rsidR="00126DAB" w:rsidRPr="00F306E7" w14:paraId="7D0CD7DD" w14:textId="77777777" w:rsidTr="007D12C2">
        <w:trPr>
          <w:trHeight w:val="485"/>
        </w:trPr>
        <w:tc>
          <w:tcPr>
            <w:tcW w:w="2217" w:type="dxa"/>
          </w:tcPr>
          <w:p w14:paraId="135DFB50" w14:textId="1E28C85A"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-2</w:t>
            </w:r>
          </w:p>
        </w:tc>
        <w:tc>
          <w:tcPr>
            <w:tcW w:w="7087" w:type="dxa"/>
          </w:tcPr>
          <w:p w14:paraId="177EF86B"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r w:rsidR="007D12C2" w:rsidRPr="00F306E7" w14:paraId="19B382D1" w14:textId="77777777" w:rsidTr="007D12C2">
        <w:trPr>
          <w:trHeight w:val="485"/>
        </w:trPr>
        <w:tc>
          <w:tcPr>
            <w:tcW w:w="2217" w:type="dxa"/>
          </w:tcPr>
          <w:p w14:paraId="70C245EC" w14:textId="5BDEF990" w:rsidR="007D12C2" w:rsidRPr="00F306E7" w:rsidRDefault="007D12C2" w:rsidP="005F3D1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QA-4.2</w:t>
            </w:r>
            <w:r w:rsidRPr="00F306E7">
              <w:rPr>
                <w:rFonts w:ascii="TH SarabunPSK" w:hAnsi="TH SarabunPSK" w:cs="TH SarabunPSK"/>
                <w:color w:val="000000" w:themeColor="text1"/>
                <w:sz w:val="32"/>
                <w:szCs w:val="32"/>
              </w:rPr>
              <w:t>-3</w:t>
            </w:r>
          </w:p>
        </w:tc>
        <w:tc>
          <w:tcPr>
            <w:tcW w:w="7087" w:type="dxa"/>
          </w:tcPr>
          <w:p w14:paraId="68016CB0" w14:textId="77777777" w:rsidR="007D12C2" w:rsidRPr="00F306E7" w:rsidRDefault="007D12C2" w:rsidP="005F3D15">
            <w:pPr>
              <w:spacing w:before="120" w:after="120"/>
              <w:jc w:val="center"/>
              <w:rPr>
                <w:rFonts w:ascii="TH SarabunPSK" w:hAnsi="TH SarabunPSK" w:cs="TH SarabunPSK"/>
                <w:color w:val="000000" w:themeColor="text1"/>
                <w:sz w:val="32"/>
                <w:szCs w:val="32"/>
                <w:cs/>
              </w:rPr>
            </w:pPr>
          </w:p>
        </w:tc>
      </w:tr>
    </w:tbl>
    <w:p w14:paraId="18616DF8" w14:textId="77777777" w:rsidR="007D12C2" w:rsidRPr="00F306E7" w:rsidRDefault="007D12C2" w:rsidP="00F306E7">
      <w:pPr>
        <w:spacing w:after="0" w:line="240" w:lineRule="auto"/>
        <w:jc w:val="thaiDistribute"/>
        <w:rPr>
          <w:rFonts w:ascii="TH SarabunPSK" w:hAnsi="TH SarabunPSK" w:cs="TH SarabunPSK"/>
          <w:color w:val="000000" w:themeColor="text1"/>
          <w:sz w:val="32"/>
          <w:szCs w:val="32"/>
        </w:rPr>
      </w:pPr>
    </w:p>
    <w:p w14:paraId="6DD156D3" w14:textId="77777777" w:rsidR="00825C2D" w:rsidRDefault="00825C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575E024" w14:textId="77777777" w:rsidR="00825C2D" w:rsidRDefault="00825C2D"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FFFEAFE" w14:textId="1182C2ED" w:rsidR="00B33E8F" w:rsidRPr="00F306E7" w:rsidRDefault="005F3D15" w:rsidP="00CD306D">
      <w:pPr>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rPr>
        <w:br w:type="page"/>
      </w:r>
      <w:r w:rsidR="00E7488E" w:rsidRPr="00F306E7">
        <w:rPr>
          <w:rFonts w:ascii="TH SarabunPSK" w:hAnsi="TH SarabunPSK" w:cs="TH SarabunPSK"/>
          <w:b/>
          <w:bCs/>
          <w:color w:val="000000" w:themeColor="text1"/>
          <w:sz w:val="32"/>
          <w:szCs w:val="32"/>
        </w:rPr>
        <w:lastRenderedPageBreak/>
        <w:t xml:space="preserve">4.3 </w:t>
      </w:r>
      <w:r w:rsidR="00B33E8F" w:rsidRPr="00F306E7">
        <w:rPr>
          <w:rFonts w:ascii="TH SarabunPSK" w:hAnsi="TH SarabunPSK" w:cs="TH SarabunPSK"/>
          <w:color w:val="000000" w:themeColor="text1"/>
          <w:sz w:val="32"/>
          <w:szCs w:val="32"/>
        </w:rPr>
        <w:t>The assessment standards and procedures for student progression and degree completion, are shown to be explicit, communicated to students, and applied consistently</w:t>
      </w:r>
      <w:r w:rsidR="00B33E8F" w:rsidRPr="00F306E7">
        <w:rPr>
          <w:rFonts w:ascii="TH SarabunPSK" w:hAnsi="TH SarabunPSK" w:cs="TH SarabunPSK"/>
          <w:color w:val="000000" w:themeColor="text1"/>
          <w:sz w:val="32"/>
          <w:szCs w:val="32"/>
          <w:cs/>
        </w:rPr>
        <w:t>.</w:t>
      </w:r>
    </w:p>
    <w:p w14:paraId="48FB1180" w14:textId="08B8D64C" w:rsidR="00C868C9" w:rsidRPr="007D2390" w:rsidRDefault="00CD306D" w:rsidP="00F306E7">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4.3</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C868C9" w:rsidRPr="007D2390">
        <w:rPr>
          <w:rFonts w:ascii="TH SarabunPSK" w:hAnsi="TH SarabunPSK" w:cs="TH SarabunPSK"/>
          <w:color w:val="0070C0"/>
          <w:sz w:val="32"/>
          <w:szCs w:val="32"/>
          <w:cs/>
        </w:rPr>
        <w:t>มาตรฐานและขั้นตอนการประเมินผล ที่เกี่ยวข้องกับความก้าวหน้าทางการศึกษาและการสำเร็จการศึกษาของนิสิตอย่างชัดเจน มีการสื่อสารให้นิสิตทราบ และมีการนำไปใช้อย่างสม่ำเสมอ</w:t>
      </w:r>
    </w:p>
    <w:p w14:paraId="5FF09787" w14:textId="77777777" w:rsidR="003A3F93" w:rsidRPr="007D2390" w:rsidRDefault="003A3F93" w:rsidP="00F306E7">
      <w:pPr>
        <w:tabs>
          <w:tab w:val="left" w:pos="360"/>
        </w:tabs>
        <w:spacing w:after="0" w:line="240" w:lineRule="auto"/>
        <w:jc w:val="thaiDistribute"/>
        <w:rPr>
          <w:rFonts w:ascii="TH SarabunPSK" w:hAnsi="TH SarabunPSK" w:cs="TH SarabunPSK"/>
          <w:color w:val="0070C0"/>
          <w:sz w:val="32"/>
          <w:szCs w:val="32"/>
          <w:u w:val="dotted"/>
        </w:rPr>
      </w:pPr>
    </w:p>
    <w:p w14:paraId="0429CF5E" w14:textId="77777777" w:rsidR="00003205" w:rsidRPr="007D2390" w:rsidRDefault="00F523E0" w:rsidP="003A3F93">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67CB6910" w14:textId="368581B8" w:rsidR="00003205" w:rsidRPr="007D2390" w:rsidRDefault="00003205" w:rsidP="003A3F93">
      <w:pPr>
        <w:spacing w:after="0" w:line="240" w:lineRule="auto"/>
        <w:ind w:firstLine="720"/>
        <w:jc w:val="both"/>
        <w:rPr>
          <w:rFonts w:ascii="TH SarabunPSK" w:eastAsia="Cordia New" w:hAnsi="TH SarabunPSK" w:cs="TH SarabunPSK"/>
          <w:color w:val="0070C0"/>
          <w:sz w:val="32"/>
          <w:szCs w:val="32"/>
        </w:rPr>
      </w:pPr>
      <w:r w:rsidRPr="007D2390">
        <w:rPr>
          <w:rFonts w:ascii="TH SarabunPSK" w:hAnsi="TH SarabunPSK" w:cs="TH SarabunPSK"/>
          <w:color w:val="0070C0"/>
          <w:sz w:val="32"/>
          <w:szCs w:val="32"/>
          <w:cs/>
        </w:rPr>
        <w:t>1.</w:t>
      </w:r>
      <w:r w:rsidRPr="007D2390">
        <w:rPr>
          <w:rFonts w:ascii="TH SarabunPSK" w:hAnsi="TH SarabunPSK" w:cs="TH SarabunPSK"/>
          <w:b/>
          <w:b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4942DC" w:rsidRPr="007D2390">
        <w:rPr>
          <w:rFonts w:ascii="TH SarabunPSK" w:eastAsia="Cordia New" w:hAnsi="TH SarabunPSK" w:cs="TH SarabunPSK"/>
          <w:color w:val="0070C0"/>
          <w:sz w:val="32"/>
          <w:szCs w:val="32"/>
          <w:cs/>
        </w:rPr>
        <w:t>มีการกำหนดมาตรฐาน และกระบวนการในการประเมินความก้าวหน้าในการเรียนของผู้เรียนในหลักสูตร (การพ้นสภาพ เงื่อนไขการเรียน เงื่อนไขการสำเร็จการศึกษา การเรียนรายวิชา ก่อน หลัง เป็นต้น)</w:t>
      </w:r>
    </w:p>
    <w:p w14:paraId="5888DD79" w14:textId="09E1A08D" w:rsidR="00362DD9" w:rsidRPr="007D2390" w:rsidRDefault="00D9335B" w:rsidP="00D9335B">
      <w:pPr>
        <w:tabs>
          <w:tab w:val="left" w:pos="990"/>
        </w:tabs>
        <w:spacing w:after="0" w:line="240" w:lineRule="auto"/>
        <w:ind w:firstLine="720"/>
        <w:jc w:val="thaiDistribute"/>
        <w:rPr>
          <w:rFonts w:ascii="TH SarabunPSK" w:eastAsia="Cordia New" w:hAnsi="TH SarabunPSK" w:cs="TH SarabunPSK"/>
          <w:color w:val="0070C0"/>
          <w:sz w:val="32"/>
          <w:szCs w:val="32"/>
        </w:rPr>
      </w:pPr>
      <w:r w:rsidRPr="007D2390">
        <w:rPr>
          <w:rFonts w:ascii="TH SarabunPSK" w:eastAsia="Cordia New" w:hAnsi="TH SarabunPSK" w:cs="TH SarabunPSK" w:hint="cs"/>
          <w:color w:val="0070C0"/>
          <w:sz w:val="32"/>
          <w:szCs w:val="32"/>
          <w:cs/>
        </w:rPr>
        <w:t xml:space="preserve">2. </w:t>
      </w:r>
      <w:r w:rsidR="007D2390" w:rsidRPr="00103189">
        <w:rPr>
          <w:rFonts w:ascii="TH SarabunPSK" w:hAnsi="TH SarabunPSK" w:cs="TH SarabunPSK"/>
          <w:color w:val="0070C0"/>
          <w:sz w:val="32"/>
          <w:szCs w:val="32"/>
          <w:cs/>
        </w:rPr>
        <w:t xml:space="preserve">หลักสูตรมีการแสดงให้เห็นว่า </w:t>
      </w:r>
      <w:r w:rsidR="00362DD9" w:rsidRPr="007D2390">
        <w:rPr>
          <w:rFonts w:ascii="TH SarabunPSK" w:eastAsia="Cordia New" w:hAnsi="TH SarabunPSK" w:cs="TH SarabunPSK"/>
          <w:color w:val="0070C0"/>
          <w:sz w:val="32"/>
          <w:szCs w:val="32"/>
          <w:cs/>
        </w:rPr>
        <w:t>มีระบบติดตามผลการบรรลุผลลัพธ์การเรียนรู้เป็นรายบุคคล ทั้งระดับรายชั้นปี</w:t>
      </w:r>
      <w:r w:rsidR="00D33D32" w:rsidRPr="007D2390">
        <w:rPr>
          <w:rFonts w:ascii="TH SarabunPSK" w:eastAsia="Cordia New" w:hAnsi="TH SarabunPSK" w:cs="TH SarabunPSK" w:hint="cs"/>
          <w:color w:val="0070C0"/>
          <w:sz w:val="32"/>
          <w:szCs w:val="32"/>
          <w:cs/>
        </w:rPr>
        <w:t xml:space="preserve"> (</w:t>
      </w:r>
      <w:r w:rsidR="00D33D32" w:rsidRPr="007D2390">
        <w:rPr>
          <w:rFonts w:ascii="TH SarabunPSK" w:eastAsia="Cordia New" w:hAnsi="TH SarabunPSK" w:cs="TH SarabunPSK"/>
          <w:color w:val="0070C0"/>
          <w:sz w:val="32"/>
          <w:szCs w:val="32"/>
        </w:rPr>
        <w:t>YLOs</w:t>
      </w:r>
      <w:r w:rsidR="00D33D32" w:rsidRPr="007D2390">
        <w:rPr>
          <w:rFonts w:ascii="TH SarabunPSK" w:eastAsia="Cordia New" w:hAnsi="TH SarabunPSK" w:cs="TH SarabunPSK" w:hint="cs"/>
          <w:color w:val="0070C0"/>
          <w:sz w:val="32"/>
          <w:szCs w:val="32"/>
          <w:cs/>
        </w:rPr>
        <w:t xml:space="preserve">) </w:t>
      </w:r>
      <w:r w:rsidR="00362DD9" w:rsidRPr="007D2390">
        <w:rPr>
          <w:rFonts w:ascii="TH SarabunPSK" w:eastAsia="Cordia New" w:hAnsi="TH SarabunPSK" w:cs="TH SarabunPSK"/>
          <w:color w:val="0070C0"/>
          <w:sz w:val="32"/>
          <w:szCs w:val="32"/>
          <w:cs/>
        </w:rPr>
        <w:t>และระดับหลักสูตร</w:t>
      </w:r>
      <w:r w:rsidR="00D33D32" w:rsidRPr="007D2390">
        <w:rPr>
          <w:rFonts w:ascii="TH SarabunPSK" w:eastAsia="Cordia New" w:hAnsi="TH SarabunPSK" w:cs="TH SarabunPSK" w:hint="cs"/>
          <w:color w:val="0070C0"/>
          <w:sz w:val="32"/>
          <w:szCs w:val="32"/>
          <w:cs/>
        </w:rPr>
        <w:t xml:space="preserve"> (</w:t>
      </w:r>
      <w:r w:rsidR="00D33D32" w:rsidRPr="007D2390">
        <w:rPr>
          <w:rFonts w:ascii="TH SarabunPSK" w:eastAsia="Cordia New" w:hAnsi="TH SarabunPSK" w:cs="TH SarabunPSK"/>
          <w:color w:val="0070C0"/>
          <w:sz w:val="32"/>
          <w:szCs w:val="32"/>
        </w:rPr>
        <w:t>PLOs</w:t>
      </w:r>
      <w:r w:rsidR="00D33D32" w:rsidRPr="007D2390">
        <w:rPr>
          <w:rFonts w:ascii="TH SarabunPSK" w:eastAsia="Cordia New" w:hAnsi="TH SarabunPSK" w:cs="TH SarabunPSK" w:hint="cs"/>
          <w:color w:val="0070C0"/>
          <w:sz w:val="32"/>
          <w:szCs w:val="32"/>
          <w:cs/>
        </w:rPr>
        <w:t>)</w:t>
      </w:r>
      <w:r w:rsidR="00362DD9" w:rsidRPr="007D2390">
        <w:rPr>
          <w:rFonts w:ascii="TH SarabunPSK" w:eastAsia="Cordia New" w:hAnsi="TH SarabunPSK" w:cs="TH SarabunPSK"/>
          <w:color w:val="0070C0"/>
          <w:sz w:val="32"/>
          <w:szCs w:val="32"/>
          <w:cs/>
        </w:rPr>
        <w:t xml:space="preserve"> เพื่อนำข้อมูลมาให้คำแนะนำและสนับสนุนการพัฒนา จนมั่นใจว่านิสิตบรรลุผลลัพธ์ที่กำหนด</w:t>
      </w:r>
    </w:p>
    <w:p w14:paraId="1802B8B2" w14:textId="77777777" w:rsidR="00EA3275" w:rsidRPr="007D2390" w:rsidRDefault="00EA3275" w:rsidP="003A3F93">
      <w:pPr>
        <w:pStyle w:val="af6"/>
        <w:tabs>
          <w:tab w:val="left" w:pos="720"/>
        </w:tabs>
        <w:spacing w:after="0" w:line="240" w:lineRule="auto"/>
        <w:ind w:left="0" w:firstLine="720"/>
        <w:jc w:val="thaiDistribute"/>
        <w:rPr>
          <w:rFonts w:eastAsia="Cordia New"/>
          <w:color w:val="0070C0"/>
          <w:sz w:val="32"/>
          <w:szCs w:val="32"/>
        </w:rPr>
      </w:pPr>
      <w:r w:rsidRPr="007D2390">
        <w:rPr>
          <w:rFonts w:eastAsia="Cordia New" w:hint="cs"/>
          <w:color w:val="0070C0"/>
          <w:sz w:val="32"/>
          <w:szCs w:val="32"/>
          <w:cs/>
        </w:rPr>
        <w:t>...................................................................................................................................................................................................................................................................................................................................................</w:t>
      </w:r>
    </w:p>
    <w:p w14:paraId="1DC2F352" w14:textId="48B86AC2" w:rsidR="007D12C2" w:rsidRPr="00F306E7" w:rsidRDefault="007D12C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2336ABC" w14:textId="77777777" w:rsidTr="00C868C9">
        <w:tc>
          <w:tcPr>
            <w:tcW w:w="9356" w:type="dxa"/>
            <w:gridSpan w:val="3"/>
          </w:tcPr>
          <w:p w14:paraId="5AFD4B02" w14:textId="667B6E2C"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4.3</w:t>
            </w:r>
          </w:p>
        </w:tc>
      </w:tr>
      <w:tr w:rsidR="007D12C2" w:rsidRPr="00F306E7" w14:paraId="36219D8A" w14:textId="77777777" w:rsidTr="00C868C9">
        <w:tc>
          <w:tcPr>
            <w:tcW w:w="1418" w:type="dxa"/>
          </w:tcPr>
          <w:p w14:paraId="4992946D"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754E32E"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2E9C1D6D" w14:textId="77777777" w:rsidR="007D12C2" w:rsidRPr="00F306E7" w:rsidRDefault="007D12C2" w:rsidP="00825C2D">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268DE8C"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p>
    <w:p w14:paraId="624A8E10" w14:textId="4CFC69BC"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138DCFE"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30F93BB" w14:textId="77777777" w:rsidTr="007D12C2">
        <w:trPr>
          <w:trHeight w:val="408"/>
        </w:trPr>
        <w:tc>
          <w:tcPr>
            <w:tcW w:w="2217" w:type="dxa"/>
          </w:tcPr>
          <w:p w14:paraId="5D82ECAA" w14:textId="77777777" w:rsidR="007D12C2" w:rsidRPr="00F306E7" w:rsidRDefault="007D12C2" w:rsidP="00A3186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2BE2149" w14:textId="77777777" w:rsidR="007D12C2" w:rsidRPr="00F306E7" w:rsidRDefault="007D12C2" w:rsidP="00A3186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D1E9CFE" w14:textId="77777777" w:rsidTr="007D12C2">
        <w:trPr>
          <w:trHeight w:val="485"/>
        </w:trPr>
        <w:tc>
          <w:tcPr>
            <w:tcW w:w="2217" w:type="dxa"/>
          </w:tcPr>
          <w:p w14:paraId="17A35F34" w14:textId="65865A06"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-1</w:t>
            </w:r>
          </w:p>
        </w:tc>
        <w:tc>
          <w:tcPr>
            <w:tcW w:w="7087" w:type="dxa"/>
          </w:tcPr>
          <w:p w14:paraId="71881871"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r w:rsidR="00126DAB" w:rsidRPr="00F306E7" w14:paraId="09BA2FE0" w14:textId="77777777" w:rsidTr="007D12C2">
        <w:trPr>
          <w:trHeight w:val="485"/>
        </w:trPr>
        <w:tc>
          <w:tcPr>
            <w:tcW w:w="2217" w:type="dxa"/>
          </w:tcPr>
          <w:p w14:paraId="6A796C26" w14:textId="06FBF9A9"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-2</w:t>
            </w:r>
          </w:p>
        </w:tc>
        <w:tc>
          <w:tcPr>
            <w:tcW w:w="7087" w:type="dxa"/>
          </w:tcPr>
          <w:p w14:paraId="4F36F0A1"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r w:rsidR="007D12C2" w:rsidRPr="00F306E7" w14:paraId="3F2CDE3F" w14:textId="77777777" w:rsidTr="007D12C2">
        <w:trPr>
          <w:trHeight w:val="485"/>
        </w:trPr>
        <w:tc>
          <w:tcPr>
            <w:tcW w:w="2217" w:type="dxa"/>
          </w:tcPr>
          <w:p w14:paraId="46CB609E" w14:textId="672364F5" w:rsidR="007D12C2" w:rsidRPr="00F306E7" w:rsidRDefault="007D12C2" w:rsidP="00A3186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QA-4.3</w:t>
            </w:r>
            <w:r w:rsidRPr="00F306E7">
              <w:rPr>
                <w:rFonts w:ascii="TH SarabunPSK" w:hAnsi="TH SarabunPSK" w:cs="TH SarabunPSK"/>
                <w:color w:val="000000" w:themeColor="text1"/>
                <w:sz w:val="32"/>
                <w:szCs w:val="32"/>
              </w:rPr>
              <w:t>-3</w:t>
            </w:r>
          </w:p>
        </w:tc>
        <w:tc>
          <w:tcPr>
            <w:tcW w:w="7087" w:type="dxa"/>
          </w:tcPr>
          <w:p w14:paraId="034668BD" w14:textId="77777777" w:rsidR="007D12C2" w:rsidRPr="00F306E7" w:rsidRDefault="007D12C2" w:rsidP="00A31860">
            <w:pPr>
              <w:spacing w:before="120" w:after="120"/>
              <w:jc w:val="thaiDistribute"/>
              <w:rPr>
                <w:rFonts w:ascii="TH SarabunPSK" w:hAnsi="TH SarabunPSK" w:cs="TH SarabunPSK"/>
                <w:color w:val="000000" w:themeColor="text1"/>
                <w:sz w:val="32"/>
                <w:szCs w:val="32"/>
                <w:cs/>
              </w:rPr>
            </w:pPr>
          </w:p>
        </w:tc>
      </w:tr>
    </w:tbl>
    <w:p w14:paraId="1418FD87" w14:textId="77777777" w:rsidR="007D12C2" w:rsidRPr="00F306E7" w:rsidRDefault="007D12C2" w:rsidP="00F306E7">
      <w:pPr>
        <w:spacing w:after="0" w:line="240" w:lineRule="auto"/>
        <w:jc w:val="thaiDistribute"/>
        <w:rPr>
          <w:rFonts w:ascii="TH SarabunPSK" w:hAnsi="TH SarabunPSK" w:cs="TH SarabunPSK"/>
          <w:b/>
          <w:bCs/>
          <w:color w:val="000000" w:themeColor="text1"/>
          <w:sz w:val="32"/>
          <w:szCs w:val="32"/>
        </w:rPr>
      </w:pPr>
    </w:p>
    <w:p w14:paraId="165D8A5B" w14:textId="77777777" w:rsidR="00D33D32" w:rsidRDefault="00D33D3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751F7F85" w14:textId="70FA75E1" w:rsidR="005F3D15" w:rsidRDefault="005F3D15">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CE3BA0A" w14:textId="1D919576" w:rsidR="00B33E8F" w:rsidRPr="00F306E7" w:rsidRDefault="00E7488E" w:rsidP="00EA2F70">
      <w:pPr>
        <w:autoSpaceDE w:val="0"/>
        <w:autoSpaceDN w:val="0"/>
        <w:adjustRightInd w:val="0"/>
        <w:spacing w:after="120"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4.4 </w:t>
      </w:r>
      <w:r w:rsidR="00B33E8F" w:rsidRPr="00F306E7">
        <w:rPr>
          <w:rFonts w:ascii="TH SarabunPSK" w:hAnsi="TH SarabunPSK" w:cs="TH SarabunPSK"/>
          <w:color w:val="000000" w:themeColor="text1"/>
          <w:sz w:val="32"/>
          <w:szCs w:val="32"/>
        </w:rPr>
        <w:t>The assessments methods are shown to include rubrics, marking schemes, timelines, and regulations, and these are shown to ensure validity, reliability, and fairness in assessment</w:t>
      </w:r>
      <w:r w:rsidR="00B33E8F" w:rsidRPr="00F306E7">
        <w:rPr>
          <w:rFonts w:ascii="TH SarabunPSK" w:hAnsi="TH SarabunPSK" w:cs="TH SarabunPSK"/>
          <w:color w:val="000000" w:themeColor="text1"/>
          <w:sz w:val="32"/>
          <w:szCs w:val="32"/>
          <w:cs/>
        </w:rPr>
        <w:t>.</w:t>
      </w:r>
    </w:p>
    <w:p w14:paraId="09C60B87" w14:textId="70C00C1B" w:rsidR="00C868C9" w:rsidRPr="007D2390" w:rsidRDefault="00CD306D" w:rsidP="00EA2F70">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4.4</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C868C9" w:rsidRPr="007D2390">
        <w:rPr>
          <w:rFonts w:ascii="TH SarabunPSK" w:hAnsi="TH SarabunPSK" w:cs="TH SarabunPSK"/>
          <w:color w:val="0070C0"/>
          <w:sz w:val="32"/>
          <w:szCs w:val="32"/>
          <w:cs/>
        </w:rPr>
        <w:t xml:space="preserve">วิธีการประเมินผล ประกอบด้วยเกณฑ์การให้คะแนน แนวทางการให้คะแนน กำหนดระยะเวลา และระเบียบข้อบังคับที่เกี่ยวข้อง โดยองค์ประกอบเหล่านี้ ช่วยให้การประเมินผลมีความเที่ยงตรง ความเชื่อมั่น และความเป็นธรรม </w:t>
      </w:r>
    </w:p>
    <w:p w14:paraId="2959F182" w14:textId="77777777" w:rsidR="00EA2F70" w:rsidRPr="007D2390" w:rsidRDefault="00F0664B" w:rsidP="003A3F93">
      <w:pPr>
        <w:tabs>
          <w:tab w:val="left" w:pos="1170"/>
        </w:tabs>
        <w:spacing w:after="0" w:line="240" w:lineRule="auto"/>
        <w:jc w:val="both"/>
        <w:rPr>
          <w:rFonts w:ascii="TH SarabunPSK" w:hAnsi="TH SarabunPSK" w:cs="TH SarabunPSK"/>
          <w:color w:val="0070C0"/>
          <w:sz w:val="30"/>
          <w:szCs w:val="30"/>
        </w:rPr>
      </w:pPr>
      <w:r w:rsidRPr="007D2390">
        <w:rPr>
          <w:rFonts w:ascii="TH SarabunPSK" w:hAnsi="TH SarabunPSK" w:cs="TH SarabunPSK" w:hint="cs"/>
          <w:color w:val="0070C0"/>
          <w:sz w:val="30"/>
          <w:szCs w:val="30"/>
          <w:cs/>
        </w:rPr>
        <w:t xml:space="preserve"> </w:t>
      </w:r>
    </w:p>
    <w:p w14:paraId="4276DFDB" w14:textId="0ADF089C" w:rsidR="00F0664B" w:rsidRPr="007D2390" w:rsidRDefault="00F0664B" w:rsidP="003A3F93">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r w:rsidRPr="007D2390">
        <w:rPr>
          <w:rFonts w:ascii="TH SarabunPSK" w:hAnsi="TH SarabunPSK" w:cs="TH SarabunPSK"/>
          <w:color w:val="0070C0"/>
          <w:sz w:val="30"/>
          <w:szCs w:val="30"/>
          <w:cs/>
        </w:rPr>
        <w:t xml:space="preserve"> </w:t>
      </w:r>
    </w:p>
    <w:p w14:paraId="131BE7E0" w14:textId="6558996A" w:rsidR="00C35534" w:rsidRPr="007D2390" w:rsidRDefault="001A49F7" w:rsidP="001A49F7">
      <w:pPr>
        <w:spacing w:after="0" w:line="240" w:lineRule="auto"/>
        <w:jc w:val="thaiDistribute"/>
        <w:rPr>
          <w:rFonts w:ascii="TH SarabunPSK" w:hAnsi="TH SarabunPSK" w:cs="TH SarabunPSK"/>
          <w:color w:val="0070C0"/>
          <w:sz w:val="32"/>
          <w:szCs w:val="32"/>
        </w:rPr>
      </w:pPr>
      <w:r w:rsidRPr="007D2390">
        <w:rPr>
          <w:rFonts w:ascii="TH SarabunPSK" w:hAnsi="TH SarabunPSK" w:cs="TH SarabunPSK"/>
          <w:color w:val="0070C0"/>
          <w:sz w:val="30"/>
          <w:szCs w:val="30"/>
          <w:cs/>
        </w:rPr>
        <w:t xml:space="preserve"> </w:t>
      </w:r>
      <w:r w:rsidRPr="007D2390">
        <w:rPr>
          <w:rFonts w:ascii="TH SarabunPSK" w:hAnsi="TH SarabunPSK" w:cs="TH SarabunPSK"/>
          <w:color w:val="0070C0"/>
          <w:sz w:val="30"/>
          <w:szCs w:val="30"/>
          <w:cs/>
        </w:rPr>
        <w:tab/>
      </w:r>
      <w:r w:rsidRPr="007D2390">
        <w:rPr>
          <w:rFonts w:ascii="TH SarabunPSK" w:hAnsi="TH SarabunPSK" w:cs="TH SarabunPSK"/>
          <w:color w:val="0070C0"/>
          <w:sz w:val="32"/>
          <w:szCs w:val="32"/>
          <w:cs/>
        </w:rPr>
        <w:t xml:space="preserve">1. </w:t>
      </w:r>
      <w:r w:rsidR="007D2390" w:rsidRPr="007D2390">
        <w:rPr>
          <w:rFonts w:ascii="TH SarabunPSK" w:hAnsi="TH SarabunPSK" w:cs="TH SarabunPSK"/>
          <w:color w:val="0070C0"/>
          <w:sz w:val="32"/>
          <w:szCs w:val="32"/>
          <w:cs/>
        </w:rPr>
        <w:t xml:space="preserve">หลักสูตรมีการแสดงให้เห็นว่า </w:t>
      </w:r>
      <w:r w:rsidR="007D2390" w:rsidRPr="007D2390">
        <w:rPr>
          <w:rFonts w:ascii="TH SarabunPSK" w:hAnsi="TH SarabunPSK" w:cs="TH SarabunPSK" w:hint="cs"/>
          <w:color w:val="0070C0"/>
          <w:sz w:val="32"/>
          <w:szCs w:val="32"/>
          <w:cs/>
        </w:rPr>
        <w:t>มีการ</w:t>
      </w:r>
      <w:r w:rsidR="00974091" w:rsidRPr="007D2390">
        <w:rPr>
          <w:rFonts w:ascii="TH SarabunPSK" w:hAnsi="TH SarabunPSK" w:cs="TH SarabunPSK"/>
          <w:color w:val="0070C0"/>
          <w:sz w:val="32"/>
          <w:szCs w:val="32"/>
          <w:cs/>
        </w:rPr>
        <w:t>กำหนดระบบการประเมินผล โดยระบุ</w:t>
      </w:r>
      <w:r w:rsidR="00D33D32" w:rsidRPr="007D2390">
        <w:rPr>
          <w:rFonts w:ascii="TH SarabunPSK" w:hAnsi="TH SarabunPSK" w:cs="TH SarabunPSK" w:hint="cs"/>
          <w:color w:val="0070C0"/>
          <w:sz w:val="32"/>
          <w:szCs w:val="32"/>
          <w:cs/>
        </w:rPr>
        <w:t>ถึง</w:t>
      </w:r>
      <w:r w:rsidR="00974091" w:rsidRPr="007D2390">
        <w:rPr>
          <w:rFonts w:ascii="TH SarabunPSK" w:hAnsi="TH SarabunPSK" w:cs="TH SarabunPSK"/>
          <w:color w:val="0070C0"/>
          <w:sz w:val="32"/>
          <w:szCs w:val="32"/>
          <w:cs/>
        </w:rPr>
        <w:t>เกณฑ์</w:t>
      </w:r>
      <w:r w:rsidR="00A3146C" w:rsidRPr="007D2390">
        <w:rPr>
          <w:rFonts w:ascii="TH SarabunPSK" w:hAnsi="TH SarabunPSK" w:cs="TH SarabunPSK" w:hint="cs"/>
          <w:color w:val="0070C0"/>
          <w:sz w:val="32"/>
          <w:szCs w:val="32"/>
          <w:cs/>
        </w:rPr>
        <w:t xml:space="preserve">การให้คะแนน </w:t>
      </w:r>
      <w:r w:rsidR="00A3146C" w:rsidRPr="007D2390">
        <w:rPr>
          <w:rFonts w:ascii="TH SarabunPSK" w:hAnsi="TH SarabunPSK" w:cs="TH SarabunPSK"/>
          <w:color w:val="0070C0"/>
          <w:sz w:val="32"/>
          <w:szCs w:val="32"/>
        </w:rPr>
        <w:t xml:space="preserve">(Rubrics) </w:t>
      </w:r>
      <w:r w:rsidR="00974091" w:rsidRPr="007D2390">
        <w:rPr>
          <w:rFonts w:ascii="TH SarabunPSK" w:hAnsi="TH SarabunPSK" w:cs="TH SarabunPSK"/>
          <w:color w:val="0070C0"/>
          <w:sz w:val="32"/>
          <w:szCs w:val="32"/>
          <w:cs/>
        </w:rPr>
        <w:t>และแนวทางการให้คะแนน</w:t>
      </w:r>
      <w:r w:rsidR="00A3146C" w:rsidRPr="007D2390">
        <w:rPr>
          <w:rFonts w:ascii="TH SarabunPSK" w:hAnsi="TH SarabunPSK" w:cs="TH SarabunPSK" w:hint="cs"/>
          <w:color w:val="0070C0"/>
          <w:sz w:val="32"/>
          <w:szCs w:val="32"/>
          <w:cs/>
        </w:rPr>
        <w:t xml:space="preserve"> </w:t>
      </w:r>
      <w:r w:rsidR="00A3146C" w:rsidRPr="007D2390">
        <w:rPr>
          <w:rFonts w:ascii="TH SarabunPSK" w:hAnsi="TH SarabunPSK" w:cs="TH SarabunPSK"/>
          <w:color w:val="0070C0"/>
          <w:sz w:val="32"/>
          <w:szCs w:val="32"/>
        </w:rPr>
        <w:t xml:space="preserve">(Marking schemes) </w:t>
      </w:r>
      <w:r w:rsidR="00974091" w:rsidRPr="007D2390">
        <w:rPr>
          <w:rFonts w:ascii="TH SarabunPSK" w:hAnsi="TH SarabunPSK" w:cs="TH SarabunPSK"/>
          <w:color w:val="0070C0"/>
          <w:sz w:val="32"/>
          <w:szCs w:val="32"/>
          <w:cs/>
        </w:rPr>
        <w:t xml:space="preserve">อย่างเป็นลายลักษณ์อักษร เพื่อให้ผู้เรียนทราบล่วงหน้า </w:t>
      </w:r>
    </w:p>
    <w:p w14:paraId="0182B8A8" w14:textId="309B2A88" w:rsidR="001A49F7" w:rsidRPr="007D2390" w:rsidRDefault="00C35534" w:rsidP="001A49F7">
      <w:pPr>
        <w:spacing w:after="0" w:line="240" w:lineRule="auto"/>
        <w:jc w:val="thaiDistribute"/>
        <w:rPr>
          <w:rFonts w:ascii="TH SarabunPSK" w:hAnsi="TH SarabunPSK" w:cs="TH SarabunPSK"/>
          <w:color w:val="0070C0"/>
          <w:sz w:val="32"/>
          <w:szCs w:val="32"/>
          <w:cs/>
          <w:lang w:val="af-ZA"/>
        </w:rPr>
      </w:pPr>
      <w:r w:rsidRPr="007D2390">
        <w:rPr>
          <w:rFonts w:ascii="TH SarabunPSK" w:hAnsi="TH SarabunPSK" w:cs="TH SarabunPSK"/>
          <w:color w:val="0070C0"/>
          <w:sz w:val="32"/>
          <w:szCs w:val="32"/>
          <w:cs/>
        </w:rPr>
        <w:tab/>
      </w:r>
      <w:r w:rsidRPr="007D2390">
        <w:rPr>
          <w:rFonts w:ascii="TH SarabunPSK" w:hAnsi="TH SarabunPSK" w:cs="TH SarabunPSK"/>
          <w:color w:val="0070C0"/>
          <w:sz w:val="32"/>
          <w:szCs w:val="32"/>
        </w:rPr>
        <w:t xml:space="preserve">2. </w:t>
      </w:r>
      <w:r w:rsidRPr="007D2390">
        <w:rPr>
          <w:rFonts w:ascii="TH SarabunPSK" w:hAnsi="TH SarabunPSK" w:cs="TH SarabunPSK"/>
          <w:color w:val="0070C0"/>
          <w:sz w:val="32"/>
          <w:szCs w:val="32"/>
          <w:cs/>
        </w:rPr>
        <w:t>หลักสูตรอาจพิจารณายกตัวอย่างบางรายวิชา ที่แสดงถึงการระบุ</w:t>
      </w:r>
      <w:r w:rsidRPr="007D2390">
        <w:rPr>
          <w:rFonts w:ascii="TH SarabunPSK" w:hAnsi="TH SarabunPSK" w:cs="TH SarabunPSK" w:hint="cs"/>
          <w:color w:val="0070C0"/>
          <w:sz w:val="32"/>
          <w:szCs w:val="32"/>
          <w:cs/>
        </w:rPr>
        <w:t>ถึงตัวอย่าง</w:t>
      </w:r>
      <w:r w:rsidRPr="007D2390">
        <w:rPr>
          <w:rFonts w:ascii="TH SarabunPSK" w:hAnsi="TH SarabunPSK" w:cs="TH SarabunPSK"/>
          <w:color w:val="0070C0"/>
          <w:sz w:val="32"/>
          <w:szCs w:val="32"/>
          <w:cs/>
        </w:rPr>
        <w:t>เกณฑ์การให้คะแนน (</w:t>
      </w:r>
      <w:r w:rsidRPr="007D2390">
        <w:rPr>
          <w:rFonts w:ascii="TH SarabunPSK" w:hAnsi="TH SarabunPSK" w:cs="TH SarabunPSK"/>
          <w:color w:val="0070C0"/>
          <w:sz w:val="32"/>
          <w:szCs w:val="32"/>
        </w:rPr>
        <w:t xml:space="preserve">Rubrics) </w:t>
      </w:r>
      <w:r w:rsidRPr="007D2390">
        <w:rPr>
          <w:rFonts w:ascii="TH SarabunPSK" w:hAnsi="TH SarabunPSK" w:cs="TH SarabunPSK"/>
          <w:color w:val="0070C0"/>
          <w:sz w:val="32"/>
          <w:szCs w:val="32"/>
          <w:cs/>
        </w:rPr>
        <w:t>และแนวทางการให้คะแนน (</w:t>
      </w:r>
      <w:r w:rsidRPr="007D2390">
        <w:rPr>
          <w:rFonts w:ascii="TH SarabunPSK" w:hAnsi="TH SarabunPSK" w:cs="TH SarabunPSK"/>
          <w:color w:val="0070C0"/>
          <w:sz w:val="32"/>
          <w:szCs w:val="32"/>
        </w:rPr>
        <w:t xml:space="preserve">Marking schemes) </w:t>
      </w:r>
      <w:r w:rsidRPr="007D2390">
        <w:rPr>
          <w:rFonts w:ascii="TH SarabunPSK" w:hAnsi="TH SarabunPSK" w:cs="TH SarabunPSK" w:hint="cs"/>
          <w:color w:val="0070C0"/>
          <w:sz w:val="32"/>
          <w:szCs w:val="32"/>
          <w:cs/>
          <w:lang w:val="af-ZA"/>
        </w:rPr>
        <w:t>ที่สอดคล้องกับผลลัพธ์การเรียนรู้</w:t>
      </w:r>
    </w:p>
    <w:p w14:paraId="70F969FA" w14:textId="335F9C28" w:rsidR="00CD306D" w:rsidRPr="007D2390" w:rsidRDefault="001A49F7" w:rsidP="00C35534">
      <w:pPr>
        <w:spacing w:after="0" w:line="240" w:lineRule="auto"/>
        <w:rPr>
          <w:rFonts w:ascii="TH SarabunPSK" w:hAnsi="TH SarabunPSK" w:cs="TH SarabunPSK"/>
          <w:color w:val="0070C0"/>
          <w:sz w:val="32"/>
          <w:szCs w:val="32"/>
        </w:rPr>
      </w:pPr>
      <w:r w:rsidRPr="007D2390">
        <w:rPr>
          <w:rFonts w:ascii="TH SarabunPSK" w:hAnsi="TH SarabunPSK" w:cs="TH SarabunPSK" w:hint="cs"/>
          <w:color w:val="0070C0"/>
          <w:sz w:val="32"/>
          <w:szCs w:val="32"/>
          <w:cs/>
        </w:rPr>
        <w:tab/>
      </w:r>
      <w:r w:rsidR="00C35534" w:rsidRPr="007D2390">
        <w:rPr>
          <w:rFonts w:ascii="TH SarabunPSK" w:hAnsi="TH SarabunPSK" w:cs="TH SarabunPSK"/>
          <w:color w:val="0070C0"/>
          <w:sz w:val="32"/>
          <w:szCs w:val="32"/>
        </w:rPr>
        <w:t>3</w:t>
      </w:r>
      <w:r w:rsidRPr="007D2390">
        <w:rPr>
          <w:rFonts w:ascii="TH SarabunPSK" w:hAnsi="TH SarabunPSK" w:cs="TH SarabunPSK"/>
          <w:color w:val="0070C0"/>
          <w:sz w:val="32"/>
          <w:szCs w:val="32"/>
          <w:cs/>
        </w:rPr>
        <w:t xml:space="preserve"> ทุกรายวิชากำหนดช่วง</w:t>
      </w:r>
      <w:r w:rsidR="00A3146C" w:rsidRPr="007D2390">
        <w:rPr>
          <w:rFonts w:ascii="TH SarabunPSK" w:hAnsi="TH SarabunPSK" w:cs="TH SarabunPSK" w:hint="cs"/>
          <w:color w:val="0070C0"/>
          <w:sz w:val="32"/>
          <w:szCs w:val="32"/>
          <w:cs/>
        </w:rPr>
        <w:t>ระยะ</w:t>
      </w:r>
      <w:r w:rsidRPr="007D2390">
        <w:rPr>
          <w:rFonts w:ascii="TH SarabunPSK" w:hAnsi="TH SarabunPSK" w:cs="TH SarabunPSK"/>
          <w:color w:val="0070C0"/>
          <w:sz w:val="32"/>
          <w:szCs w:val="32"/>
          <w:cs/>
        </w:rPr>
        <w:t>เวลาการประเมินผลอย่างชัดเจน พร้อมข้อกำหนดและ</w:t>
      </w:r>
      <w:r w:rsidR="00C35534" w:rsidRPr="007D2390">
        <w:rPr>
          <w:rFonts w:ascii="TH SarabunPSK" w:hAnsi="TH SarabunPSK" w:cs="TH SarabunPSK" w:hint="cs"/>
          <w:color w:val="0070C0"/>
          <w:sz w:val="32"/>
          <w:szCs w:val="32"/>
          <w:cs/>
        </w:rPr>
        <w:t>ข้อบังคับที่เกี่ยวข้อง</w:t>
      </w:r>
    </w:p>
    <w:p w14:paraId="21F71154" w14:textId="5480A3F0" w:rsidR="00952103" w:rsidRPr="007D2390" w:rsidRDefault="00974091" w:rsidP="00CD306D">
      <w:pPr>
        <w:spacing w:after="0" w:line="240" w:lineRule="auto"/>
        <w:ind w:firstLine="720"/>
        <w:rPr>
          <w:rFonts w:eastAsia="Cordia New"/>
          <w:color w:val="0070C0"/>
          <w:sz w:val="32"/>
          <w:szCs w:val="32"/>
        </w:rPr>
      </w:pPr>
      <w:r w:rsidRPr="007D2390">
        <w:rPr>
          <w:rFonts w:eastAsia="Cordia New" w:hint="cs"/>
          <w:color w:val="0070C0"/>
          <w:sz w:val="32"/>
          <w:szCs w:val="32"/>
          <w:cs/>
        </w:rPr>
        <w:t>...................................................................................................................................................................................................................................................................................................................................................</w:t>
      </w:r>
      <w:r w:rsidR="00CD306D" w:rsidRPr="007D2390">
        <w:rPr>
          <w:color w:val="0070C0"/>
        </w:rPr>
        <w:t xml:space="preserve"> </w:t>
      </w:r>
      <w:r w:rsidR="00CD306D" w:rsidRPr="007D2390">
        <w:rPr>
          <w:rFonts w:eastAsia="Cordia New" w:cs="DilleniaUPC"/>
          <w:color w:val="0070C0"/>
          <w:sz w:val="32"/>
          <w:szCs w:val="32"/>
          <w:cs/>
        </w:rPr>
        <w:t>............</w:t>
      </w:r>
    </w:p>
    <w:p w14:paraId="46A99797" w14:textId="77777777" w:rsidR="00353EC9" w:rsidRPr="00353EC9" w:rsidRDefault="00353EC9" w:rsidP="00353EC9">
      <w:pPr>
        <w:pStyle w:val="af6"/>
        <w:spacing w:after="0" w:line="240" w:lineRule="auto"/>
        <w:ind w:left="0" w:firstLine="720"/>
        <w:jc w:val="thaiDistribute"/>
        <w:rPr>
          <w:rFonts w:eastAsia="Cordia New"/>
          <w:color w:val="FF0000"/>
          <w:sz w:val="32"/>
          <w:szCs w:val="32"/>
        </w:rPr>
      </w:pPr>
    </w:p>
    <w:p w14:paraId="53E4F447" w14:textId="39C0512D" w:rsidR="007D12C2" w:rsidRPr="00952103" w:rsidRDefault="007D12C2" w:rsidP="00952103">
      <w:pPr>
        <w:spacing w:after="0"/>
        <w:rPr>
          <w:rFonts w:ascii="TH SarabunPSK" w:hAnsi="TH SarabunPSK" w:cs="TH SarabunPSK"/>
          <w:color w:val="FF0000"/>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350E7F1" w14:textId="77777777" w:rsidTr="00C868C9">
        <w:tc>
          <w:tcPr>
            <w:tcW w:w="9356" w:type="dxa"/>
            <w:gridSpan w:val="3"/>
          </w:tcPr>
          <w:p w14:paraId="117C2981" w14:textId="33AEF202"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w:t>
            </w:r>
            <w:r w:rsidR="00D75193" w:rsidRPr="00F306E7">
              <w:rPr>
                <w:rFonts w:ascii="TH SarabunPSK" w:eastAsia="Cordia New" w:hAnsi="TH SarabunPSK" w:cs="TH SarabunPSK"/>
                <w:b/>
                <w:bCs/>
                <w:color w:val="000000" w:themeColor="text1"/>
                <w:sz w:val="32"/>
                <w:szCs w:val="32"/>
              </w:rPr>
              <w:t>4</w:t>
            </w:r>
          </w:p>
        </w:tc>
      </w:tr>
      <w:tr w:rsidR="007D12C2" w:rsidRPr="00F306E7" w14:paraId="66078128" w14:textId="77777777" w:rsidTr="00C868C9">
        <w:tc>
          <w:tcPr>
            <w:tcW w:w="1418" w:type="dxa"/>
          </w:tcPr>
          <w:p w14:paraId="31DEFD97"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2B3590E"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56C47B3" w14:textId="77777777" w:rsidR="007D12C2" w:rsidRPr="00F306E7" w:rsidRDefault="007D12C2" w:rsidP="007A45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151549D" w14:textId="77777777" w:rsidR="007A45C4" w:rsidRDefault="007A45C4" w:rsidP="00F306E7">
      <w:pPr>
        <w:spacing w:after="0" w:line="240" w:lineRule="auto"/>
        <w:jc w:val="thaiDistribute"/>
        <w:rPr>
          <w:rFonts w:ascii="TH SarabunPSK" w:eastAsia="Times New Roman" w:hAnsi="TH SarabunPSK" w:cs="TH SarabunPSK"/>
          <w:b/>
          <w:bCs/>
          <w:color w:val="000000" w:themeColor="text1"/>
          <w:sz w:val="32"/>
          <w:szCs w:val="32"/>
        </w:rPr>
      </w:pPr>
    </w:p>
    <w:p w14:paraId="23EDDA9F" w14:textId="71BDB810"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6E8DC13"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27" w:type="dxa"/>
        <w:tblInd w:w="-5" w:type="dxa"/>
        <w:tblLook w:val="04A0" w:firstRow="1" w:lastRow="0" w:firstColumn="1" w:lastColumn="0" w:noHBand="0" w:noVBand="1"/>
      </w:tblPr>
      <w:tblGrid>
        <w:gridCol w:w="2240"/>
        <w:gridCol w:w="7087"/>
      </w:tblGrid>
      <w:tr w:rsidR="00126DAB" w:rsidRPr="00F306E7" w14:paraId="00580FF4" w14:textId="77777777" w:rsidTr="00983BD0">
        <w:trPr>
          <w:trHeight w:val="408"/>
        </w:trPr>
        <w:tc>
          <w:tcPr>
            <w:tcW w:w="2240" w:type="dxa"/>
          </w:tcPr>
          <w:p w14:paraId="5E4FCEB2" w14:textId="77777777" w:rsidR="007D12C2" w:rsidRPr="00F306E7" w:rsidRDefault="007D12C2" w:rsidP="007A45C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6B95E01" w14:textId="77777777" w:rsidR="007D12C2" w:rsidRPr="00F306E7" w:rsidRDefault="007D12C2" w:rsidP="007A45C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F119CC8" w14:textId="77777777" w:rsidTr="00983BD0">
        <w:trPr>
          <w:trHeight w:val="485"/>
        </w:trPr>
        <w:tc>
          <w:tcPr>
            <w:tcW w:w="2240" w:type="dxa"/>
          </w:tcPr>
          <w:p w14:paraId="4D68B0F9" w14:textId="2A5A6177"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-1</w:t>
            </w:r>
          </w:p>
        </w:tc>
        <w:tc>
          <w:tcPr>
            <w:tcW w:w="7087" w:type="dxa"/>
          </w:tcPr>
          <w:p w14:paraId="445A162D"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r w:rsidR="00126DAB" w:rsidRPr="00F306E7" w14:paraId="4AA63C75" w14:textId="77777777" w:rsidTr="00983BD0">
        <w:trPr>
          <w:trHeight w:val="485"/>
        </w:trPr>
        <w:tc>
          <w:tcPr>
            <w:tcW w:w="2240" w:type="dxa"/>
          </w:tcPr>
          <w:p w14:paraId="71B875BA" w14:textId="5BB6EC3D"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-2</w:t>
            </w:r>
          </w:p>
        </w:tc>
        <w:tc>
          <w:tcPr>
            <w:tcW w:w="7087" w:type="dxa"/>
          </w:tcPr>
          <w:p w14:paraId="4C894EF0"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r w:rsidR="007D12C2" w:rsidRPr="00F306E7" w14:paraId="47F010BA" w14:textId="77777777" w:rsidTr="00983BD0">
        <w:trPr>
          <w:trHeight w:val="485"/>
        </w:trPr>
        <w:tc>
          <w:tcPr>
            <w:tcW w:w="2240" w:type="dxa"/>
          </w:tcPr>
          <w:p w14:paraId="666A243A" w14:textId="5879C518" w:rsidR="007D12C2" w:rsidRPr="00F306E7" w:rsidRDefault="007D12C2" w:rsidP="007A45C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w:t>
            </w:r>
            <w:r w:rsidR="00D75193" w:rsidRPr="00F306E7">
              <w:rPr>
                <w:rFonts w:ascii="TH SarabunPSK" w:hAnsi="TH SarabunPSK" w:cs="TH SarabunPSK"/>
                <w:b/>
                <w:bCs/>
                <w:color w:val="000000" w:themeColor="text1"/>
                <w:sz w:val="32"/>
                <w:szCs w:val="32"/>
              </w:rPr>
              <w:t>4</w:t>
            </w:r>
            <w:r w:rsidRPr="00F306E7">
              <w:rPr>
                <w:rFonts w:ascii="TH SarabunPSK" w:hAnsi="TH SarabunPSK" w:cs="TH SarabunPSK"/>
                <w:color w:val="000000" w:themeColor="text1"/>
                <w:sz w:val="32"/>
                <w:szCs w:val="32"/>
              </w:rPr>
              <w:t>-3</w:t>
            </w:r>
          </w:p>
        </w:tc>
        <w:tc>
          <w:tcPr>
            <w:tcW w:w="7087" w:type="dxa"/>
          </w:tcPr>
          <w:p w14:paraId="10FCA91A" w14:textId="77777777" w:rsidR="007D12C2" w:rsidRPr="00F306E7" w:rsidRDefault="007D12C2" w:rsidP="007A45C4">
            <w:pPr>
              <w:spacing w:before="120" w:after="120"/>
              <w:jc w:val="thaiDistribute"/>
              <w:rPr>
                <w:rFonts w:ascii="TH SarabunPSK" w:hAnsi="TH SarabunPSK" w:cs="TH SarabunPSK"/>
                <w:color w:val="000000" w:themeColor="text1"/>
                <w:sz w:val="32"/>
                <w:szCs w:val="32"/>
                <w:cs/>
              </w:rPr>
            </w:pPr>
          </w:p>
        </w:tc>
      </w:tr>
    </w:tbl>
    <w:p w14:paraId="5FBE97F2" w14:textId="77777777" w:rsidR="007D12C2" w:rsidRPr="00F306E7" w:rsidRDefault="007D12C2" w:rsidP="00F306E7">
      <w:pPr>
        <w:spacing w:after="0" w:line="240" w:lineRule="auto"/>
        <w:jc w:val="thaiDistribute"/>
        <w:rPr>
          <w:rFonts w:ascii="TH SarabunPSK" w:eastAsia="Times New Roman" w:hAnsi="TH SarabunPSK" w:cs="TH SarabunPSK"/>
          <w:b/>
          <w:bCs/>
          <w:color w:val="000000" w:themeColor="text1"/>
          <w:sz w:val="18"/>
          <w:szCs w:val="18"/>
        </w:rPr>
      </w:pPr>
    </w:p>
    <w:p w14:paraId="419E91AD" w14:textId="77777777" w:rsidR="00D51BE4" w:rsidRDefault="00D51BE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792D01E" w14:textId="77777777" w:rsidR="005F3D15" w:rsidRDefault="005F3D15">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D93B23F" w14:textId="7D307475" w:rsidR="00B33E8F" w:rsidRDefault="00E7488E" w:rsidP="00EA2F70">
      <w:pPr>
        <w:autoSpaceDE w:val="0"/>
        <w:autoSpaceDN w:val="0"/>
        <w:adjustRightInd w:val="0"/>
        <w:spacing w:after="120"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4.5 </w:t>
      </w:r>
      <w:r w:rsidR="00B33E8F" w:rsidRPr="00F306E7">
        <w:rPr>
          <w:rFonts w:ascii="TH SarabunPSK" w:hAnsi="TH SarabunPSK" w:cs="TH SarabunPSK"/>
          <w:color w:val="000000" w:themeColor="text1"/>
          <w:sz w:val="32"/>
          <w:szCs w:val="32"/>
        </w:rPr>
        <w:t>The assessment methods are shown to measure the achievement of the expected learning</w:t>
      </w:r>
      <w:r w:rsidR="00085B8D">
        <w:rPr>
          <w:rFonts w:ascii="TH SarabunPSK" w:hAnsi="TH SarabunPSK" w:cs="TH SarabunPSK"/>
          <w:color w:val="000000" w:themeColor="text1"/>
          <w:sz w:val="32"/>
          <w:szCs w:val="32"/>
        </w:rPr>
        <w:t xml:space="preserve"> </w:t>
      </w:r>
      <w:r w:rsidR="00B33E8F" w:rsidRPr="00F306E7">
        <w:rPr>
          <w:rFonts w:ascii="TH SarabunPSK" w:hAnsi="TH SarabunPSK" w:cs="TH SarabunPSK"/>
          <w:color w:val="000000" w:themeColor="text1"/>
          <w:sz w:val="32"/>
          <w:szCs w:val="32"/>
        </w:rPr>
        <w:t xml:space="preserve">outcomes of the </w:t>
      </w:r>
      <w:proofErr w:type="spellStart"/>
      <w:r w:rsidR="00B33E8F" w:rsidRPr="00F306E7">
        <w:rPr>
          <w:rFonts w:ascii="TH SarabunPSK" w:hAnsi="TH SarabunPSK" w:cs="TH SarabunPSK"/>
          <w:color w:val="000000" w:themeColor="text1"/>
          <w:sz w:val="32"/>
          <w:szCs w:val="32"/>
        </w:rPr>
        <w:t>programme</w:t>
      </w:r>
      <w:proofErr w:type="spellEnd"/>
      <w:r w:rsidR="00B33E8F" w:rsidRPr="00F306E7">
        <w:rPr>
          <w:rFonts w:ascii="TH SarabunPSK" w:hAnsi="TH SarabunPSK" w:cs="TH SarabunPSK"/>
          <w:color w:val="000000" w:themeColor="text1"/>
          <w:sz w:val="32"/>
          <w:szCs w:val="32"/>
        </w:rPr>
        <w:t xml:space="preserve"> and its courses</w:t>
      </w:r>
      <w:r w:rsidR="00B33E8F" w:rsidRPr="00F306E7">
        <w:rPr>
          <w:rFonts w:ascii="TH SarabunPSK" w:hAnsi="TH SarabunPSK" w:cs="TH SarabunPSK"/>
          <w:color w:val="000000" w:themeColor="text1"/>
          <w:sz w:val="32"/>
          <w:szCs w:val="32"/>
          <w:cs/>
        </w:rPr>
        <w:t>.</w:t>
      </w:r>
    </w:p>
    <w:p w14:paraId="12716D63" w14:textId="6021D983" w:rsidR="00D51BE4" w:rsidRPr="007D2390" w:rsidRDefault="00CD306D" w:rsidP="00193DC4">
      <w:pPr>
        <w:tabs>
          <w:tab w:val="left" w:pos="450"/>
        </w:tabs>
        <w:spacing w:after="0" w:line="20" w:lineRule="atLeast"/>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4.5</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0147CB" w:rsidRPr="007D2390">
        <w:rPr>
          <w:rFonts w:ascii="TH SarabunPSK" w:hAnsi="TH SarabunPSK" w:cs="TH SarabunPSK"/>
          <w:color w:val="0070C0"/>
          <w:sz w:val="32"/>
          <w:szCs w:val="32"/>
          <w:cs/>
        </w:rPr>
        <w:t xml:space="preserve">วิธีการประเมินผลที่วัดการบรรลุผลลัพธ์การเรียนรู้ที่คาดหวังของทั้งระดับหลักสูตร และระดับรายวิชา </w:t>
      </w:r>
    </w:p>
    <w:p w14:paraId="7FCC389A" w14:textId="77777777" w:rsidR="00193DC4" w:rsidRPr="007D2390" w:rsidRDefault="00193DC4" w:rsidP="00193DC4">
      <w:pPr>
        <w:tabs>
          <w:tab w:val="left" w:pos="450"/>
        </w:tabs>
        <w:spacing w:after="0" w:line="20" w:lineRule="atLeast"/>
        <w:jc w:val="thaiDistribute"/>
        <w:rPr>
          <w:rFonts w:ascii="TH SarabunPSK" w:hAnsi="TH SarabunPSK" w:cs="TH SarabunPSK"/>
          <w:color w:val="0070C0"/>
          <w:sz w:val="30"/>
          <w:szCs w:val="30"/>
        </w:rPr>
      </w:pPr>
    </w:p>
    <w:p w14:paraId="11A4EFB0" w14:textId="77777777" w:rsidR="00D51BE4" w:rsidRPr="007D2390" w:rsidRDefault="00D51BE4" w:rsidP="00F97E3C">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467631D9" w14:textId="0283ECAC" w:rsidR="00F97E3C" w:rsidRPr="007D2390" w:rsidRDefault="00D51BE4" w:rsidP="005F3D15">
      <w:pPr>
        <w:pStyle w:val="afc"/>
        <w:spacing w:before="0" w:beforeAutospacing="0" w:after="0" w:afterAutospacing="0"/>
        <w:jc w:val="thaiDistribute"/>
        <w:rPr>
          <w:rFonts w:ascii="TH SarabunPSK" w:hAnsi="TH SarabunPSK" w:cs="TH SarabunPSK"/>
          <w:color w:val="0070C0"/>
          <w:sz w:val="32"/>
          <w:szCs w:val="32"/>
        </w:rPr>
      </w:pPr>
      <w:r w:rsidRPr="007D2390">
        <w:rPr>
          <w:rFonts w:ascii="TH SarabunPSK" w:hAnsi="TH SarabunPSK" w:cs="TH SarabunPSK" w:hint="cs"/>
          <w:color w:val="0070C0"/>
          <w:sz w:val="32"/>
          <w:szCs w:val="32"/>
          <w:cs/>
        </w:rPr>
        <w:t xml:space="preserve"> </w:t>
      </w:r>
      <w:r w:rsidR="00F97E3C" w:rsidRPr="007D2390">
        <w:rPr>
          <w:rFonts w:ascii="TH SarabunPSK" w:hAnsi="TH SarabunPSK" w:cs="TH SarabunPSK"/>
          <w:color w:val="0070C0"/>
          <w:sz w:val="32"/>
          <w:szCs w:val="32"/>
          <w:cs/>
        </w:rPr>
        <w:tab/>
      </w:r>
      <w:r w:rsidR="00F97E3C" w:rsidRPr="007D2390">
        <w:rPr>
          <w:rFonts w:ascii="TH SarabunPSK" w:hAnsi="TH SarabunPSK" w:cs="TH SarabunPSK"/>
          <w:color w:val="0070C0"/>
          <w:sz w:val="32"/>
          <w:szCs w:val="32"/>
        </w:rPr>
        <w:t>1.</w:t>
      </w:r>
      <w:r w:rsidR="000046E1"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F97E3C" w:rsidRPr="007D2390">
        <w:rPr>
          <w:rFonts w:ascii="TH SarabunPSK" w:hAnsi="TH SarabunPSK" w:cs="TH SarabunPSK"/>
          <w:color w:val="0070C0"/>
          <w:sz w:val="32"/>
          <w:szCs w:val="32"/>
          <w:cs/>
        </w:rPr>
        <w:t>วิธีการประเมินในแต่ละรายวิชาสามารถวัดผลลัพธ์การเรียนรู้ที่กำหนดไว้ ทั้งในระดับรายวิชา</w:t>
      </w:r>
      <w:r w:rsidR="00A66582" w:rsidRPr="007D2390">
        <w:rPr>
          <w:rFonts w:ascii="TH SarabunPSK" w:hAnsi="TH SarabunPSK" w:cs="TH SarabunPSK" w:hint="cs"/>
          <w:color w:val="0070C0"/>
          <w:sz w:val="32"/>
          <w:szCs w:val="32"/>
          <w:cs/>
        </w:rPr>
        <w:t xml:space="preserve"> (</w:t>
      </w:r>
      <w:r w:rsidR="00A66582" w:rsidRPr="007D2390">
        <w:rPr>
          <w:rFonts w:ascii="TH SarabunPSK" w:hAnsi="TH SarabunPSK" w:cs="TH SarabunPSK"/>
          <w:color w:val="0070C0"/>
          <w:sz w:val="32"/>
          <w:szCs w:val="32"/>
        </w:rPr>
        <w:t>CLOs</w:t>
      </w:r>
      <w:r w:rsidR="00A66582" w:rsidRPr="007D2390">
        <w:rPr>
          <w:rFonts w:ascii="TH SarabunPSK" w:hAnsi="TH SarabunPSK" w:cs="TH SarabunPSK" w:hint="cs"/>
          <w:color w:val="0070C0"/>
          <w:sz w:val="32"/>
          <w:szCs w:val="32"/>
          <w:cs/>
        </w:rPr>
        <w:t xml:space="preserve">) </w:t>
      </w:r>
      <w:r w:rsidR="00F97E3C" w:rsidRPr="007D2390">
        <w:rPr>
          <w:rFonts w:ascii="TH SarabunPSK" w:hAnsi="TH SarabunPSK" w:cs="TH SarabunPSK"/>
          <w:color w:val="0070C0"/>
          <w:sz w:val="32"/>
          <w:szCs w:val="32"/>
          <w:cs/>
        </w:rPr>
        <w:t>และระดับหลักสูตร</w:t>
      </w:r>
      <w:r w:rsidR="00A66582" w:rsidRPr="007D2390">
        <w:rPr>
          <w:rFonts w:ascii="TH SarabunPSK" w:hAnsi="TH SarabunPSK" w:cs="TH SarabunPSK" w:hint="cs"/>
          <w:color w:val="0070C0"/>
          <w:sz w:val="32"/>
          <w:szCs w:val="32"/>
          <w:cs/>
        </w:rPr>
        <w:t xml:space="preserve"> (</w:t>
      </w:r>
      <w:r w:rsidR="00A66582" w:rsidRPr="007D2390">
        <w:rPr>
          <w:rFonts w:ascii="TH SarabunPSK" w:hAnsi="TH SarabunPSK" w:cs="TH SarabunPSK"/>
          <w:color w:val="0070C0"/>
          <w:sz w:val="32"/>
          <w:szCs w:val="32"/>
        </w:rPr>
        <w:t>PLOs</w:t>
      </w:r>
      <w:r w:rsidR="00A66582" w:rsidRPr="007D2390">
        <w:rPr>
          <w:rFonts w:ascii="TH SarabunPSK" w:hAnsi="TH SarabunPSK" w:cs="TH SarabunPSK" w:hint="cs"/>
          <w:color w:val="0070C0"/>
          <w:sz w:val="32"/>
          <w:szCs w:val="32"/>
          <w:cs/>
        </w:rPr>
        <w:t>)</w:t>
      </w:r>
      <w:r w:rsidR="00F97E3C" w:rsidRPr="007D2390">
        <w:rPr>
          <w:rFonts w:ascii="TH SarabunPSK" w:hAnsi="TH SarabunPSK" w:cs="TH SarabunPSK"/>
          <w:color w:val="0070C0"/>
          <w:sz w:val="32"/>
          <w:szCs w:val="32"/>
          <w:cs/>
        </w:rPr>
        <w:t xml:space="preserve"> โดยมีการเชื่อมโยงผลลัพธ์การเรียนรู้ของรายวิชากับผลลัพธ์การเรียนรู้ของหลักสูตรอย่างเป็นระบบ</w:t>
      </w:r>
    </w:p>
    <w:p w14:paraId="24E60788" w14:textId="0D36EE4E" w:rsidR="007147E7" w:rsidRPr="007D2390" w:rsidRDefault="004B66E9" w:rsidP="005F3D15">
      <w:pPr>
        <w:pStyle w:val="afc"/>
        <w:spacing w:before="0" w:beforeAutospacing="0" w:after="0" w:afterAutospacing="0"/>
        <w:jc w:val="thaiDistribute"/>
        <w:rPr>
          <w:rFonts w:ascii="TH SarabunPSK" w:hAnsi="TH SarabunPSK" w:cs="TH SarabunPSK"/>
          <w:color w:val="0070C0"/>
          <w:sz w:val="32"/>
          <w:szCs w:val="32"/>
        </w:rPr>
      </w:pPr>
      <w:r w:rsidRPr="007D2390">
        <w:rPr>
          <w:rFonts w:ascii="TH SarabunPSK" w:hAnsi="TH SarabunPSK" w:cs="TH SarabunPSK"/>
          <w:color w:val="0070C0"/>
          <w:sz w:val="32"/>
          <w:szCs w:val="32"/>
          <w:cs/>
        </w:rPr>
        <w:t xml:space="preserve"> </w:t>
      </w:r>
      <w:r w:rsidRPr="007D2390">
        <w:rPr>
          <w:rFonts w:ascii="TH SarabunPSK" w:hAnsi="TH SarabunPSK" w:cs="TH SarabunPSK"/>
          <w:color w:val="0070C0"/>
          <w:sz w:val="32"/>
          <w:szCs w:val="32"/>
          <w:cs/>
        </w:rPr>
        <w:tab/>
        <w:t xml:space="preserve">2. </w:t>
      </w:r>
      <w:r w:rsidR="007D2390" w:rsidRPr="007D2390">
        <w:rPr>
          <w:rFonts w:ascii="TH SarabunPSK" w:hAnsi="TH SarabunPSK" w:cs="TH SarabunPSK"/>
          <w:color w:val="0070C0"/>
          <w:sz w:val="32"/>
          <w:szCs w:val="32"/>
          <w:cs/>
        </w:rPr>
        <w:t xml:space="preserve">หลักสูตรมีการแสดงให้เห็นว่า </w:t>
      </w:r>
      <w:r w:rsidR="007147E7" w:rsidRPr="007D2390">
        <w:rPr>
          <w:rFonts w:ascii="TH SarabunPSK" w:hAnsi="TH SarabunPSK" w:cs="TH SarabunPSK"/>
          <w:color w:val="0070C0"/>
          <w:sz w:val="32"/>
          <w:szCs w:val="32"/>
          <w:cs/>
        </w:rPr>
        <w:t>เครื่องมือและวิธีการที่ใช้วัดการบรรลุผลลัพธ์การเรียนรู้</w:t>
      </w:r>
      <w:r w:rsidR="007147E7" w:rsidRPr="007D2390">
        <w:rPr>
          <w:rFonts w:ascii="TH SarabunPSK" w:hAnsi="TH SarabunPSK" w:cs="TH SarabunPSK" w:hint="cs"/>
          <w:color w:val="0070C0"/>
          <w:sz w:val="32"/>
          <w:szCs w:val="32"/>
          <w:cs/>
        </w:rPr>
        <w:t>ระดับ</w:t>
      </w:r>
      <w:r w:rsidR="007147E7" w:rsidRPr="007D2390">
        <w:rPr>
          <w:rFonts w:ascii="TH SarabunPSK" w:hAnsi="TH SarabunPSK" w:cs="TH SarabunPSK"/>
          <w:color w:val="0070C0"/>
          <w:sz w:val="32"/>
          <w:szCs w:val="32"/>
          <w:cs/>
        </w:rPr>
        <w:t>หลักสูตรอย่างชัดเจน โดยระบุว่าใช้ข้อมูลหรือผลงานใดเป็นหลักฐานในการประเมิน และมีการรวบรวม วิเคราะห์ และสรุปผลเพื่อยืนยันว่าผู้เรียนบรรลุผลลัพธ์</w:t>
      </w:r>
      <w:r w:rsidR="00085B8D" w:rsidRPr="007D2390">
        <w:rPr>
          <w:rFonts w:ascii="TH SarabunPSK" w:hAnsi="TH SarabunPSK" w:cs="TH SarabunPSK" w:hint="cs"/>
          <w:color w:val="0070C0"/>
          <w:sz w:val="32"/>
          <w:szCs w:val="32"/>
          <w:cs/>
        </w:rPr>
        <w:t>การเรียนรู้</w:t>
      </w:r>
      <w:r w:rsidR="007147E7" w:rsidRPr="007D2390">
        <w:rPr>
          <w:rFonts w:ascii="TH SarabunPSK" w:hAnsi="TH SarabunPSK" w:cs="TH SarabunPSK"/>
          <w:color w:val="0070C0"/>
          <w:sz w:val="32"/>
          <w:szCs w:val="32"/>
          <w:cs/>
        </w:rPr>
        <w:t>ที่กำหนด</w:t>
      </w:r>
      <w:r w:rsidR="00085B8D" w:rsidRPr="007D2390">
        <w:rPr>
          <w:rFonts w:ascii="TH SarabunPSK" w:hAnsi="TH SarabunPSK" w:cs="TH SarabunPSK" w:hint="cs"/>
          <w:color w:val="0070C0"/>
          <w:sz w:val="32"/>
          <w:szCs w:val="32"/>
          <w:cs/>
        </w:rPr>
        <w:t xml:space="preserve"> </w:t>
      </w:r>
    </w:p>
    <w:p w14:paraId="655AC18B" w14:textId="77777777" w:rsidR="007147E7" w:rsidRPr="007D2390" w:rsidRDefault="007147E7" w:rsidP="007147E7">
      <w:pPr>
        <w:pStyle w:val="af6"/>
        <w:spacing w:after="0" w:line="20" w:lineRule="atLeast"/>
        <w:ind w:left="0" w:firstLine="720"/>
        <w:jc w:val="thaiDistribute"/>
        <w:rPr>
          <w:rFonts w:eastAsia="Cordia New"/>
          <w:color w:val="0070C0"/>
          <w:sz w:val="32"/>
          <w:szCs w:val="32"/>
        </w:rPr>
      </w:pPr>
      <w:r w:rsidRPr="007D2390">
        <w:rPr>
          <w:rFonts w:eastAsia="Cordia New" w:hint="cs"/>
          <w:color w:val="0070C0"/>
          <w:sz w:val="32"/>
          <w:szCs w:val="32"/>
          <w:cs/>
        </w:rPr>
        <w:t>...................................................................................................................................................................................................................................................................................................................................................</w:t>
      </w:r>
    </w:p>
    <w:p w14:paraId="528B0A13"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339E7A4" w14:textId="77777777" w:rsidTr="000147CB">
        <w:tc>
          <w:tcPr>
            <w:tcW w:w="9356" w:type="dxa"/>
            <w:gridSpan w:val="3"/>
          </w:tcPr>
          <w:p w14:paraId="3B0E6B5F" w14:textId="74A4D54B"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4.5</w:t>
            </w:r>
          </w:p>
        </w:tc>
      </w:tr>
      <w:tr w:rsidR="00D75193" w:rsidRPr="00F306E7" w14:paraId="4FA2DEA6" w14:textId="77777777" w:rsidTr="000147CB">
        <w:tc>
          <w:tcPr>
            <w:tcW w:w="1418" w:type="dxa"/>
          </w:tcPr>
          <w:p w14:paraId="4F784708"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449F08C"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39E0141" w14:textId="77777777" w:rsidR="00D75193" w:rsidRPr="00F306E7" w:rsidRDefault="00D75193" w:rsidP="00193DC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95BCB3B" w14:textId="77777777" w:rsidR="00193DC4" w:rsidRDefault="00193DC4" w:rsidP="00F306E7">
      <w:pPr>
        <w:spacing w:after="0" w:line="240" w:lineRule="auto"/>
        <w:jc w:val="thaiDistribute"/>
        <w:rPr>
          <w:rFonts w:ascii="TH SarabunPSK" w:eastAsia="Times New Roman" w:hAnsi="TH SarabunPSK" w:cs="TH SarabunPSK"/>
          <w:b/>
          <w:bCs/>
          <w:color w:val="000000" w:themeColor="text1"/>
          <w:sz w:val="32"/>
          <w:szCs w:val="32"/>
        </w:rPr>
      </w:pPr>
    </w:p>
    <w:p w14:paraId="77C1C1C4" w14:textId="1E2085F1"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F3376DC"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F4F2484" w14:textId="77777777" w:rsidTr="00054F72">
        <w:trPr>
          <w:trHeight w:val="408"/>
        </w:trPr>
        <w:tc>
          <w:tcPr>
            <w:tcW w:w="2217" w:type="dxa"/>
          </w:tcPr>
          <w:p w14:paraId="5463BD19" w14:textId="77777777" w:rsidR="00D75193" w:rsidRPr="00F306E7" w:rsidRDefault="00D75193" w:rsidP="00CC22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15A467F" w14:textId="77777777" w:rsidR="00D75193" w:rsidRPr="00F306E7" w:rsidRDefault="00D75193" w:rsidP="00CC22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35D65E2" w14:textId="77777777" w:rsidTr="00054F72">
        <w:trPr>
          <w:trHeight w:val="485"/>
        </w:trPr>
        <w:tc>
          <w:tcPr>
            <w:tcW w:w="2217" w:type="dxa"/>
          </w:tcPr>
          <w:p w14:paraId="2A38C681" w14:textId="3D029AF9"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-1</w:t>
            </w:r>
          </w:p>
        </w:tc>
        <w:tc>
          <w:tcPr>
            <w:tcW w:w="7087" w:type="dxa"/>
          </w:tcPr>
          <w:p w14:paraId="5F240194"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r w:rsidR="00126DAB" w:rsidRPr="00F306E7" w14:paraId="456B9E13" w14:textId="77777777" w:rsidTr="00054F72">
        <w:trPr>
          <w:trHeight w:val="485"/>
        </w:trPr>
        <w:tc>
          <w:tcPr>
            <w:tcW w:w="2217" w:type="dxa"/>
          </w:tcPr>
          <w:p w14:paraId="311A3DC8" w14:textId="244803F1"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-2</w:t>
            </w:r>
          </w:p>
        </w:tc>
        <w:tc>
          <w:tcPr>
            <w:tcW w:w="7087" w:type="dxa"/>
          </w:tcPr>
          <w:p w14:paraId="56C101B7"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r w:rsidR="00D75193" w:rsidRPr="00F306E7" w14:paraId="56978E02" w14:textId="77777777" w:rsidTr="00054F72">
        <w:trPr>
          <w:trHeight w:val="485"/>
        </w:trPr>
        <w:tc>
          <w:tcPr>
            <w:tcW w:w="2217" w:type="dxa"/>
          </w:tcPr>
          <w:p w14:paraId="4C9C1B83" w14:textId="230932BF" w:rsidR="00D75193" w:rsidRPr="00F306E7" w:rsidRDefault="00D75193" w:rsidP="00CC22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QA-4.5</w:t>
            </w:r>
            <w:r w:rsidRPr="00F306E7">
              <w:rPr>
                <w:rFonts w:ascii="TH SarabunPSK" w:hAnsi="TH SarabunPSK" w:cs="TH SarabunPSK"/>
                <w:color w:val="000000" w:themeColor="text1"/>
                <w:sz w:val="32"/>
                <w:szCs w:val="32"/>
              </w:rPr>
              <w:t>-3</w:t>
            </w:r>
          </w:p>
        </w:tc>
        <w:tc>
          <w:tcPr>
            <w:tcW w:w="7087" w:type="dxa"/>
          </w:tcPr>
          <w:p w14:paraId="1BD85DEA" w14:textId="77777777" w:rsidR="00D75193" w:rsidRPr="00F306E7" w:rsidRDefault="00D75193" w:rsidP="00CC22A6">
            <w:pPr>
              <w:spacing w:before="120" w:after="120"/>
              <w:jc w:val="center"/>
              <w:rPr>
                <w:rFonts w:ascii="TH SarabunPSK" w:hAnsi="TH SarabunPSK" w:cs="TH SarabunPSK"/>
                <w:color w:val="000000" w:themeColor="text1"/>
                <w:sz w:val="32"/>
                <w:szCs w:val="32"/>
                <w:cs/>
              </w:rPr>
            </w:pPr>
          </w:p>
        </w:tc>
      </w:tr>
    </w:tbl>
    <w:p w14:paraId="0F2FBED1"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261E2112" w14:textId="77777777" w:rsidR="00AB2B40" w:rsidRDefault="00AB2B40" w:rsidP="00F306E7">
      <w:pPr>
        <w:autoSpaceDE w:val="0"/>
        <w:autoSpaceDN w:val="0"/>
        <w:adjustRightInd w:val="0"/>
        <w:spacing w:line="20" w:lineRule="atLeast"/>
        <w:jc w:val="thaiDistribute"/>
        <w:rPr>
          <w:rFonts w:ascii="TH SarabunPSK" w:hAnsi="TH SarabunPSK" w:cs="TH SarabunPSK"/>
          <w:color w:val="000000" w:themeColor="text1"/>
          <w:sz w:val="32"/>
          <w:szCs w:val="32"/>
        </w:rPr>
      </w:pPr>
    </w:p>
    <w:p w14:paraId="107BBE5D" w14:textId="77777777" w:rsidR="000F5A3A" w:rsidRDefault="000F5A3A">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2437952F" w14:textId="3ECB189B"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4.6 </w:t>
      </w:r>
      <w:r w:rsidR="00B33E8F" w:rsidRPr="00F306E7">
        <w:rPr>
          <w:rFonts w:ascii="TH SarabunPSK" w:hAnsi="TH SarabunPSK" w:cs="TH SarabunPSK"/>
          <w:color w:val="000000" w:themeColor="text1"/>
          <w:sz w:val="32"/>
          <w:szCs w:val="32"/>
        </w:rPr>
        <w:t>Feedback of student assessment is shown to be provided in a timely manner</w:t>
      </w:r>
      <w:r w:rsidR="00B33E8F" w:rsidRPr="00F306E7">
        <w:rPr>
          <w:rFonts w:ascii="TH SarabunPSK" w:hAnsi="TH SarabunPSK" w:cs="TH SarabunPSK"/>
          <w:color w:val="000000" w:themeColor="text1"/>
          <w:sz w:val="32"/>
          <w:szCs w:val="32"/>
          <w:cs/>
        </w:rPr>
        <w:t>.</w:t>
      </w:r>
    </w:p>
    <w:p w14:paraId="66DF7F1F" w14:textId="7EF863A8" w:rsidR="00CC22A6" w:rsidRPr="007D2390" w:rsidRDefault="000046E1" w:rsidP="00F306E7">
      <w:pPr>
        <w:tabs>
          <w:tab w:val="left" w:pos="360"/>
        </w:tabs>
        <w:spacing w:after="0" w:line="240" w:lineRule="auto"/>
        <w:jc w:val="thaiDistribute"/>
        <w:rPr>
          <w:rFonts w:ascii="TH SarabunPSK" w:hAnsi="TH SarabunPSK" w:cs="TH SarabunPSK"/>
          <w:color w:val="0070C0"/>
          <w:sz w:val="32"/>
          <w:szCs w:val="32"/>
          <w:u w:val="dotted"/>
        </w:rPr>
      </w:pPr>
      <w:r w:rsidRPr="007D2390">
        <w:rPr>
          <w:rFonts w:ascii="TH SarabunPSK" w:hAnsi="TH SarabunPSK" w:cs="TH SarabunPSK"/>
          <w:b/>
          <w:bCs/>
          <w:color w:val="0070C0"/>
          <w:sz w:val="32"/>
          <w:szCs w:val="32"/>
        </w:rPr>
        <w:t>4.6</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E5FA5" w:rsidRPr="007D2390">
        <w:rPr>
          <w:rFonts w:ascii="TH SarabunPSK" w:hAnsi="TH SarabunPSK" w:cs="TH SarabunPSK"/>
          <w:color w:val="0070C0"/>
          <w:sz w:val="32"/>
          <w:szCs w:val="32"/>
          <w:cs/>
        </w:rPr>
        <w:t>การให้ข้อมูลป้อนกลับเกี่ยวกับการประเมินผลการเรียนของนิสิตในกรอบระยะเวลาที่เหมาะสม</w:t>
      </w:r>
    </w:p>
    <w:p w14:paraId="30A3F48D" w14:textId="77777777" w:rsidR="00CC22A6" w:rsidRPr="007D2390" w:rsidRDefault="00CC22A6" w:rsidP="00CC22A6">
      <w:pPr>
        <w:tabs>
          <w:tab w:val="left" w:pos="1170"/>
        </w:tabs>
        <w:spacing w:before="240" w:after="12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143AE73C" w14:textId="79F99181" w:rsidR="00692742" w:rsidRPr="007D2390" w:rsidRDefault="00692742" w:rsidP="00692742">
      <w:pPr>
        <w:spacing w:after="0"/>
        <w:jc w:val="thaiDistribute"/>
        <w:rPr>
          <w:rFonts w:ascii="TH SarabunPSK" w:hAnsi="TH SarabunPSK" w:cs="TH SarabunPSK"/>
          <w:color w:val="0070C0"/>
          <w:sz w:val="32"/>
          <w:szCs w:val="32"/>
        </w:rPr>
      </w:pPr>
      <w:r w:rsidRPr="007D2390">
        <w:rPr>
          <w:rFonts w:ascii="TH SarabunPSK" w:hAnsi="TH SarabunPSK" w:cs="TH SarabunPSK"/>
          <w:color w:val="0070C0"/>
          <w:sz w:val="32"/>
          <w:szCs w:val="32"/>
          <w:cs/>
        </w:rPr>
        <w:tab/>
      </w:r>
      <w:r w:rsidRPr="007D2390">
        <w:rPr>
          <w:rFonts w:ascii="TH SarabunPSK" w:hAnsi="TH SarabunPSK" w:cs="TH SarabunPSK"/>
          <w:color w:val="0070C0"/>
          <w:sz w:val="32"/>
          <w:szCs w:val="32"/>
        </w:rPr>
        <w:t>1.</w:t>
      </w:r>
      <w:r w:rsidR="009966BA" w:rsidRPr="007D2390">
        <w:rPr>
          <w:rFonts w:ascii="TH SarabunPSK" w:hAnsi="TH SarabunPSK" w:cs="TH SarabunPSK" w:hint="cs"/>
          <w:color w:val="0070C0"/>
          <w:sz w:val="32"/>
          <w:szCs w:val="32"/>
          <w:cs/>
        </w:rPr>
        <w:t xml:space="preserve"> </w:t>
      </w:r>
      <w:r w:rsidRPr="007D2390">
        <w:rPr>
          <w:rFonts w:ascii="TH SarabunPSK" w:hAnsi="TH SarabunPSK" w:cs="TH SarabunPSK"/>
          <w:color w:val="0070C0"/>
          <w:sz w:val="32"/>
          <w:szCs w:val="32"/>
          <w:cs/>
        </w:rPr>
        <w:t>หลักสูตร</w:t>
      </w:r>
      <w:r w:rsidRPr="007D2390">
        <w:rPr>
          <w:rFonts w:ascii="TH SarabunPSK" w:hAnsi="TH SarabunPSK" w:cs="TH SarabunPSK" w:hint="cs"/>
          <w:color w:val="0070C0"/>
          <w:sz w:val="32"/>
          <w:szCs w:val="32"/>
          <w:cs/>
        </w:rPr>
        <w:t>มีการ</w:t>
      </w:r>
      <w:r w:rsidRPr="007D2390">
        <w:rPr>
          <w:rFonts w:ascii="TH SarabunPSK" w:hAnsi="TH SarabunPSK" w:cs="TH SarabunPSK"/>
          <w:color w:val="0070C0"/>
          <w:sz w:val="32"/>
          <w:szCs w:val="32"/>
          <w:cs/>
        </w:rPr>
        <w:t>กำหนดแนวปฏิบัติในการแจ้งผลการประเมินและให้ข้อมูลป้อนกลับแก่นิสิตภายในระยะเวลาที่เหมาะสม โดยอาจารย์ผู้สอนแจ้งคะแนน ข้อเสนอแนะ และจุดที่ควรปรับปรุงภายหลังการสอบหรือการส่งงานตามกรอบเวลาที่กำหนดในแผนการสอน</w:t>
      </w:r>
    </w:p>
    <w:p w14:paraId="45D8F082" w14:textId="2BBD1F45" w:rsidR="00692742" w:rsidRPr="007D2390" w:rsidRDefault="00692742" w:rsidP="00692742">
      <w:pPr>
        <w:tabs>
          <w:tab w:val="left" w:pos="36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color w:val="0070C0"/>
          <w:sz w:val="32"/>
          <w:szCs w:val="32"/>
        </w:rPr>
        <w:tab/>
      </w:r>
      <w:r w:rsidRPr="007D2390">
        <w:rPr>
          <w:rFonts w:ascii="TH SarabunPSK" w:hAnsi="TH SarabunPSK" w:cs="TH SarabunPSK"/>
          <w:color w:val="0070C0"/>
          <w:sz w:val="32"/>
          <w:szCs w:val="32"/>
        </w:rPr>
        <w:tab/>
        <w:t xml:space="preserve">2. </w:t>
      </w:r>
      <w:r w:rsidRPr="007D2390">
        <w:rPr>
          <w:rFonts w:ascii="TH SarabunPSK" w:hAnsi="TH SarabunPSK" w:cs="TH SarabunPSK"/>
          <w:color w:val="0070C0"/>
          <w:sz w:val="32"/>
          <w:szCs w:val="32"/>
          <w:cs/>
        </w:rPr>
        <w:t>ข้อมูลป้อนกลับมีทั้งในรูปแบบลายลักษณ์อักษรและการอธิบายในชั้นเรียนหรือรายบุคคล เพื่อให้นิสิตนำไปพัฒนาการเรียนรู้ของตนได้ทันเวลา</w:t>
      </w:r>
      <w:r w:rsidR="007652F3" w:rsidRPr="007D2390">
        <w:rPr>
          <w:rFonts w:ascii="TH SarabunPSK" w:hAnsi="TH SarabunPSK" w:cs="TH SarabunPSK" w:hint="cs"/>
          <w:color w:val="0070C0"/>
          <w:sz w:val="32"/>
          <w:szCs w:val="32"/>
          <w:cs/>
        </w:rPr>
        <w:t>ทันต่อการบรรลุผลลัพธ์การเรียนรู้</w:t>
      </w:r>
      <w:r w:rsidRPr="007D2390">
        <w:rPr>
          <w:rFonts w:ascii="TH SarabunPSK" w:hAnsi="TH SarabunPSK" w:cs="TH SarabunPSK"/>
          <w:color w:val="0070C0"/>
          <w:sz w:val="32"/>
          <w:szCs w:val="32"/>
          <w:cs/>
        </w:rPr>
        <w:t xml:space="preserve"> และส่งเสริมการปรับปรุงผลสัมฤทธิ์อย่างต่อเนื่อง</w:t>
      </w:r>
    </w:p>
    <w:p w14:paraId="55FD6D4C" w14:textId="01F355E4" w:rsidR="00CC22A6" w:rsidRPr="007D2390" w:rsidRDefault="00CC22A6" w:rsidP="00AB2B40">
      <w:pPr>
        <w:pStyle w:val="af6"/>
        <w:spacing w:after="0" w:line="20" w:lineRule="atLeast"/>
        <w:ind w:left="0" w:firstLine="720"/>
        <w:jc w:val="thaiDistribute"/>
        <w:rPr>
          <w:rFonts w:eastAsia="Cordia New"/>
          <w:color w:val="0070C0"/>
          <w:sz w:val="32"/>
          <w:szCs w:val="32"/>
        </w:rPr>
      </w:pPr>
      <w:r w:rsidRPr="007D2390">
        <w:rPr>
          <w:rFonts w:eastAsia="Cordia New" w:hint="cs"/>
          <w:color w:val="0070C0"/>
          <w:sz w:val="32"/>
          <w:szCs w:val="32"/>
          <w:cs/>
        </w:rPr>
        <w:t>....................................................................................................................................................................................................................................................................................................................................................</w:t>
      </w:r>
    </w:p>
    <w:p w14:paraId="32EC85DB"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4966247" w14:textId="77777777" w:rsidTr="00BE5FA5">
        <w:tc>
          <w:tcPr>
            <w:tcW w:w="9356" w:type="dxa"/>
            <w:gridSpan w:val="3"/>
          </w:tcPr>
          <w:p w14:paraId="36D7EC70" w14:textId="00860572"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4.6</w:t>
            </w:r>
          </w:p>
        </w:tc>
      </w:tr>
      <w:tr w:rsidR="00126DAB" w:rsidRPr="00F306E7" w14:paraId="76E9DC5C" w14:textId="77777777" w:rsidTr="00BE5FA5">
        <w:tc>
          <w:tcPr>
            <w:tcW w:w="1418" w:type="dxa"/>
          </w:tcPr>
          <w:p w14:paraId="6844EC3F"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7281E67"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9233661" w14:textId="77777777" w:rsidR="00D75193" w:rsidRPr="00F306E7" w:rsidRDefault="00D75193" w:rsidP="0083671A">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BF62427" w14:textId="77777777" w:rsidR="0083671A" w:rsidRPr="00F306E7" w:rsidRDefault="0083671A" w:rsidP="00F306E7">
      <w:pPr>
        <w:spacing w:after="0" w:line="240" w:lineRule="auto"/>
        <w:jc w:val="thaiDistribute"/>
        <w:rPr>
          <w:rFonts w:ascii="TH SarabunPSK" w:eastAsia="Times New Roman" w:hAnsi="TH SarabunPSK" w:cs="TH SarabunPSK"/>
          <w:b/>
          <w:bCs/>
          <w:color w:val="000000" w:themeColor="text1"/>
          <w:sz w:val="32"/>
          <w:szCs w:val="32"/>
        </w:rPr>
      </w:pPr>
    </w:p>
    <w:p w14:paraId="15807B28" w14:textId="250285EE"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D015DA2"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33C7762" w14:textId="77777777" w:rsidTr="00054F72">
        <w:trPr>
          <w:trHeight w:val="408"/>
        </w:trPr>
        <w:tc>
          <w:tcPr>
            <w:tcW w:w="2217" w:type="dxa"/>
          </w:tcPr>
          <w:p w14:paraId="38720138" w14:textId="77777777" w:rsidR="00D75193" w:rsidRPr="00F306E7" w:rsidRDefault="00D75193" w:rsidP="0083671A">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8A59471" w14:textId="77777777" w:rsidR="00D75193" w:rsidRPr="00F306E7" w:rsidRDefault="00D75193" w:rsidP="0083671A">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1CC31DC" w14:textId="77777777" w:rsidTr="00054F72">
        <w:trPr>
          <w:trHeight w:val="485"/>
        </w:trPr>
        <w:tc>
          <w:tcPr>
            <w:tcW w:w="2217" w:type="dxa"/>
          </w:tcPr>
          <w:p w14:paraId="51BCDD9E" w14:textId="7390948C"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-1</w:t>
            </w:r>
          </w:p>
        </w:tc>
        <w:tc>
          <w:tcPr>
            <w:tcW w:w="7087" w:type="dxa"/>
          </w:tcPr>
          <w:p w14:paraId="558EC945"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r w:rsidR="00126DAB" w:rsidRPr="00F306E7" w14:paraId="65669E41" w14:textId="77777777" w:rsidTr="00054F72">
        <w:trPr>
          <w:trHeight w:val="485"/>
        </w:trPr>
        <w:tc>
          <w:tcPr>
            <w:tcW w:w="2217" w:type="dxa"/>
          </w:tcPr>
          <w:p w14:paraId="71A19DEF" w14:textId="63FDB24A"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-2</w:t>
            </w:r>
          </w:p>
        </w:tc>
        <w:tc>
          <w:tcPr>
            <w:tcW w:w="7087" w:type="dxa"/>
          </w:tcPr>
          <w:p w14:paraId="6034D1EF"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r w:rsidR="00D75193" w:rsidRPr="00F306E7" w14:paraId="130493C4" w14:textId="77777777" w:rsidTr="00054F72">
        <w:trPr>
          <w:trHeight w:val="485"/>
        </w:trPr>
        <w:tc>
          <w:tcPr>
            <w:tcW w:w="2217" w:type="dxa"/>
          </w:tcPr>
          <w:p w14:paraId="2CD21B0D" w14:textId="1DB95582" w:rsidR="00D75193" w:rsidRPr="00F306E7" w:rsidRDefault="00D75193" w:rsidP="0083671A">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QA-4.6</w:t>
            </w:r>
            <w:r w:rsidRPr="00F306E7">
              <w:rPr>
                <w:rFonts w:ascii="TH SarabunPSK" w:hAnsi="TH SarabunPSK" w:cs="TH SarabunPSK"/>
                <w:color w:val="000000" w:themeColor="text1"/>
                <w:sz w:val="32"/>
                <w:szCs w:val="32"/>
              </w:rPr>
              <w:t>-3</w:t>
            </w:r>
          </w:p>
        </w:tc>
        <w:tc>
          <w:tcPr>
            <w:tcW w:w="7087" w:type="dxa"/>
          </w:tcPr>
          <w:p w14:paraId="136489BB" w14:textId="77777777" w:rsidR="00D75193" w:rsidRPr="00F306E7" w:rsidRDefault="00D75193" w:rsidP="0083671A">
            <w:pPr>
              <w:spacing w:before="120" w:after="120"/>
              <w:jc w:val="center"/>
              <w:rPr>
                <w:rFonts w:ascii="TH SarabunPSK" w:hAnsi="TH SarabunPSK" w:cs="TH SarabunPSK"/>
                <w:color w:val="000000" w:themeColor="text1"/>
                <w:sz w:val="32"/>
                <w:szCs w:val="32"/>
                <w:cs/>
              </w:rPr>
            </w:pPr>
          </w:p>
        </w:tc>
      </w:tr>
    </w:tbl>
    <w:p w14:paraId="6C9DD7E5" w14:textId="77777777" w:rsidR="00294932" w:rsidRPr="00F306E7" w:rsidRDefault="00294932" w:rsidP="00F306E7">
      <w:pPr>
        <w:spacing w:after="0" w:line="240" w:lineRule="auto"/>
        <w:jc w:val="thaiDistribute"/>
        <w:rPr>
          <w:rFonts w:ascii="TH SarabunPSK" w:hAnsi="TH SarabunPSK" w:cs="TH SarabunPSK"/>
          <w:color w:val="000000" w:themeColor="text1"/>
          <w:sz w:val="32"/>
          <w:szCs w:val="32"/>
        </w:rPr>
      </w:pPr>
    </w:p>
    <w:p w14:paraId="0D88C816" w14:textId="77777777" w:rsidR="00B576EE" w:rsidRDefault="00B576EE">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50E9E96D" w14:textId="5A97D30F" w:rsidR="00B33E8F"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4.7 </w:t>
      </w:r>
      <w:r w:rsidR="00B33E8F" w:rsidRPr="00F306E7">
        <w:rPr>
          <w:rFonts w:ascii="TH SarabunPSK" w:hAnsi="TH SarabunPSK" w:cs="TH SarabunPSK"/>
          <w:color w:val="000000" w:themeColor="text1"/>
          <w:sz w:val="32"/>
          <w:szCs w:val="32"/>
        </w:rPr>
        <w:t>The student assessment and its processes are shown to be continuously reviewed and improved to ensure their relevance to the needs of industry and alignment to the expected learning outcomes</w:t>
      </w:r>
      <w:r w:rsidR="00B33E8F" w:rsidRPr="00F306E7">
        <w:rPr>
          <w:rFonts w:ascii="TH SarabunPSK" w:hAnsi="TH SarabunPSK" w:cs="TH SarabunPSK"/>
          <w:color w:val="000000" w:themeColor="text1"/>
          <w:sz w:val="32"/>
          <w:szCs w:val="32"/>
          <w:cs/>
        </w:rPr>
        <w:t>.</w:t>
      </w:r>
    </w:p>
    <w:p w14:paraId="0288CF33" w14:textId="0EAD3BC6" w:rsidR="00BE5FA5" w:rsidRPr="007D2390" w:rsidRDefault="000046E1" w:rsidP="00F306E7">
      <w:pPr>
        <w:tabs>
          <w:tab w:val="left" w:pos="540"/>
        </w:tabs>
        <w:spacing w:after="0" w:line="240" w:lineRule="auto"/>
        <w:jc w:val="thaiDistribute"/>
        <w:rPr>
          <w:rFonts w:ascii="TH SarabunPSK" w:hAnsi="TH SarabunPSK" w:cs="TH SarabunPSK"/>
          <w:color w:val="0070C0"/>
          <w:sz w:val="32"/>
          <w:szCs w:val="32"/>
        </w:rPr>
      </w:pPr>
      <w:r w:rsidRPr="007D2390">
        <w:rPr>
          <w:rFonts w:ascii="TH SarabunPSK" w:hAnsi="TH SarabunPSK" w:cs="TH SarabunPSK"/>
          <w:b/>
          <w:bCs/>
          <w:color w:val="0070C0"/>
          <w:sz w:val="32"/>
          <w:szCs w:val="32"/>
        </w:rPr>
        <w:t>4.7</w:t>
      </w:r>
      <w:r w:rsidRPr="007D2390">
        <w:rPr>
          <w:rFonts w:ascii="TH SarabunPSK" w:hAnsi="TH SarabunPSK" w:cs="TH SarabunPSK"/>
          <w:color w:val="0070C0"/>
          <w:sz w:val="32"/>
          <w:szCs w:val="32"/>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E5FA5" w:rsidRPr="007D2390">
        <w:rPr>
          <w:rFonts w:ascii="TH SarabunPSK" w:hAnsi="TH SarabunPSK" w:cs="TH SarabunPSK"/>
          <w:color w:val="0070C0"/>
          <w:sz w:val="32"/>
          <w:szCs w:val="32"/>
          <w:cs/>
        </w:rPr>
        <w:t>การประเมินผลนิสิต และกระบวนการที่เกี่ยวข้องกับการประเมินผล มีการทบทวนและปรับปรุงพัฒนาอย่างต่อเนื่อง เพื่อให้มีความสอดคล้องกับความต้องการของภาคการทำงาน และสอดคล้องกับผลลัพธ์การเรียนรู้ที่คาดหวัง</w:t>
      </w:r>
    </w:p>
    <w:p w14:paraId="44211B7C" w14:textId="77777777" w:rsidR="0083671A" w:rsidRPr="007D2390" w:rsidRDefault="0083671A" w:rsidP="00F306E7">
      <w:pPr>
        <w:tabs>
          <w:tab w:val="left" w:pos="540"/>
        </w:tabs>
        <w:spacing w:after="0" w:line="240" w:lineRule="auto"/>
        <w:jc w:val="thaiDistribute"/>
        <w:rPr>
          <w:rFonts w:ascii="TH SarabunPSK" w:hAnsi="TH SarabunPSK" w:cs="TH SarabunPSK"/>
          <w:color w:val="0070C0"/>
          <w:sz w:val="30"/>
          <w:szCs w:val="30"/>
        </w:rPr>
      </w:pPr>
    </w:p>
    <w:p w14:paraId="6F288D4C" w14:textId="77777777" w:rsidR="0083671A" w:rsidRPr="007D2390" w:rsidRDefault="0083671A" w:rsidP="00692742">
      <w:pPr>
        <w:tabs>
          <w:tab w:val="left" w:pos="1170"/>
        </w:tabs>
        <w:spacing w:after="0" w:line="240" w:lineRule="auto"/>
        <w:jc w:val="both"/>
        <w:rPr>
          <w:rFonts w:ascii="TH SarabunPSK" w:hAnsi="TH SarabunPSK" w:cs="TH SarabunPSK"/>
          <w:b/>
          <w:bCs/>
          <w:color w:val="0070C0"/>
          <w:sz w:val="32"/>
          <w:szCs w:val="32"/>
        </w:rPr>
      </w:pPr>
      <w:r w:rsidRPr="007D2390">
        <w:rPr>
          <w:rFonts w:ascii="TH SarabunPSK" w:hAnsi="TH SarabunPSK" w:cs="TH SarabunPSK" w:hint="cs"/>
          <w:b/>
          <w:bCs/>
          <w:color w:val="0070C0"/>
          <w:sz w:val="32"/>
          <w:szCs w:val="32"/>
          <w:cs/>
        </w:rPr>
        <w:t>แนวทางการจัดทำรายงาน</w:t>
      </w:r>
    </w:p>
    <w:p w14:paraId="2446670D" w14:textId="7EC669D5" w:rsidR="00692742" w:rsidRPr="007D2390" w:rsidRDefault="00692742" w:rsidP="00692742">
      <w:pPr>
        <w:spacing w:after="0" w:line="240" w:lineRule="auto"/>
        <w:ind w:firstLine="720"/>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rPr>
        <w:t>1.</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00B576EE" w:rsidRPr="007D2390">
        <w:rPr>
          <w:rFonts w:ascii="TH SarabunPSK" w:eastAsia="Times New Roman" w:hAnsi="TH SarabunPSK" w:cs="TH SarabunPSK" w:hint="cs"/>
          <w:color w:val="0070C0"/>
          <w:sz w:val="32"/>
          <w:szCs w:val="32"/>
          <w:cs/>
        </w:rPr>
        <w:t>มีระบบการ</w:t>
      </w:r>
      <w:r w:rsidRPr="007D2390">
        <w:rPr>
          <w:rFonts w:ascii="TH SarabunPSK" w:eastAsia="Times New Roman" w:hAnsi="TH SarabunPSK" w:cs="TH SarabunPSK"/>
          <w:color w:val="0070C0"/>
          <w:sz w:val="32"/>
          <w:szCs w:val="32"/>
          <w:cs/>
        </w:rPr>
        <w:t>ทบทวนและปรับปรุงการประเมินผลนิสิตอย่างต่อเนื่อง โดยพิจารณาทั้งรูปแบบ วิธีการ และเครื่องมือที่ใช้ เพื่อให้สอดคล้องกับผลลัพธ์การเรียนรู้</w:t>
      </w:r>
      <w:r w:rsidR="000046E1" w:rsidRPr="007D2390">
        <w:rPr>
          <w:rFonts w:ascii="TH SarabunPSK" w:eastAsia="Times New Roman" w:hAnsi="TH SarabunPSK" w:cs="TH SarabunPSK"/>
          <w:color w:val="0070C0"/>
          <w:sz w:val="32"/>
          <w:szCs w:val="32"/>
        </w:rPr>
        <w:t xml:space="preserve"> </w:t>
      </w:r>
      <w:r w:rsidRPr="007D2390">
        <w:rPr>
          <w:rFonts w:ascii="TH SarabunPSK" w:eastAsia="Times New Roman" w:hAnsi="TH SarabunPSK" w:cs="TH SarabunPSK"/>
          <w:color w:val="0070C0"/>
          <w:sz w:val="32"/>
          <w:szCs w:val="32"/>
          <w:cs/>
        </w:rPr>
        <w:t>และความต้องการของภาคการทำงาน</w:t>
      </w:r>
    </w:p>
    <w:p w14:paraId="3BEC226F" w14:textId="214A3F23" w:rsidR="00692742" w:rsidRPr="007D2390" w:rsidRDefault="00692742" w:rsidP="00692742">
      <w:pPr>
        <w:spacing w:after="0" w:line="240" w:lineRule="auto"/>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rPr>
        <w:tab/>
        <w:t>2.</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Pr="007D2390">
        <w:rPr>
          <w:rFonts w:ascii="TH SarabunPSK" w:eastAsia="Times New Roman" w:hAnsi="TH SarabunPSK" w:cs="TH SarabunPSK"/>
          <w:color w:val="0070C0"/>
          <w:sz w:val="32"/>
          <w:szCs w:val="32"/>
          <w:cs/>
        </w:rPr>
        <w:t>การนำข้อมูล</w:t>
      </w:r>
      <w:r w:rsidR="007652F3" w:rsidRPr="007D2390">
        <w:rPr>
          <w:rFonts w:ascii="TH SarabunPSK" w:eastAsia="Times New Roman" w:hAnsi="TH SarabunPSK" w:cs="TH SarabunPSK"/>
          <w:color w:val="0070C0"/>
          <w:sz w:val="32"/>
          <w:szCs w:val="32"/>
          <w:cs/>
        </w:rPr>
        <w:t xml:space="preserve">ผลสะท้อนจากการประเมินผล </w:t>
      </w:r>
      <w:r w:rsidRPr="007D2390">
        <w:rPr>
          <w:rFonts w:ascii="TH SarabunPSK" w:eastAsia="Times New Roman" w:hAnsi="TH SarabunPSK" w:cs="TH SarabunPSK"/>
          <w:color w:val="0070C0"/>
          <w:sz w:val="32"/>
          <w:szCs w:val="32"/>
          <w:cs/>
        </w:rPr>
        <w:t>จาก</w:t>
      </w:r>
      <w:r w:rsidR="00B576EE" w:rsidRPr="007D2390">
        <w:rPr>
          <w:rFonts w:ascii="TH SarabunPSK" w:eastAsia="Times New Roman" w:hAnsi="TH SarabunPSK" w:cs="TH SarabunPSK" w:hint="cs"/>
          <w:color w:val="0070C0"/>
          <w:sz w:val="32"/>
          <w:szCs w:val="32"/>
          <w:cs/>
        </w:rPr>
        <w:t xml:space="preserve">ผู้มีส่วนได้ส่วนเสีย เช่น </w:t>
      </w:r>
      <w:r w:rsidRPr="007D2390">
        <w:rPr>
          <w:rFonts w:ascii="TH SarabunPSK" w:eastAsia="Times New Roman" w:hAnsi="TH SarabunPSK" w:cs="TH SarabunPSK"/>
          <w:color w:val="0070C0"/>
          <w:sz w:val="32"/>
          <w:szCs w:val="32"/>
          <w:cs/>
        </w:rPr>
        <w:t xml:space="preserve">ผู้ใช้บัณฑิต </w:t>
      </w:r>
      <w:r w:rsidR="00B576EE" w:rsidRPr="007D2390">
        <w:rPr>
          <w:rFonts w:ascii="TH SarabunPSK" w:eastAsia="Times New Roman" w:hAnsi="TH SarabunPSK" w:cs="TH SarabunPSK" w:hint="cs"/>
          <w:color w:val="0070C0"/>
          <w:sz w:val="32"/>
          <w:szCs w:val="32"/>
          <w:cs/>
        </w:rPr>
        <w:t xml:space="preserve">นิสิต </w:t>
      </w:r>
      <w:r w:rsidRPr="007D2390">
        <w:rPr>
          <w:rFonts w:ascii="TH SarabunPSK" w:eastAsia="Times New Roman" w:hAnsi="TH SarabunPSK" w:cs="TH SarabunPSK"/>
          <w:color w:val="0070C0"/>
          <w:sz w:val="32"/>
          <w:szCs w:val="32"/>
          <w:cs/>
        </w:rPr>
        <w:t xml:space="preserve">ผู้ทรงคุณวุฒิ และนำไปปรับปรุงเกณฑ์การประเมิน เครื่องมือวัดผล </w:t>
      </w:r>
      <w:r w:rsidR="007652F3" w:rsidRPr="007D2390">
        <w:rPr>
          <w:rFonts w:ascii="TH SarabunPSK" w:eastAsia="Times New Roman" w:hAnsi="TH SarabunPSK" w:cs="TH SarabunPSK" w:hint="cs"/>
          <w:color w:val="0070C0"/>
          <w:sz w:val="32"/>
          <w:szCs w:val="32"/>
          <w:cs/>
        </w:rPr>
        <w:t>หรือ</w:t>
      </w:r>
      <w:r w:rsidRPr="007D2390">
        <w:rPr>
          <w:rFonts w:ascii="TH SarabunPSK" w:eastAsia="Times New Roman" w:hAnsi="TH SarabunPSK" w:cs="TH SarabunPSK"/>
          <w:color w:val="0070C0"/>
          <w:sz w:val="32"/>
          <w:szCs w:val="32"/>
          <w:cs/>
        </w:rPr>
        <w:t>สัดส่วนคะแนนให้เหมาะสมกับ</w:t>
      </w:r>
      <w:r w:rsidR="00B576EE" w:rsidRPr="007D2390">
        <w:rPr>
          <w:rFonts w:ascii="TH SarabunPSK" w:eastAsia="Times New Roman" w:hAnsi="TH SarabunPSK" w:cs="TH SarabunPSK" w:hint="cs"/>
          <w:color w:val="0070C0"/>
          <w:sz w:val="32"/>
          <w:szCs w:val="32"/>
          <w:cs/>
        </w:rPr>
        <w:t>ผลลัพธ์การเรียนรู้และ</w:t>
      </w:r>
      <w:r w:rsidRPr="007D2390">
        <w:rPr>
          <w:rFonts w:ascii="TH SarabunPSK" w:eastAsia="Times New Roman" w:hAnsi="TH SarabunPSK" w:cs="TH SarabunPSK"/>
          <w:color w:val="0070C0"/>
          <w:sz w:val="32"/>
          <w:szCs w:val="32"/>
          <w:cs/>
        </w:rPr>
        <w:t>สมรรถนะที่จำเป็นในวิชาชีพ</w:t>
      </w:r>
    </w:p>
    <w:p w14:paraId="6CF1C574" w14:textId="1394F976" w:rsidR="00692742" w:rsidRPr="007D2390" w:rsidRDefault="00692742" w:rsidP="00692742">
      <w:pPr>
        <w:spacing w:after="0" w:line="240" w:lineRule="auto"/>
        <w:jc w:val="thaiDistribute"/>
        <w:rPr>
          <w:rFonts w:ascii="TH SarabunPSK" w:eastAsia="Times New Roman" w:hAnsi="TH SarabunPSK" w:cs="TH SarabunPSK"/>
          <w:color w:val="0070C0"/>
          <w:sz w:val="32"/>
          <w:szCs w:val="32"/>
        </w:rPr>
      </w:pPr>
      <w:r w:rsidRPr="007D2390">
        <w:rPr>
          <w:rFonts w:ascii="TH SarabunPSK" w:eastAsia="Times New Roman" w:hAnsi="TH SarabunPSK" w:cs="TH SarabunPSK"/>
          <w:color w:val="0070C0"/>
          <w:sz w:val="32"/>
          <w:szCs w:val="32"/>
          <w:cs/>
        </w:rPr>
        <w:tab/>
      </w:r>
      <w:r w:rsidRPr="007D2390">
        <w:rPr>
          <w:rFonts w:ascii="TH SarabunPSK" w:eastAsia="Times New Roman" w:hAnsi="TH SarabunPSK" w:cs="TH SarabunPSK"/>
          <w:color w:val="0070C0"/>
          <w:sz w:val="32"/>
          <w:szCs w:val="32"/>
        </w:rPr>
        <w:t>3.</w:t>
      </w:r>
      <w:r w:rsidR="00B576EE" w:rsidRPr="007D2390">
        <w:rPr>
          <w:rFonts w:ascii="TH SarabunPSK" w:eastAsia="Times New Roman" w:hAnsi="TH SarabunPSK" w:cs="TH SarabunPSK" w:hint="cs"/>
          <w:color w:val="0070C0"/>
          <w:sz w:val="32"/>
          <w:szCs w:val="32"/>
          <w:cs/>
        </w:rPr>
        <w:t xml:space="preserve"> </w:t>
      </w:r>
      <w:r w:rsidR="007D2390" w:rsidRPr="007D2390">
        <w:rPr>
          <w:rFonts w:ascii="TH SarabunPSK" w:hAnsi="TH SarabunPSK" w:cs="TH SarabunPSK"/>
          <w:color w:val="0070C0"/>
          <w:sz w:val="32"/>
          <w:szCs w:val="32"/>
          <w:cs/>
        </w:rPr>
        <w:t xml:space="preserve">หลักสูตรมีการแสดงให้เห็นว่า </w:t>
      </w:r>
      <w:r w:rsidRPr="007D2390">
        <w:rPr>
          <w:rFonts w:ascii="TH SarabunPSK" w:eastAsia="Times New Roman" w:hAnsi="TH SarabunPSK" w:cs="TH SarabunPSK"/>
          <w:color w:val="0070C0"/>
          <w:sz w:val="32"/>
          <w:szCs w:val="32"/>
          <w:cs/>
        </w:rPr>
        <w:t>กระบวนการดังกล่าวช่วยให้การประเมินผล สอดคล้องกับบริบท</w:t>
      </w:r>
      <w:r w:rsidR="00B576EE" w:rsidRPr="007D2390">
        <w:rPr>
          <w:rFonts w:ascii="TH SarabunPSK" w:eastAsia="Times New Roman" w:hAnsi="TH SarabunPSK" w:cs="TH SarabunPSK" w:hint="cs"/>
          <w:color w:val="0070C0"/>
          <w:sz w:val="32"/>
          <w:szCs w:val="32"/>
          <w:cs/>
        </w:rPr>
        <w:t>ของภาคการทำงาน</w:t>
      </w:r>
      <w:r w:rsidRPr="007D2390">
        <w:rPr>
          <w:rFonts w:ascii="TH SarabunPSK" w:eastAsia="Times New Roman" w:hAnsi="TH SarabunPSK" w:cs="TH SarabunPSK"/>
          <w:color w:val="0070C0"/>
          <w:sz w:val="32"/>
          <w:szCs w:val="32"/>
          <w:cs/>
        </w:rPr>
        <w:t xml:space="preserve"> และสามารถวัดผลลัพธ์การเรียนรู้ที่คาดหวังได้อย่างมีประสิทธิภาพต่อเนื่อง</w:t>
      </w:r>
    </w:p>
    <w:p w14:paraId="41263C33" w14:textId="77777777" w:rsidR="00692742" w:rsidRPr="007D2390" w:rsidRDefault="00692742" w:rsidP="00692742">
      <w:pPr>
        <w:pStyle w:val="af6"/>
        <w:spacing w:after="0" w:line="240" w:lineRule="auto"/>
        <w:ind w:left="0" w:firstLine="720"/>
        <w:jc w:val="thaiDistribute"/>
        <w:rPr>
          <w:rFonts w:eastAsia="Cordia New"/>
          <w:color w:val="0070C0"/>
          <w:sz w:val="32"/>
          <w:szCs w:val="32"/>
        </w:rPr>
      </w:pPr>
      <w:r w:rsidRPr="007D2390">
        <w:rPr>
          <w:rFonts w:eastAsia="Cordia New" w:hint="cs"/>
          <w:color w:val="0070C0"/>
          <w:sz w:val="32"/>
          <w:szCs w:val="32"/>
          <w:cs/>
        </w:rPr>
        <w:t>....................................................................................................................................................................................................................................................................................................................................................</w:t>
      </w:r>
    </w:p>
    <w:p w14:paraId="6A1230E5"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002"/>
        <w:gridCol w:w="5940"/>
      </w:tblGrid>
      <w:tr w:rsidR="00126DAB" w:rsidRPr="00F306E7" w14:paraId="02C002C5" w14:textId="77777777" w:rsidTr="00F77FD0">
        <w:tc>
          <w:tcPr>
            <w:tcW w:w="9360" w:type="dxa"/>
            <w:gridSpan w:val="3"/>
          </w:tcPr>
          <w:p w14:paraId="56EAA4C5" w14:textId="56494C56"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ผลการประเมินประเด็นย่อยที่ </w:t>
            </w:r>
            <w:r w:rsidRPr="0083671A">
              <w:rPr>
                <w:rFonts w:ascii="TH SarabunPSK" w:eastAsia="Cordia New" w:hAnsi="TH SarabunPSK" w:cs="TH SarabunPSK"/>
                <w:b/>
                <w:bCs/>
                <w:color w:val="000000" w:themeColor="text1"/>
                <w:sz w:val="32"/>
                <w:szCs w:val="32"/>
              </w:rPr>
              <w:t>4.7</w:t>
            </w:r>
          </w:p>
        </w:tc>
      </w:tr>
      <w:tr w:rsidR="00D75193" w:rsidRPr="00F306E7" w14:paraId="4D37CD8B" w14:textId="77777777" w:rsidTr="00F77FD0">
        <w:tc>
          <w:tcPr>
            <w:tcW w:w="1418" w:type="dxa"/>
          </w:tcPr>
          <w:p w14:paraId="1B36F3F2"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83671A">
              <w:rPr>
                <w:rFonts w:ascii="TH SarabunPSK" w:eastAsia="Cordia New" w:hAnsi="TH SarabunPSK" w:cs="TH SarabunPSK"/>
                <w:b/>
                <w:bCs/>
                <w:color w:val="000000" w:themeColor="text1"/>
                <w:sz w:val="32"/>
                <w:szCs w:val="32"/>
                <w:cs/>
              </w:rPr>
              <w:t>ระดับ</w:t>
            </w:r>
          </w:p>
        </w:tc>
        <w:tc>
          <w:tcPr>
            <w:tcW w:w="2002" w:type="dxa"/>
            <w:vAlign w:val="center"/>
          </w:tcPr>
          <w:p w14:paraId="26393D1F"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(แสดงระดับที่ </w:t>
            </w:r>
            <w:r w:rsidRPr="0083671A">
              <w:rPr>
                <w:rFonts w:ascii="TH SarabunPSK" w:eastAsia="Cordia New" w:hAnsi="TH SarabunPSK" w:cs="TH SarabunPSK"/>
                <w:b/>
                <w:bCs/>
                <w:color w:val="000000" w:themeColor="text1"/>
                <w:sz w:val="32"/>
                <w:szCs w:val="32"/>
              </w:rPr>
              <w:t>1-7)</w:t>
            </w:r>
          </w:p>
        </w:tc>
        <w:tc>
          <w:tcPr>
            <w:tcW w:w="5940" w:type="dxa"/>
          </w:tcPr>
          <w:p w14:paraId="7CEA8D33" w14:textId="77777777" w:rsidR="00D75193" w:rsidRPr="0083671A"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83671A">
              <w:rPr>
                <w:rFonts w:ascii="TH SarabunPSK" w:eastAsia="Cordia New" w:hAnsi="TH SarabunPSK" w:cs="TH SarabunPSK"/>
                <w:b/>
                <w:bCs/>
                <w:color w:val="000000" w:themeColor="text1"/>
                <w:sz w:val="32"/>
                <w:szCs w:val="32"/>
                <w:cs/>
              </w:rPr>
              <w:t xml:space="preserve">(แสดงความหมายของระดับที่ </w:t>
            </w:r>
            <w:r w:rsidRPr="0083671A">
              <w:rPr>
                <w:rFonts w:ascii="TH SarabunPSK" w:eastAsia="Cordia New" w:hAnsi="TH SarabunPSK" w:cs="TH SarabunPSK"/>
                <w:b/>
                <w:bCs/>
                <w:color w:val="000000" w:themeColor="text1"/>
                <w:sz w:val="32"/>
                <w:szCs w:val="32"/>
              </w:rPr>
              <w:t>1-7)</w:t>
            </w:r>
          </w:p>
        </w:tc>
      </w:tr>
    </w:tbl>
    <w:p w14:paraId="70D53C9D"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p>
    <w:p w14:paraId="3F833B30" w14:textId="1E3C2632"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882667F"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6136175" w14:textId="77777777" w:rsidTr="00054F72">
        <w:trPr>
          <w:trHeight w:val="408"/>
        </w:trPr>
        <w:tc>
          <w:tcPr>
            <w:tcW w:w="2217" w:type="dxa"/>
          </w:tcPr>
          <w:p w14:paraId="2DA2E99C" w14:textId="77777777" w:rsidR="00D75193" w:rsidRPr="00F306E7" w:rsidRDefault="00D75193" w:rsidP="00F77FD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5DE8C67C" w14:textId="77777777" w:rsidR="00D75193" w:rsidRPr="00F306E7" w:rsidRDefault="00D75193" w:rsidP="00F77FD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167808D" w14:textId="77777777" w:rsidTr="00054F72">
        <w:trPr>
          <w:trHeight w:val="485"/>
        </w:trPr>
        <w:tc>
          <w:tcPr>
            <w:tcW w:w="2217" w:type="dxa"/>
          </w:tcPr>
          <w:p w14:paraId="708E9A3F" w14:textId="57316004"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-1</w:t>
            </w:r>
          </w:p>
        </w:tc>
        <w:tc>
          <w:tcPr>
            <w:tcW w:w="7087" w:type="dxa"/>
          </w:tcPr>
          <w:p w14:paraId="29C04D70"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r w:rsidR="00126DAB" w:rsidRPr="00F306E7" w14:paraId="3FA8F43E" w14:textId="77777777" w:rsidTr="00054F72">
        <w:trPr>
          <w:trHeight w:val="485"/>
        </w:trPr>
        <w:tc>
          <w:tcPr>
            <w:tcW w:w="2217" w:type="dxa"/>
          </w:tcPr>
          <w:p w14:paraId="0ABB8A47" w14:textId="76722445"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-2</w:t>
            </w:r>
          </w:p>
        </w:tc>
        <w:tc>
          <w:tcPr>
            <w:tcW w:w="7087" w:type="dxa"/>
          </w:tcPr>
          <w:p w14:paraId="57B46C3B"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r w:rsidR="00D75193" w:rsidRPr="00F306E7" w14:paraId="1943B0D4" w14:textId="77777777" w:rsidTr="00054F72">
        <w:trPr>
          <w:trHeight w:val="485"/>
        </w:trPr>
        <w:tc>
          <w:tcPr>
            <w:tcW w:w="2217" w:type="dxa"/>
          </w:tcPr>
          <w:p w14:paraId="4FAEBC13" w14:textId="092CADB6" w:rsidR="00D75193" w:rsidRPr="00F306E7" w:rsidRDefault="00D75193" w:rsidP="00F77FD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QA-4.7</w:t>
            </w:r>
            <w:r w:rsidRPr="00F306E7">
              <w:rPr>
                <w:rFonts w:ascii="TH SarabunPSK" w:hAnsi="TH SarabunPSK" w:cs="TH SarabunPSK"/>
                <w:color w:val="000000" w:themeColor="text1"/>
                <w:sz w:val="32"/>
                <w:szCs w:val="32"/>
              </w:rPr>
              <w:t>-3</w:t>
            </w:r>
          </w:p>
        </w:tc>
        <w:tc>
          <w:tcPr>
            <w:tcW w:w="7087" w:type="dxa"/>
          </w:tcPr>
          <w:p w14:paraId="7D71FEAA" w14:textId="77777777" w:rsidR="00D75193" w:rsidRPr="00F306E7" w:rsidRDefault="00D75193" w:rsidP="00F77FD0">
            <w:pPr>
              <w:spacing w:before="120" w:after="120"/>
              <w:jc w:val="center"/>
              <w:rPr>
                <w:rFonts w:ascii="TH SarabunPSK" w:hAnsi="TH SarabunPSK" w:cs="TH SarabunPSK"/>
                <w:color w:val="000000" w:themeColor="text1"/>
                <w:sz w:val="32"/>
                <w:szCs w:val="32"/>
                <w:cs/>
              </w:rPr>
            </w:pPr>
          </w:p>
        </w:tc>
      </w:tr>
    </w:tbl>
    <w:p w14:paraId="54E36C3D"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419C3950"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68A4A7AC" w14:textId="77777777" w:rsidR="000902DD" w:rsidRDefault="000902DD">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3A486F62" w14:textId="3D7FBDE4" w:rsidR="00D75193" w:rsidRPr="00F306E7" w:rsidRDefault="00D75193" w:rsidP="00E55EA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07E5DE64" w14:textId="618D1058" w:rsidR="00D75193" w:rsidRPr="00F306E7" w:rsidRDefault="00D75193" w:rsidP="00E55EAB">
      <w:pPr>
        <w:tabs>
          <w:tab w:val="left" w:pos="1170"/>
        </w:tabs>
        <w:spacing w:after="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4: </w:t>
      </w:r>
      <w:r w:rsidRPr="00F306E7">
        <w:rPr>
          <w:rFonts w:ascii="TH SarabunPSK" w:hAnsi="TH SarabunPSK" w:cs="TH SarabunPSK"/>
          <w:b/>
          <w:bCs/>
          <w:color w:val="000000" w:themeColor="text1"/>
          <w:sz w:val="36"/>
          <w:szCs w:val="36"/>
          <w:cs/>
        </w:rPr>
        <w:t>การประเมินผู้เรียน (</w:t>
      </w:r>
      <w:r w:rsidRPr="00F306E7">
        <w:rPr>
          <w:rFonts w:ascii="TH SarabunPSK" w:hAnsi="TH SarabunPSK" w:cs="TH SarabunPSK"/>
          <w:b/>
          <w:bCs/>
          <w:color w:val="000000" w:themeColor="text1"/>
          <w:sz w:val="36"/>
          <w:szCs w:val="36"/>
        </w:rPr>
        <w:t>Student Assessment)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D83CFC2" w14:textId="77777777" w:rsidTr="00E55EAB">
        <w:trPr>
          <w:jc w:val="center"/>
        </w:trPr>
        <w:tc>
          <w:tcPr>
            <w:tcW w:w="9356" w:type="dxa"/>
            <w:gridSpan w:val="3"/>
          </w:tcPr>
          <w:p w14:paraId="1891695D"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D75193" w:rsidRPr="00F306E7" w14:paraId="4731E34C" w14:textId="77777777" w:rsidTr="00E55EAB">
        <w:trPr>
          <w:jc w:val="center"/>
        </w:trPr>
        <w:tc>
          <w:tcPr>
            <w:tcW w:w="1418" w:type="dxa"/>
          </w:tcPr>
          <w:p w14:paraId="64C5F714"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9A49D8C"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B3CD12F" w14:textId="77777777" w:rsidR="00D75193" w:rsidRPr="00F306E7" w:rsidRDefault="00D75193" w:rsidP="00E55EA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FE9B1AD" w14:textId="77777777" w:rsidR="00D75193" w:rsidRPr="00F306E7" w:rsidRDefault="00D75193"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787DD825"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5A85FCD0"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045656C2"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7CF48D06"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592B9293"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40135C1A"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292AF244"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6E95C142"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38DE2403"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6AD59870" w14:textId="77777777" w:rsidR="00AB2B40" w:rsidRDefault="00AB2B40" w:rsidP="00F306E7">
      <w:pPr>
        <w:spacing w:after="0" w:line="240" w:lineRule="auto"/>
        <w:jc w:val="thaiDistribute"/>
        <w:rPr>
          <w:rFonts w:ascii="TH SarabunPSK" w:hAnsi="TH SarabunPSK" w:cs="TH SarabunPSK"/>
          <w:b/>
          <w:bCs/>
          <w:color w:val="000000" w:themeColor="text1"/>
          <w:sz w:val="32"/>
          <w:szCs w:val="32"/>
        </w:rPr>
      </w:pPr>
    </w:p>
    <w:p w14:paraId="28EA9B31" w14:textId="77777777" w:rsidR="00B25EAF" w:rsidRDefault="00B25EAF">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5A241441" w14:textId="1722B0F0"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5:</w:t>
      </w:r>
      <w:r w:rsidR="00E7488E" w:rsidRPr="00F306E7">
        <w:rPr>
          <w:rFonts w:ascii="TH SarabunPSK" w:hAnsi="TH SarabunPSK" w:cs="TH SarabunPSK"/>
          <w:color w:val="000000" w:themeColor="text1"/>
          <w:sz w:val="32"/>
          <w:szCs w:val="32"/>
        </w:rPr>
        <w:t xml:space="preserve"> </w:t>
      </w:r>
      <w:r w:rsidR="00105D03" w:rsidRPr="00F306E7">
        <w:rPr>
          <w:rFonts w:ascii="TH SarabunPSK" w:hAnsi="TH SarabunPSK" w:cs="TH SarabunPSK"/>
          <w:b/>
          <w:bCs/>
          <w:color w:val="000000" w:themeColor="text1"/>
          <w:sz w:val="32"/>
          <w:szCs w:val="32"/>
        </w:rPr>
        <w:t xml:space="preserve">Academic Staff: </w:t>
      </w:r>
      <w:r w:rsidR="00E7488E" w:rsidRPr="00F306E7">
        <w:rPr>
          <w:rFonts w:ascii="TH SarabunPSK" w:hAnsi="TH SarabunPSK" w:cs="TH SarabunPSK"/>
          <w:b/>
          <w:bCs/>
          <w:color w:val="000000" w:themeColor="text1"/>
          <w:sz w:val="32"/>
          <w:szCs w:val="32"/>
          <w:cs/>
        </w:rPr>
        <w:t xml:space="preserve">บุคลากรสายวิชาการ </w:t>
      </w:r>
    </w:p>
    <w:p w14:paraId="234D51DF" w14:textId="6AA5FA45"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5049E0F4" w14:textId="77777777" w:rsidR="00E32148" w:rsidRPr="00F306E7" w:rsidRDefault="00E7488E"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5.1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academic staff planning </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including succession, promotion, re</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deployment, termination, and retirement plans</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is carried out to ensure that the quality and quantity of the academic staff fulfil the needs for education, research, and service</w:t>
      </w:r>
      <w:r w:rsidR="00E32148" w:rsidRPr="00F306E7">
        <w:rPr>
          <w:rFonts w:ascii="TH SarabunPSK" w:hAnsi="TH SarabunPSK" w:cs="TH SarabunPSK"/>
          <w:color w:val="000000" w:themeColor="text1"/>
          <w:sz w:val="32"/>
          <w:szCs w:val="32"/>
          <w:cs/>
        </w:rPr>
        <w:t>.</w:t>
      </w:r>
    </w:p>
    <w:p w14:paraId="4C99347C" w14:textId="29B4CB49" w:rsidR="00F8151C" w:rsidRPr="00FB70A6" w:rsidRDefault="000046E1" w:rsidP="00F306E7">
      <w:pPr>
        <w:tabs>
          <w:tab w:val="left" w:pos="360"/>
        </w:tabs>
        <w:spacing w:after="0" w:line="240" w:lineRule="auto"/>
        <w:jc w:val="thaiDistribute"/>
        <w:rPr>
          <w:rFonts w:ascii="TH SarabunPSK" w:hAnsi="TH SarabunPSK" w:cs="TH SarabunPSK"/>
          <w:b/>
          <w:bCs/>
          <w:color w:val="00B0F0"/>
          <w:sz w:val="32"/>
          <w:szCs w:val="32"/>
        </w:rPr>
      </w:pPr>
      <w:r w:rsidRPr="00FB70A6">
        <w:rPr>
          <w:rFonts w:ascii="TH SarabunPSK" w:hAnsi="TH SarabunPSK" w:cs="TH SarabunPSK"/>
          <w:b/>
          <w:bCs/>
          <w:color w:val="00B0F0"/>
          <w:sz w:val="32"/>
          <w:szCs w:val="32"/>
        </w:rPr>
        <w:t>5.1</w:t>
      </w:r>
      <w:r w:rsidRPr="00FB70A6">
        <w:rPr>
          <w:rFonts w:ascii="TH SarabunPSK" w:hAnsi="TH SarabunPSK" w:cs="TH SarabunPSK"/>
          <w:color w:val="00B0F0"/>
          <w:sz w:val="32"/>
          <w:szCs w:val="32"/>
        </w:rPr>
        <w:t xml:space="preserve"> </w:t>
      </w:r>
      <w:r w:rsidR="007D2390" w:rsidRPr="00FB70A6">
        <w:rPr>
          <w:rFonts w:ascii="TH SarabunPSK" w:hAnsi="TH SarabunPSK" w:cs="TH SarabunPSK"/>
          <w:color w:val="00B0F0"/>
          <w:sz w:val="32"/>
          <w:szCs w:val="32"/>
          <w:cs/>
        </w:rPr>
        <w:t xml:space="preserve">หลักสูตรมีการแสดงให้เห็นว่า </w:t>
      </w:r>
      <w:r w:rsidR="0093216C" w:rsidRPr="00FB70A6">
        <w:rPr>
          <w:rFonts w:ascii="TH SarabunPSK" w:hAnsi="TH SarabunPSK" w:cs="TH SarabunPSK"/>
          <w:color w:val="00B0F0"/>
          <w:sz w:val="32"/>
          <w:szCs w:val="32"/>
          <w:cs/>
        </w:rPr>
        <w:t>มีการวางแผนอัตรากำลังบุคลากรสายวิชาการ (รวมถึงแผนการสืบทอดตำแหน่ง การเลื่อนตำแหน่ง การรับเข้าทำงาน การพ้นสภาพ และการเกษียณอายุการทำงาน) เพื่อให้มั่นใจว่า คุณภาพและปริมาณของอาจารย์สามารถตอบสนองต่อภารกิจด้านการจัดการศึกษา การวิจัย และการบริการวิชาการได้อย่างเหมาะสม</w:t>
      </w:r>
    </w:p>
    <w:p w14:paraId="0996D471" w14:textId="77777777" w:rsidR="0093216C" w:rsidRPr="00FB70A6" w:rsidRDefault="0093216C" w:rsidP="00F306E7">
      <w:pPr>
        <w:spacing w:after="0" w:line="240" w:lineRule="auto"/>
        <w:jc w:val="thaiDistribute"/>
        <w:rPr>
          <w:rFonts w:ascii="TH SarabunPSK" w:hAnsi="TH SarabunPSK" w:cs="TH SarabunPSK"/>
          <w:b/>
          <w:bCs/>
          <w:color w:val="00B0F0"/>
          <w:sz w:val="16"/>
          <w:szCs w:val="16"/>
        </w:rPr>
      </w:pPr>
    </w:p>
    <w:p w14:paraId="0C14C223" w14:textId="77777777" w:rsidR="00E60D7A" w:rsidRPr="00FB70A6" w:rsidRDefault="00E60D7A" w:rsidP="00E60D7A">
      <w:pPr>
        <w:tabs>
          <w:tab w:val="left" w:pos="1170"/>
        </w:tabs>
        <w:spacing w:after="0" w:line="20" w:lineRule="atLeast"/>
        <w:jc w:val="both"/>
        <w:rPr>
          <w:rFonts w:ascii="TH SarabunPSK" w:hAnsi="TH SarabunPSK" w:cs="TH SarabunPSK"/>
          <w:b/>
          <w:bCs/>
          <w:color w:val="00B0F0"/>
          <w:sz w:val="32"/>
          <w:szCs w:val="32"/>
        </w:rPr>
      </w:pPr>
      <w:r w:rsidRPr="00FB70A6">
        <w:rPr>
          <w:rFonts w:ascii="TH SarabunPSK" w:hAnsi="TH SarabunPSK" w:cs="TH SarabunPSK" w:hint="cs"/>
          <w:b/>
          <w:bCs/>
          <w:color w:val="00B0F0"/>
          <w:sz w:val="32"/>
          <w:szCs w:val="32"/>
          <w:cs/>
        </w:rPr>
        <w:t>แนวทางการจัดทำรายงาน</w:t>
      </w:r>
    </w:p>
    <w:p w14:paraId="34B8DD33" w14:textId="69A8BC08"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hint="cs"/>
          <w:color w:val="00B0F0"/>
          <w:sz w:val="32"/>
          <w:szCs w:val="32"/>
          <w:cs/>
        </w:rPr>
        <w:t>1. หลักสูตรจัดทำ</w:t>
      </w:r>
      <w:r w:rsidRPr="00FB70A6">
        <w:rPr>
          <w:rFonts w:ascii="TH SarabunPSK" w:hAnsi="TH SarabunPSK" w:cs="TH SarabunPSK"/>
          <w:color w:val="00B0F0"/>
          <w:sz w:val="32"/>
          <w:szCs w:val="32"/>
          <w:cs/>
        </w:rPr>
        <w:t>แผนอัตรากำลังบุคลากรสายวิชาการ</w:t>
      </w:r>
      <w:r w:rsidRPr="00FB70A6">
        <w:rPr>
          <w:rFonts w:ascii="TH SarabunPSK" w:hAnsi="TH SarabunPSK" w:cs="TH SarabunPSK" w:hint="cs"/>
          <w:color w:val="00B0F0"/>
          <w:sz w:val="32"/>
          <w:szCs w:val="32"/>
          <w:cs/>
        </w:rPr>
        <w:t xml:space="preserve"> ที่ครอบคลุมในเรื่อง 1) </w:t>
      </w:r>
      <w:r w:rsidRPr="00FB70A6">
        <w:rPr>
          <w:rFonts w:ascii="TH SarabunPSK" w:hAnsi="TH SarabunPSK" w:cs="TH SarabunPSK"/>
          <w:color w:val="00B0F0"/>
          <w:sz w:val="32"/>
          <w:szCs w:val="32"/>
          <w:cs/>
        </w:rPr>
        <w:t>แผนการสืบทอดตำแหน่ง</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including succession</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plan</w:t>
      </w:r>
      <w:r w:rsidRPr="00FB70A6">
        <w:rPr>
          <w:rFonts w:ascii="TH SarabunPSK" w:hAnsi="TH SarabunPSK" w:cs="TH SarabunPSK" w:hint="cs"/>
          <w:color w:val="00B0F0"/>
          <w:sz w:val="32"/>
          <w:szCs w:val="32"/>
          <w:cs/>
        </w:rPr>
        <w:t>)</w:t>
      </w:r>
      <w:r w:rsidRPr="00FB70A6">
        <w:rPr>
          <w:rFonts w:ascii="TH SarabunPSK" w:hAnsi="TH SarabunPSK" w:cs="TH SarabunPSK"/>
          <w:color w:val="00B0F0"/>
          <w:sz w:val="32"/>
          <w:szCs w:val="32"/>
          <w:cs/>
        </w:rPr>
        <w:t xml:space="preserve"> </w:t>
      </w:r>
      <w:r w:rsidRPr="00FB70A6">
        <w:rPr>
          <w:rFonts w:ascii="TH SarabunPSK" w:hAnsi="TH SarabunPSK" w:cs="TH SarabunPSK"/>
          <w:color w:val="00B0F0"/>
          <w:sz w:val="32"/>
          <w:szCs w:val="32"/>
        </w:rPr>
        <w:t>2</w:t>
      </w:r>
      <w:r w:rsidRPr="00FB70A6">
        <w:rPr>
          <w:rFonts w:ascii="TH SarabunPSK" w:hAnsi="TH SarabunPSK" w:cs="TH SarabunPSK" w:hint="cs"/>
          <w:color w:val="00B0F0"/>
          <w:sz w:val="32"/>
          <w:szCs w:val="32"/>
          <w:cs/>
        </w:rPr>
        <w:t>) แผน</w:t>
      </w:r>
      <w:r w:rsidRPr="00FB70A6">
        <w:rPr>
          <w:rFonts w:ascii="TH SarabunPSK" w:hAnsi="TH SarabunPSK" w:cs="TH SarabunPSK"/>
          <w:color w:val="00B0F0"/>
          <w:sz w:val="32"/>
          <w:szCs w:val="32"/>
          <w:cs/>
        </w:rPr>
        <w:t>การเลื่อนตำแหน่ง</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promotion</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plan</w:t>
      </w:r>
      <w:r w:rsidRPr="00FB70A6">
        <w:rPr>
          <w:rFonts w:ascii="TH SarabunPSK" w:hAnsi="TH SarabunPSK" w:cs="TH SarabunPSK" w:hint="cs"/>
          <w:color w:val="00B0F0"/>
          <w:sz w:val="32"/>
          <w:szCs w:val="32"/>
          <w:cs/>
        </w:rPr>
        <w:t>) 3)</w:t>
      </w:r>
      <w:r w:rsidRPr="00FB70A6">
        <w:rPr>
          <w:rFonts w:ascii="TH SarabunPSK" w:hAnsi="TH SarabunPSK" w:cs="TH SarabunPSK"/>
          <w:color w:val="00B0F0"/>
          <w:sz w:val="32"/>
          <w:szCs w:val="32"/>
          <w:cs/>
        </w:rPr>
        <w:t xml:space="preserve"> </w:t>
      </w:r>
      <w:r w:rsidRPr="00FB70A6">
        <w:rPr>
          <w:rFonts w:ascii="TH SarabunPSK" w:hAnsi="TH SarabunPSK" w:cs="TH SarabunPSK" w:hint="cs"/>
          <w:color w:val="00B0F0"/>
          <w:sz w:val="32"/>
          <w:szCs w:val="32"/>
          <w:cs/>
        </w:rPr>
        <w:t>แผน</w:t>
      </w:r>
      <w:r w:rsidRPr="00FB70A6">
        <w:rPr>
          <w:rFonts w:ascii="TH SarabunPSK" w:hAnsi="TH SarabunPSK" w:cs="TH SarabunPSK"/>
          <w:color w:val="00B0F0"/>
          <w:sz w:val="32"/>
          <w:szCs w:val="32"/>
          <w:cs/>
        </w:rPr>
        <w:t>การรับเข้าทำงาน</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re-deployment</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plan</w:t>
      </w:r>
      <w:r w:rsidRPr="00FB70A6">
        <w:rPr>
          <w:rFonts w:ascii="TH SarabunPSK" w:hAnsi="TH SarabunPSK" w:cs="TH SarabunPSK" w:hint="cs"/>
          <w:color w:val="00B0F0"/>
          <w:sz w:val="32"/>
          <w:szCs w:val="32"/>
          <w:cs/>
        </w:rPr>
        <w:t>) 4) แผน</w:t>
      </w:r>
      <w:r w:rsidRPr="00FB70A6">
        <w:rPr>
          <w:rFonts w:ascii="TH SarabunPSK" w:hAnsi="TH SarabunPSK" w:cs="TH SarabunPSK"/>
          <w:color w:val="00B0F0"/>
          <w:sz w:val="32"/>
          <w:szCs w:val="32"/>
          <w:cs/>
        </w:rPr>
        <w:t>การพ้นสภาพ</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termination plan</w:t>
      </w:r>
      <w:r w:rsidRPr="00FB70A6">
        <w:rPr>
          <w:rFonts w:ascii="TH SarabunPSK" w:hAnsi="TH SarabunPSK" w:cs="TH SarabunPSK" w:hint="cs"/>
          <w:color w:val="00B0F0"/>
          <w:sz w:val="32"/>
          <w:szCs w:val="32"/>
          <w:cs/>
        </w:rPr>
        <w:t>)</w:t>
      </w:r>
      <w:r w:rsidRPr="00FB70A6">
        <w:rPr>
          <w:rFonts w:ascii="TH SarabunPSK" w:hAnsi="TH SarabunPSK" w:cs="TH SarabunPSK"/>
          <w:color w:val="00B0F0"/>
          <w:sz w:val="32"/>
          <w:szCs w:val="32"/>
          <w:cs/>
        </w:rPr>
        <w:t xml:space="preserve"> และ</w:t>
      </w:r>
      <w:r w:rsidRPr="00FB70A6">
        <w:rPr>
          <w:rFonts w:ascii="TH SarabunPSK" w:hAnsi="TH SarabunPSK" w:cs="TH SarabunPSK" w:hint="cs"/>
          <w:color w:val="00B0F0"/>
          <w:sz w:val="32"/>
          <w:szCs w:val="32"/>
          <w:cs/>
        </w:rPr>
        <w:t xml:space="preserve"> 5) แผน</w:t>
      </w:r>
      <w:r w:rsidRPr="00FB70A6">
        <w:rPr>
          <w:rFonts w:ascii="TH SarabunPSK" w:hAnsi="TH SarabunPSK" w:cs="TH SarabunPSK"/>
          <w:color w:val="00B0F0"/>
          <w:sz w:val="32"/>
          <w:szCs w:val="32"/>
          <w:cs/>
        </w:rPr>
        <w:t>การเกษียณอายุการทำงาน</w:t>
      </w:r>
      <w:r w:rsidRPr="00FB70A6">
        <w:rPr>
          <w:rFonts w:ascii="TH SarabunPSK" w:hAnsi="TH SarabunPSK" w:cs="TH SarabunPSK" w:hint="cs"/>
          <w:color w:val="00B0F0"/>
          <w:sz w:val="32"/>
          <w:szCs w:val="32"/>
          <w:cs/>
        </w:rPr>
        <w:t xml:space="preserve"> (</w:t>
      </w:r>
      <w:r w:rsidRPr="00FB70A6">
        <w:rPr>
          <w:rFonts w:ascii="TH SarabunPSK" w:hAnsi="TH SarabunPSK" w:cs="TH SarabunPSK"/>
          <w:color w:val="00B0F0"/>
          <w:sz w:val="32"/>
          <w:szCs w:val="32"/>
        </w:rPr>
        <w:t>retirement plan</w:t>
      </w:r>
      <w:r w:rsidRPr="00FB70A6">
        <w:rPr>
          <w:rFonts w:ascii="TH SarabunPSK" w:hAnsi="TH SarabunPSK" w:cs="TH SarabunPSK" w:hint="cs"/>
          <w:color w:val="00B0F0"/>
          <w:sz w:val="32"/>
          <w:szCs w:val="32"/>
          <w:cs/>
        </w:rPr>
        <w:t>)</w:t>
      </w:r>
    </w:p>
    <w:p w14:paraId="330AD05C" w14:textId="094260FE"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b/>
          <w:bCs/>
          <w:color w:val="00B0F0"/>
          <w:sz w:val="32"/>
          <w:szCs w:val="32"/>
          <w:cs/>
        </w:rPr>
        <w:t>แผนการสืบทอดตำแหน่ง (</w:t>
      </w:r>
      <w:r w:rsidRPr="00FB70A6">
        <w:rPr>
          <w:rFonts w:ascii="TH SarabunPSK" w:hAnsi="TH SarabunPSK" w:cs="TH SarabunPSK"/>
          <w:b/>
          <w:bCs/>
          <w:color w:val="00B0F0"/>
          <w:sz w:val="32"/>
          <w:szCs w:val="32"/>
        </w:rPr>
        <w:t>including succession plan)</w:t>
      </w:r>
      <w:r w:rsidRPr="00FB70A6">
        <w:rPr>
          <w:rFonts w:ascii="TH SarabunPSK" w:hAnsi="TH SarabunPSK" w:cs="TH SarabunPSK"/>
          <w:color w:val="00B0F0"/>
          <w:sz w:val="32"/>
          <w:szCs w:val="32"/>
        </w:rPr>
        <w:t xml:space="preserve"> </w:t>
      </w:r>
      <w:r w:rsidRPr="00FB70A6">
        <w:rPr>
          <w:rFonts w:ascii="TH SarabunPSK" w:hAnsi="TH SarabunPSK" w:cs="TH SarabunPSK" w:hint="cs"/>
          <w:color w:val="00B0F0"/>
          <w:sz w:val="32"/>
          <w:szCs w:val="32"/>
          <w:cs/>
        </w:rPr>
        <w:t xml:space="preserve">หมายถึง </w:t>
      </w:r>
      <w:r w:rsidRPr="00FB70A6">
        <w:rPr>
          <w:rFonts w:ascii="TH SarabunPSK" w:hAnsi="TH SarabunPSK" w:cs="TH SarabunPSK"/>
          <w:color w:val="00B0F0"/>
          <w:sz w:val="32"/>
          <w:szCs w:val="32"/>
          <w:cs/>
        </w:rPr>
        <w:t>การกำหนดแนวทางเตรียมบุคลากรเพื่อทดแทนตำแหน่งสำคัญของหลักสูตรในกรณีมีการเปลี่ยนแปลง เพื่อให้การดำเนินงานด้านการจัดการศึกษา การวิจัย และการบริการวิชาการเป็นไปอย่างต่อเนื่อง</w:t>
      </w:r>
    </w:p>
    <w:p w14:paraId="40E8234D" w14:textId="528F9AD5"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b/>
          <w:bCs/>
          <w:color w:val="00B0F0"/>
          <w:sz w:val="32"/>
          <w:szCs w:val="32"/>
          <w:cs/>
        </w:rPr>
        <w:t>แผนการเลื่อนตำแหน่ง (</w:t>
      </w:r>
      <w:r w:rsidRPr="00FB70A6">
        <w:rPr>
          <w:rFonts w:ascii="TH SarabunPSK" w:hAnsi="TH SarabunPSK" w:cs="TH SarabunPSK"/>
          <w:b/>
          <w:bCs/>
          <w:color w:val="00B0F0"/>
          <w:sz w:val="32"/>
          <w:szCs w:val="32"/>
        </w:rPr>
        <w:t>promotion plan)</w:t>
      </w:r>
      <w:r w:rsidRPr="00FB70A6">
        <w:rPr>
          <w:rFonts w:ascii="TH SarabunPSK" w:hAnsi="TH SarabunPSK" w:cs="TH SarabunPSK"/>
          <w:color w:val="00B0F0"/>
          <w:sz w:val="32"/>
          <w:szCs w:val="32"/>
        </w:rPr>
        <w:t xml:space="preserve"> </w:t>
      </w:r>
      <w:r w:rsidRPr="00FB70A6">
        <w:rPr>
          <w:rFonts w:ascii="TH SarabunPSK" w:hAnsi="TH SarabunPSK" w:cs="TH SarabunPSK" w:hint="cs"/>
          <w:color w:val="00B0F0"/>
          <w:sz w:val="32"/>
          <w:szCs w:val="32"/>
          <w:cs/>
        </w:rPr>
        <w:t xml:space="preserve">หมายถึง </w:t>
      </w:r>
      <w:r w:rsidRPr="00FB70A6">
        <w:rPr>
          <w:rFonts w:ascii="TH SarabunPSK" w:hAnsi="TH SarabunPSK" w:cs="TH SarabunPSK"/>
          <w:color w:val="00B0F0"/>
          <w:sz w:val="32"/>
          <w:szCs w:val="32"/>
          <w:cs/>
        </w:rPr>
        <w:t>การกำหนดแนวทางและขั้นตอนในการพัฒนาบุคลากรสายวิชาการเพื่อความก้าวหน้าในตำแหน่งทางวิชาการหรือบทบาทหน้าที่ที่สูงขึ้น ตามหลักเกณฑ์ที่กำหนด เพื่อให้สอดคล้องกับภารกิจด้านการจัดการศึกษา การวิจัย และการบริการวิชาการของหลักสูตร</w:t>
      </w:r>
    </w:p>
    <w:p w14:paraId="249F1E8F" w14:textId="6A33BDCF"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b/>
          <w:bCs/>
          <w:color w:val="00B0F0"/>
          <w:sz w:val="32"/>
          <w:szCs w:val="32"/>
          <w:cs/>
        </w:rPr>
        <w:t>แผนการรับเข้าทำงาน (</w:t>
      </w:r>
      <w:r w:rsidRPr="00FB70A6">
        <w:rPr>
          <w:rFonts w:ascii="TH SarabunPSK" w:hAnsi="TH SarabunPSK" w:cs="TH SarabunPSK"/>
          <w:b/>
          <w:bCs/>
          <w:color w:val="00B0F0"/>
          <w:sz w:val="32"/>
          <w:szCs w:val="32"/>
        </w:rPr>
        <w:t>re-deployment plan)</w:t>
      </w:r>
      <w:r w:rsidRPr="00FB70A6">
        <w:rPr>
          <w:rFonts w:ascii="TH SarabunPSK" w:hAnsi="TH SarabunPSK" w:cs="TH SarabunPSK"/>
          <w:color w:val="00B0F0"/>
          <w:sz w:val="32"/>
          <w:szCs w:val="32"/>
        </w:rPr>
        <w:t xml:space="preserve"> </w:t>
      </w:r>
      <w:r w:rsidRPr="00FB70A6">
        <w:rPr>
          <w:rFonts w:ascii="TH SarabunPSK" w:hAnsi="TH SarabunPSK" w:cs="TH SarabunPSK" w:hint="cs"/>
          <w:color w:val="00B0F0"/>
          <w:sz w:val="32"/>
          <w:szCs w:val="32"/>
          <w:cs/>
        </w:rPr>
        <w:t xml:space="preserve">หมายถึง </w:t>
      </w:r>
      <w:r w:rsidRPr="00FB70A6">
        <w:rPr>
          <w:rFonts w:ascii="TH SarabunPSK" w:hAnsi="TH SarabunPSK" w:cs="TH SarabunPSK"/>
          <w:color w:val="00B0F0"/>
          <w:sz w:val="32"/>
          <w:szCs w:val="32"/>
          <w:cs/>
        </w:rPr>
        <w:t>การกำหนดแนวทางในการสรรหา บรรจุ หรือปรับย้ายบุคลากรสายวิชาการให้เหมาะสมกับความต้องการของหลักสูตร ทั้งด้านจำนวนและความเชี่ยวชาญ เพื่อรองรับภารกิจด้านการจัดการศึกษา การวิจัย และการบริการวิชาการ</w:t>
      </w:r>
    </w:p>
    <w:p w14:paraId="076428C6" w14:textId="5E05A5A2"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b/>
          <w:bCs/>
          <w:color w:val="00B0F0"/>
          <w:sz w:val="32"/>
          <w:szCs w:val="32"/>
          <w:cs/>
        </w:rPr>
        <w:t>แผนการพ้นสภาพ (</w:t>
      </w:r>
      <w:r w:rsidRPr="00FB70A6">
        <w:rPr>
          <w:rFonts w:ascii="TH SarabunPSK" w:hAnsi="TH SarabunPSK" w:cs="TH SarabunPSK"/>
          <w:b/>
          <w:bCs/>
          <w:color w:val="00B0F0"/>
          <w:sz w:val="32"/>
          <w:szCs w:val="32"/>
        </w:rPr>
        <w:t>termination plan)</w:t>
      </w:r>
      <w:r w:rsidRPr="00FB70A6">
        <w:rPr>
          <w:rFonts w:ascii="TH SarabunPSK" w:hAnsi="TH SarabunPSK" w:cs="TH SarabunPSK"/>
          <w:color w:val="00B0F0"/>
          <w:sz w:val="32"/>
          <w:szCs w:val="32"/>
        </w:rPr>
        <w:t xml:space="preserve"> </w:t>
      </w:r>
      <w:r w:rsidRPr="00FB70A6">
        <w:rPr>
          <w:rFonts w:ascii="TH SarabunPSK" w:hAnsi="TH SarabunPSK" w:cs="TH SarabunPSK" w:hint="cs"/>
          <w:color w:val="00B0F0"/>
          <w:sz w:val="32"/>
          <w:szCs w:val="32"/>
          <w:cs/>
        </w:rPr>
        <w:t xml:space="preserve">หมายถึง </w:t>
      </w:r>
      <w:r w:rsidRPr="00FB70A6">
        <w:rPr>
          <w:rFonts w:ascii="TH SarabunPSK" w:hAnsi="TH SarabunPSK" w:cs="TH SarabunPSK"/>
          <w:color w:val="00B0F0"/>
          <w:sz w:val="32"/>
          <w:szCs w:val="32"/>
          <w:cs/>
        </w:rPr>
        <w:t>การกำหนดขั้นตอนและแนวทางดำเนินการเมื่อบุคลากรสายวิชาการสิ้นสุดการปฏิบัติงาน ไม่ว่าด้วยเหตุลาออก ครบสัญญา หรือเหตุอื่นตามระเบียบ เพื่อให้การดำเนินงานของหลักสูตรเป็นไปอย่างต่อเนื่อง</w:t>
      </w:r>
    </w:p>
    <w:p w14:paraId="43989623" w14:textId="4FC4968E" w:rsidR="00983BD0" w:rsidRPr="00FB70A6" w:rsidRDefault="00630ACD" w:rsidP="00983BD0">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b/>
          <w:bCs/>
          <w:color w:val="00B0F0"/>
          <w:sz w:val="32"/>
          <w:szCs w:val="32"/>
          <w:cs/>
        </w:rPr>
        <w:t>แผนการเกษียณอายุการทำงาน (</w:t>
      </w:r>
      <w:r w:rsidRPr="00FB70A6">
        <w:rPr>
          <w:rFonts w:ascii="TH SarabunPSK" w:hAnsi="TH SarabunPSK" w:cs="TH SarabunPSK"/>
          <w:b/>
          <w:bCs/>
          <w:color w:val="00B0F0"/>
          <w:sz w:val="32"/>
          <w:szCs w:val="32"/>
        </w:rPr>
        <w:t>retirement plan)</w:t>
      </w:r>
      <w:r w:rsidRPr="00FB70A6">
        <w:rPr>
          <w:rFonts w:ascii="TH SarabunPSK" w:hAnsi="TH SarabunPSK" w:cs="TH SarabunPSK" w:hint="cs"/>
          <w:color w:val="00B0F0"/>
          <w:sz w:val="32"/>
          <w:szCs w:val="32"/>
          <w:cs/>
        </w:rPr>
        <w:t xml:space="preserve"> หมายถึง </w:t>
      </w:r>
      <w:r w:rsidRPr="00FB70A6">
        <w:rPr>
          <w:rFonts w:ascii="TH SarabunPSK" w:hAnsi="TH SarabunPSK" w:cs="TH SarabunPSK"/>
          <w:color w:val="00B0F0"/>
          <w:sz w:val="32"/>
          <w:szCs w:val="32"/>
          <w:cs/>
        </w:rPr>
        <w:t>การกำหนดแนวทางเตรียมความพร้อมกรณีบุคลากรสายวิชาการครบอายุเกษียณ โดยวางแผนทดแทนและจัดการภาระงานล่วงหน้า เพื่อไม่ให้กระทบต่อคุณภาพและความต่อเนื่องของภารกิจหลักสูตร</w:t>
      </w:r>
    </w:p>
    <w:p w14:paraId="5892EBCD" w14:textId="15B7218A"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hint="cs"/>
          <w:color w:val="00B0F0"/>
          <w:sz w:val="32"/>
          <w:szCs w:val="32"/>
          <w:cs/>
        </w:rPr>
        <w:t xml:space="preserve">2. </w:t>
      </w:r>
      <w:r w:rsidRPr="00FB70A6">
        <w:rPr>
          <w:rFonts w:ascii="TH SarabunPSK" w:hAnsi="TH SarabunPSK" w:cs="TH SarabunPSK"/>
          <w:color w:val="00B0F0"/>
          <w:sz w:val="32"/>
          <w:szCs w:val="32"/>
          <w:cs/>
        </w:rPr>
        <w:t>หลักสูตรแสดงให้เห็นว่า แผนอัตรากำลังบุคลากรสายวิชาการดังกล่าวสามารถตอบสนองความต้องการด้านคุณภาพและปริมาณบุคลากรให้สอดคล้องกับภารกิจของหลักสูตร ดังนี้</w:t>
      </w:r>
    </w:p>
    <w:p w14:paraId="176CF2F7" w14:textId="2D8E73E4"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color w:val="00B0F0"/>
          <w:sz w:val="32"/>
          <w:szCs w:val="32"/>
          <w:cs/>
        </w:rPr>
        <w:t>ด้านการจัดการศึกษา มีจำนวนและความเชี่ยวชาญของอาจารย์ครอบคลุมรายวิชาตามโครงสร้างหลักสูตร และเป็นไปตามเกณฑ์มาตรฐานที่กำหนด</w:t>
      </w:r>
    </w:p>
    <w:p w14:paraId="49B198E4" w14:textId="4D00B39D"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color w:val="00B0F0"/>
          <w:sz w:val="32"/>
          <w:szCs w:val="32"/>
          <w:cs/>
        </w:rPr>
        <w:t>ด้านการวิจัย มีการกำหนดสัดส่วนและคุณสมบัติของอาจารย์ให้สอดคล้องกับการดำเนินงานวิจัยและการผลิตผลงานทางวิชาการ</w:t>
      </w:r>
    </w:p>
    <w:p w14:paraId="5553569F" w14:textId="7F08CC27" w:rsidR="00630ACD" w:rsidRPr="00FB70A6" w:rsidRDefault="00630ACD" w:rsidP="00F80B76">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color w:val="00B0F0"/>
          <w:sz w:val="32"/>
          <w:szCs w:val="32"/>
          <w:cs/>
        </w:rPr>
        <w:lastRenderedPageBreak/>
        <w:t>ด้านการบริการวิชาการ มีการจัดสรรบุคลากรตามความเชี่ยวชาญเพื่อรองรับกิจกรรมบริการวิชาการของหลักสูตร</w:t>
      </w:r>
    </w:p>
    <w:p w14:paraId="792F0320" w14:textId="091121B1" w:rsidR="00630ACD" w:rsidRPr="00FB70A6" w:rsidRDefault="00630ACD"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color w:val="00B0F0"/>
          <w:sz w:val="32"/>
          <w:szCs w:val="32"/>
          <w:cs/>
        </w:rPr>
        <w:t>หลักสูตรมีการทบทวนแผนอัตรากำลังเป็นระยะตามรอบปีการศึกษา เพื่อให้มั่นใจว่าคุณภาพและปริมาณบุคลากรสายวิชาการสอดคล้องกับความต้องการของหลักสูตรอย่างต่อเนื่อง</w:t>
      </w:r>
    </w:p>
    <w:p w14:paraId="2DDB0E6F" w14:textId="637E922A" w:rsidR="00F80B76" w:rsidRPr="00FB70A6" w:rsidRDefault="00F80B76" w:rsidP="00630ACD">
      <w:pPr>
        <w:tabs>
          <w:tab w:val="left" w:pos="360"/>
        </w:tabs>
        <w:spacing w:after="0" w:line="240" w:lineRule="auto"/>
        <w:ind w:firstLine="720"/>
        <w:jc w:val="thaiDistribute"/>
        <w:rPr>
          <w:rFonts w:ascii="TH SarabunPSK" w:hAnsi="TH SarabunPSK" w:cs="TH SarabunPSK"/>
          <w:color w:val="00B0F0"/>
          <w:sz w:val="32"/>
          <w:szCs w:val="32"/>
        </w:rPr>
      </w:pPr>
      <w:r w:rsidRPr="00FB70A6">
        <w:rPr>
          <w:rFonts w:ascii="TH SarabunPSK" w:hAnsi="TH SarabunPSK" w:cs="TH SarabunPSK" w:hint="cs"/>
          <w:color w:val="00B0F0"/>
          <w:sz w:val="32"/>
          <w:szCs w:val="32"/>
          <w:cs/>
        </w:rPr>
        <w:t>..........................................................................................................................................................................................................................................................................................................................................................</w:t>
      </w:r>
    </w:p>
    <w:p w14:paraId="412EB669" w14:textId="77777777" w:rsidR="00D75193" w:rsidRPr="00F306E7" w:rsidRDefault="00D75193"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79DD222" w14:textId="77777777" w:rsidTr="003E6629">
        <w:tc>
          <w:tcPr>
            <w:tcW w:w="9356" w:type="dxa"/>
            <w:gridSpan w:val="3"/>
          </w:tcPr>
          <w:p w14:paraId="3818B9D4" w14:textId="15A947D6"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5.1</w:t>
            </w:r>
          </w:p>
        </w:tc>
      </w:tr>
      <w:tr w:rsidR="00D75193" w:rsidRPr="00F306E7" w14:paraId="50DDC7BF" w14:textId="77777777" w:rsidTr="003E6629">
        <w:tc>
          <w:tcPr>
            <w:tcW w:w="1418" w:type="dxa"/>
          </w:tcPr>
          <w:p w14:paraId="6C932D34"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53A0F56"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F6B425C" w14:textId="77777777" w:rsidR="00D75193" w:rsidRPr="00F306E7" w:rsidRDefault="00D75193"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744BBD5"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p>
    <w:p w14:paraId="52E6C53A" w14:textId="3CF92BA8"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A291CA8"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4CEF12D" w14:textId="77777777" w:rsidTr="00054F72">
        <w:trPr>
          <w:trHeight w:val="408"/>
        </w:trPr>
        <w:tc>
          <w:tcPr>
            <w:tcW w:w="2217" w:type="dxa"/>
          </w:tcPr>
          <w:p w14:paraId="163D4A07" w14:textId="77777777" w:rsidR="00D75193" w:rsidRPr="00F306E7" w:rsidRDefault="00D75193" w:rsidP="00E7029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84D9EB9" w14:textId="77777777" w:rsidR="00D75193" w:rsidRPr="00F306E7" w:rsidRDefault="00D75193" w:rsidP="00E7029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B60938A" w14:textId="77777777" w:rsidTr="00054F72">
        <w:trPr>
          <w:trHeight w:val="485"/>
        </w:trPr>
        <w:tc>
          <w:tcPr>
            <w:tcW w:w="2217" w:type="dxa"/>
          </w:tcPr>
          <w:p w14:paraId="7207409C" w14:textId="3A91F536"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-1</w:t>
            </w:r>
          </w:p>
        </w:tc>
        <w:tc>
          <w:tcPr>
            <w:tcW w:w="7087" w:type="dxa"/>
          </w:tcPr>
          <w:p w14:paraId="1B4684C7"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r w:rsidR="00126DAB" w:rsidRPr="00F306E7" w14:paraId="262209F1" w14:textId="77777777" w:rsidTr="00054F72">
        <w:trPr>
          <w:trHeight w:val="485"/>
        </w:trPr>
        <w:tc>
          <w:tcPr>
            <w:tcW w:w="2217" w:type="dxa"/>
          </w:tcPr>
          <w:p w14:paraId="43091FC0" w14:textId="7EBB2433"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-2</w:t>
            </w:r>
          </w:p>
        </w:tc>
        <w:tc>
          <w:tcPr>
            <w:tcW w:w="7087" w:type="dxa"/>
          </w:tcPr>
          <w:p w14:paraId="5013E416"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r w:rsidR="00D75193" w:rsidRPr="00F306E7" w14:paraId="4BABE05B" w14:textId="77777777" w:rsidTr="00054F72">
        <w:trPr>
          <w:trHeight w:val="485"/>
        </w:trPr>
        <w:tc>
          <w:tcPr>
            <w:tcW w:w="2217" w:type="dxa"/>
          </w:tcPr>
          <w:p w14:paraId="02E43640" w14:textId="061F6B4E" w:rsidR="00D75193" w:rsidRPr="00F306E7" w:rsidRDefault="00D75193" w:rsidP="00E702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QA-5.1</w:t>
            </w:r>
            <w:r w:rsidRPr="00F306E7">
              <w:rPr>
                <w:rFonts w:ascii="TH SarabunPSK" w:hAnsi="TH SarabunPSK" w:cs="TH SarabunPSK"/>
                <w:color w:val="000000" w:themeColor="text1"/>
                <w:sz w:val="32"/>
                <w:szCs w:val="32"/>
              </w:rPr>
              <w:t>-3</w:t>
            </w:r>
          </w:p>
        </w:tc>
        <w:tc>
          <w:tcPr>
            <w:tcW w:w="7087" w:type="dxa"/>
          </w:tcPr>
          <w:p w14:paraId="0801E49C" w14:textId="77777777" w:rsidR="00D75193" w:rsidRPr="00F306E7" w:rsidRDefault="00D75193" w:rsidP="00E70294">
            <w:pPr>
              <w:spacing w:before="120" w:after="120"/>
              <w:jc w:val="center"/>
              <w:rPr>
                <w:rFonts w:ascii="TH SarabunPSK" w:hAnsi="TH SarabunPSK" w:cs="TH SarabunPSK"/>
                <w:color w:val="000000" w:themeColor="text1"/>
                <w:sz w:val="32"/>
                <w:szCs w:val="32"/>
                <w:cs/>
              </w:rPr>
            </w:pPr>
          </w:p>
        </w:tc>
      </w:tr>
    </w:tbl>
    <w:p w14:paraId="1BCAEFEC" w14:textId="77777777" w:rsidR="00D75193" w:rsidRPr="00F306E7" w:rsidRDefault="00D75193" w:rsidP="00F306E7">
      <w:pPr>
        <w:spacing w:after="0" w:line="240" w:lineRule="auto"/>
        <w:jc w:val="thaiDistribute"/>
        <w:rPr>
          <w:rFonts w:ascii="TH SarabunPSK" w:eastAsia="Times New Roman" w:hAnsi="TH SarabunPSK" w:cs="TH SarabunPSK"/>
          <w:b/>
          <w:bCs/>
          <w:color w:val="000000" w:themeColor="text1"/>
          <w:sz w:val="18"/>
          <w:szCs w:val="18"/>
        </w:rPr>
      </w:pPr>
    </w:p>
    <w:p w14:paraId="28CCCEE5" w14:textId="77777777" w:rsidR="00D75193" w:rsidRPr="00F306E7" w:rsidRDefault="00D75193" w:rsidP="00F306E7">
      <w:pPr>
        <w:spacing w:after="0" w:line="240" w:lineRule="auto"/>
        <w:jc w:val="thaiDistribute"/>
        <w:rPr>
          <w:rFonts w:ascii="TH SarabunPSK" w:hAnsi="TH SarabunPSK" w:cs="TH SarabunPSK"/>
          <w:color w:val="000000" w:themeColor="text1"/>
          <w:sz w:val="32"/>
          <w:szCs w:val="32"/>
        </w:rPr>
      </w:pPr>
    </w:p>
    <w:p w14:paraId="0F218335" w14:textId="77777777" w:rsidR="000542D3" w:rsidRDefault="000542D3"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784B50D" w14:textId="77777777" w:rsidR="00C74BF2" w:rsidRDefault="00C74BF2"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939049C"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DA87AB5"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50AC529"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E87CE9A"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8BE1778"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6B3DDCB"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FC9AF3E"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D346F14" w14:textId="782CBA0A"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5.2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staff workload is measured and monitored to improve the quality of education, research, and service</w:t>
      </w:r>
      <w:r w:rsidR="00E32148" w:rsidRPr="00F306E7">
        <w:rPr>
          <w:rFonts w:ascii="TH SarabunPSK" w:hAnsi="TH SarabunPSK" w:cs="TH SarabunPSK"/>
          <w:color w:val="000000" w:themeColor="text1"/>
          <w:sz w:val="32"/>
          <w:szCs w:val="32"/>
          <w:cs/>
        </w:rPr>
        <w:t>.</w:t>
      </w:r>
    </w:p>
    <w:p w14:paraId="7C63A0D7" w14:textId="43B5363C" w:rsidR="003E6629" w:rsidRPr="00FB7A30" w:rsidRDefault="000046E1" w:rsidP="00F306E7">
      <w:pPr>
        <w:tabs>
          <w:tab w:val="left" w:pos="45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5.2</w:t>
      </w:r>
      <w:r w:rsidRPr="00FB7A30">
        <w:rPr>
          <w:rFonts w:ascii="TH SarabunPSK" w:hAnsi="TH SarabunPSK" w:cs="TH SarabunPSK"/>
          <w:color w:val="0070C0"/>
          <w:sz w:val="32"/>
          <w:szCs w:val="32"/>
        </w:rPr>
        <w:t xml:space="preserve"> </w:t>
      </w:r>
      <w:r w:rsidR="007D2390" w:rsidRPr="00FB7A30">
        <w:rPr>
          <w:rFonts w:ascii="TH SarabunPSK" w:hAnsi="TH SarabunPSK" w:cs="TH SarabunPSK"/>
          <w:color w:val="0070C0"/>
          <w:sz w:val="32"/>
          <w:szCs w:val="32"/>
          <w:cs/>
        </w:rPr>
        <w:t xml:space="preserve">หลักสูตรมีการแสดงให้เห็นว่า </w:t>
      </w:r>
      <w:r w:rsidR="003E6629" w:rsidRPr="00FB7A30">
        <w:rPr>
          <w:rFonts w:ascii="TH SarabunPSK" w:hAnsi="TH SarabunPSK" w:cs="TH SarabunPSK"/>
          <w:color w:val="0070C0"/>
          <w:sz w:val="32"/>
          <w:szCs w:val="32"/>
          <w:cs/>
        </w:rPr>
        <w:t>มีการประเมินและกำกับติดตามภาระงานของบุคลากรสายวิชาการอย่างเป็นระบบ เพื่อยกระดับคุณภาพด้านการจัดการศึกษา การวิจัย และการบริการวิชาการ</w:t>
      </w:r>
    </w:p>
    <w:p w14:paraId="08E74994" w14:textId="77777777" w:rsidR="00E60D7A" w:rsidRPr="00FB7A30" w:rsidRDefault="00E60D7A" w:rsidP="00F306E7">
      <w:pPr>
        <w:tabs>
          <w:tab w:val="left" w:pos="450"/>
        </w:tabs>
        <w:spacing w:after="0" w:line="240" w:lineRule="auto"/>
        <w:jc w:val="thaiDistribute"/>
        <w:rPr>
          <w:rFonts w:ascii="TH SarabunPSK" w:hAnsi="TH SarabunPSK" w:cs="TH SarabunPSK"/>
          <w:color w:val="0070C0"/>
          <w:sz w:val="30"/>
          <w:szCs w:val="30"/>
        </w:rPr>
      </w:pPr>
    </w:p>
    <w:p w14:paraId="71D40CEC" w14:textId="77777777" w:rsidR="00E60D7A" w:rsidRPr="00FB7A30" w:rsidRDefault="00E60D7A" w:rsidP="00E60D7A">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57DC1F3A" w14:textId="0A221D7C" w:rsidR="00C74BF2" w:rsidRPr="00FB7A30" w:rsidRDefault="00C74BF2" w:rsidP="00C74BF2">
      <w:pPr>
        <w:tabs>
          <w:tab w:val="left" w:pos="450"/>
        </w:tabs>
        <w:spacing w:after="0" w:line="240" w:lineRule="auto"/>
        <w:ind w:firstLine="720"/>
        <w:jc w:val="thaiDistribute"/>
        <w:rPr>
          <w:rFonts w:ascii="TH SarabunPSK" w:hAnsi="TH SarabunPSK" w:cs="TH SarabunPSK"/>
          <w:color w:val="0070C0"/>
          <w:sz w:val="32"/>
          <w:szCs w:val="32"/>
          <w:cs/>
          <w:lang w:val="af-ZA"/>
        </w:rPr>
      </w:pPr>
      <w:r w:rsidRPr="00FB7A30">
        <w:rPr>
          <w:rFonts w:ascii="TH SarabunPSK" w:hAnsi="TH SarabunPSK" w:cs="TH SarabunPSK" w:hint="cs"/>
          <w:color w:val="0070C0"/>
          <w:sz w:val="32"/>
          <w:szCs w:val="32"/>
          <w:cs/>
        </w:rPr>
        <w:t>1.</w:t>
      </w:r>
      <w:r w:rsidRPr="00FB7A30">
        <w:rPr>
          <w:rFonts w:ascii="TH SarabunPSK" w:hAnsi="TH SarabunPSK" w:cs="TH SarabunPSK"/>
          <w:color w:val="0070C0"/>
          <w:sz w:val="32"/>
          <w:szCs w:val="32"/>
          <w:cs/>
        </w:rPr>
        <w:t>หลักสูตรจัดทำระบบ</w:t>
      </w:r>
      <w:r w:rsidR="0004262D" w:rsidRPr="00FB7A30">
        <w:rPr>
          <w:rFonts w:ascii="TH SarabunPSK" w:hAnsi="TH SarabunPSK" w:cs="TH SarabunPSK" w:hint="cs"/>
          <w:color w:val="0070C0"/>
          <w:sz w:val="32"/>
          <w:szCs w:val="32"/>
          <w:cs/>
        </w:rPr>
        <w:t>การวัด</w:t>
      </w:r>
      <w:r w:rsidRPr="00FB7A30">
        <w:rPr>
          <w:rFonts w:ascii="TH SarabunPSK" w:hAnsi="TH SarabunPSK" w:cs="TH SarabunPSK"/>
          <w:color w:val="0070C0"/>
          <w:sz w:val="32"/>
          <w:szCs w:val="32"/>
          <w:cs/>
        </w:rPr>
        <w:t>และ</w:t>
      </w:r>
      <w:r w:rsidR="0004262D" w:rsidRPr="00FB7A30">
        <w:rPr>
          <w:rFonts w:ascii="TH SarabunPSK" w:hAnsi="TH SarabunPSK" w:cs="TH SarabunPSK" w:hint="cs"/>
          <w:color w:val="0070C0"/>
          <w:sz w:val="32"/>
          <w:szCs w:val="32"/>
          <w:cs/>
        </w:rPr>
        <w:t>การ</w:t>
      </w:r>
      <w:r w:rsidRPr="00FB7A30">
        <w:rPr>
          <w:rFonts w:ascii="TH SarabunPSK" w:hAnsi="TH SarabunPSK" w:cs="TH SarabunPSK"/>
          <w:color w:val="0070C0"/>
          <w:sz w:val="32"/>
          <w:szCs w:val="32"/>
          <w:cs/>
        </w:rPr>
        <w:t>กำกับติดตามภาระงานของบุคลากรสายวิชาการ ครอบคลุมงานสอน งานวิจัย และงานบริการวิชาการ ตามกรอบที่มหาวิทยาลัยกำหนด</w:t>
      </w:r>
      <w:r w:rsidR="0004262D" w:rsidRPr="00FB7A30">
        <w:rPr>
          <w:rFonts w:ascii="TH SarabunPSK" w:hAnsi="TH SarabunPSK" w:cs="TH SarabunPSK"/>
          <w:color w:val="0070C0"/>
          <w:sz w:val="32"/>
          <w:szCs w:val="32"/>
        </w:rPr>
        <w:t xml:space="preserve"> </w:t>
      </w:r>
      <w:r w:rsidR="0004262D" w:rsidRPr="00FB7A30">
        <w:rPr>
          <w:rFonts w:ascii="TH SarabunPSK" w:hAnsi="TH SarabunPSK" w:cs="TH SarabunPSK" w:hint="cs"/>
          <w:color w:val="0070C0"/>
          <w:sz w:val="32"/>
          <w:szCs w:val="32"/>
          <w:cs/>
          <w:lang w:val="af-ZA"/>
        </w:rPr>
        <w:t>การนำเสนอข้อมูลควรนำเสนอข้อมูลภาระงานทั้งภาพรวมและรายบุคคล</w:t>
      </w:r>
    </w:p>
    <w:p w14:paraId="32A6E73C" w14:textId="77777777" w:rsidR="00C74BF2" w:rsidRPr="00FB7A30" w:rsidRDefault="00C74BF2" w:rsidP="00C74BF2">
      <w:pPr>
        <w:tabs>
          <w:tab w:val="left" w:pos="45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การวัด (</w:t>
      </w:r>
      <w:r w:rsidRPr="00FB7A30">
        <w:rPr>
          <w:rFonts w:ascii="TH SarabunPSK" w:hAnsi="TH SarabunPSK" w:cs="TH SarabunPSK"/>
          <w:color w:val="0070C0"/>
          <w:sz w:val="32"/>
          <w:szCs w:val="32"/>
        </w:rPr>
        <w:t>measured)</w:t>
      </w:r>
      <w:r w:rsidRPr="00FB7A30">
        <w:rPr>
          <w:rFonts w:ascii="TH SarabunPSK" w:hAnsi="TH SarabunPSK" w:cs="TH SarabunPSK" w:hint="cs"/>
          <w:color w:val="0070C0"/>
          <w:sz w:val="32"/>
          <w:szCs w:val="32"/>
          <w:cs/>
        </w:rPr>
        <w:t xml:space="preserve"> ภาระงาน หมายถึง </w:t>
      </w:r>
      <w:r w:rsidRPr="00FB7A30">
        <w:rPr>
          <w:rFonts w:ascii="TH SarabunPSK" w:hAnsi="TH SarabunPSK" w:cs="TH SarabunPSK"/>
          <w:color w:val="0070C0"/>
          <w:sz w:val="32"/>
          <w:szCs w:val="32"/>
          <w:cs/>
        </w:rPr>
        <w:t>การกำหนดเกณฑ์หรือหน่วยนับภาระงาน และการบันทึกข้อมูลภาระงานของอาจารย์ตามรอบระยะเวลาที่กำหนด</w:t>
      </w:r>
      <w:r w:rsidRPr="00FB7A30">
        <w:rPr>
          <w:rFonts w:ascii="TH SarabunPSK" w:hAnsi="TH SarabunPSK" w:cs="TH SarabunPSK" w:hint="cs"/>
          <w:color w:val="0070C0"/>
          <w:sz w:val="32"/>
          <w:szCs w:val="32"/>
          <w:cs/>
        </w:rPr>
        <w:t xml:space="preserve"> เช่น </w:t>
      </w:r>
      <w:r w:rsidRPr="00FB7A30">
        <w:rPr>
          <w:rFonts w:ascii="TH SarabunPSK" w:hAnsi="TH SarabunPSK" w:cs="TH SarabunPSK"/>
          <w:color w:val="0070C0"/>
          <w:sz w:val="32"/>
          <w:szCs w:val="32"/>
          <w:cs/>
        </w:rPr>
        <w:t>การคิดภาระงานสอนตามจำนวนชั่วโมงสอนต่อภาคการศึกษา การกำหนดสัดส่วนงานวิจัยและงานบริการวิชาการตามเกณฑ์มหาวิทยาลัย และการจัดทำรายงานภาระงานรายบุคคลประจำปีการศึกษา</w:t>
      </w:r>
      <w:r w:rsidRPr="00FB7A30">
        <w:rPr>
          <w:rFonts w:ascii="TH SarabunPSK" w:hAnsi="TH SarabunPSK" w:cs="TH SarabunPSK" w:hint="cs"/>
          <w:color w:val="0070C0"/>
          <w:sz w:val="32"/>
          <w:szCs w:val="32"/>
          <w:cs/>
        </w:rPr>
        <w:t xml:space="preserve"> เป็นต้น</w:t>
      </w:r>
    </w:p>
    <w:p w14:paraId="4801C99B" w14:textId="77777777" w:rsidR="00C74BF2" w:rsidRPr="00FB7A30" w:rsidRDefault="00C74BF2" w:rsidP="00C74BF2">
      <w:pPr>
        <w:tabs>
          <w:tab w:val="left" w:pos="45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การ</w:t>
      </w:r>
      <w:r w:rsidRPr="00FB7A30">
        <w:rPr>
          <w:rFonts w:ascii="TH SarabunPSK" w:hAnsi="TH SarabunPSK" w:cs="TH SarabunPSK"/>
          <w:color w:val="0070C0"/>
          <w:sz w:val="32"/>
          <w:szCs w:val="32"/>
          <w:cs/>
        </w:rPr>
        <w:t>กำกับติดตาม (</w:t>
      </w:r>
      <w:r w:rsidRPr="00FB7A30">
        <w:rPr>
          <w:rFonts w:ascii="TH SarabunPSK" w:hAnsi="TH SarabunPSK" w:cs="TH SarabunPSK"/>
          <w:color w:val="0070C0"/>
          <w:sz w:val="32"/>
          <w:szCs w:val="32"/>
        </w:rPr>
        <w:t xml:space="preserve">monitored) </w:t>
      </w:r>
      <w:r w:rsidRPr="00FB7A30">
        <w:rPr>
          <w:rFonts w:ascii="TH SarabunPSK" w:hAnsi="TH SarabunPSK" w:cs="TH SarabunPSK"/>
          <w:color w:val="0070C0"/>
          <w:sz w:val="32"/>
          <w:szCs w:val="32"/>
          <w:cs/>
        </w:rPr>
        <w:t>ภาระงาน</w:t>
      </w:r>
      <w:r w:rsidRPr="00FB7A30">
        <w:rPr>
          <w:rFonts w:ascii="TH SarabunPSK" w:hAnsi="TH SarabunPSK" w:cs="TH SarabunPSK" w:hint="cs"/>
          <w:color w:val="0070C0"/>
          <w:sz w:val="32"/>
          <w:szCs w:val="32"/>
          <w:cs/>
        </w:rPr>
        <w:t xml:space="preserve"> หมายถึง </w:t>
      </w:r>
      <w:r w:rsidRPr="00FB7A30">
        <w:rPr>
          <w:rFonts w:ascii="TH SarabunPSK" w:hAnsi="TH SarabunPSK" w:cs="TH SarabunPSK"/>
          <w:color w:val="0070C0"/>
          <w:sz w:val="32"/>
          <w:szCs w:val="32"/>
          <w:cs/>
        </w:rPr>
        <w:t>การตรวจสอบและทบทวนข้อมูลภาระงานผ่านกลไกของหลักสูตร</w:t>
      </w:r>
      <w:r w:rsidRPr="00FB7A30">
        <w:rPr>
          <w:rFonts w:ascii="TH SarabunPSK" w:hAnsi="TH SarabunPSK" w:cs="TH SarabunPSK" w:hint="cs"/>
          <w:color w:val="0070C0"/>
          <w:sz w:val="32"/>
          <w:szCs w:val="32"/>
          <w:cs/>
        </w:rPr>
        <w:t xml:space="preserve"> </w:t>
      </w:r>
      <w:r w:rsidRPr="00FB7A30">
        <w:rPr>
          <w:rFonts w:ascii="TH SarabunPSK" w:hAnsi="TH SarabunPSK" w:cs="TH SarabunPSK"/>
          <w:color w:val="0070C0"/>
          <w:sz w:val="32"/>
          <w:szCs w:val="32"/>
          <w:cs/>
        </w:rPr>
        <w:t>เช่น การพิจารณาภาระงานในที่ประชุมคณะกรรมการหลักสูตร การทบทวนความสมดุลของภาระงานรายบุคคล และการปรับมอบหมายงานเมื่อพบความไม่เหมาะสม</w:t>
      </w:r>
      <w:r w:rsidRPr="00FB7A30">
        <w:rPr>
          <w:rFonts w:ascii="TH SarabunPSK" w:hAnsi="TH SarabunPSK" w:cs="TH SarabunPSK" w:hint="cs"/>
          <w:color w:val="0070C0"/>
          <w:sz w:val="32"/>
          <w:szCs w:val="32"/>
          <w:cs/>
        </w:rPr>
        <w:t xml:space="preserve"> เป็นต้น</w:t>
      </w:r>
    </w:p>
    <w:p w14:paraId="20D06E42" w14:textId="77777777" w:rsidR="00DD5C04" w:rsidRPr="00FB7A30" w:rsidRDefault="00DD5C04" w:rsidP="00DD5C04">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7D389C4F" w14:textId="77777777" w:rsidR="00C36DDD" w:rsidRDefault="00C36DDD" w:rsidP="00F306E7">
      <w:pPr>
        <w:spacing w:after="0" w:line="240" w:lineRule="auto"/>
        <w:jc w:val="thaiDistribute"/>
        <w:rPr>
          <w:rFonts w:ascii="TH SarabunPSK" w:hAnsi="TH SarabunPSK" w:cs="TH SarabunPSK"/>
          <w:b/>
          <w:bCs/>
          <w:color w:val="000000" w:themeColor="text1"/>
          <w:sz w:val="32"/>
          <w:szCs w:val="32"/>
        </w:rPr>
      </w:pPr>
    </w:p>
    <w:p w14:paraId="2F6551FB" w14:textId="18631547" w:rsidR="007173B4" w:rsidRPr="00F306E7" w:rsidRDefault="00510C93" w:rsidP="00F306E7">
      <w:pPr>
        <w:spacing w:after="0" w:line="240" w:lineRule="auto"/>
        <w:jc w:val="thaiDistribute"/>
        <w:rPr>
          <w:rFonts w:ascii="TH SarabunPSK" w:hAnsi="TH SarabunPSK" w:cs="TH SarabunPSK"/>
          <w:color w:val="000000" w:themeColor="text1"/>
          <w:sz w:val="32"/>
          <w:szCs w:val="32"/>
        </w:rPr>
      </w:pPr>
      <w:r w:rsidRPr="00F507B9">
        <w:rPr>
          <w:rFonts w:ascii="TH SarabunPSK" w:hAnsi="TH SarabunPSK" w:cs="TH SarabunPSK" w:hint="cs"/>
          <w:b/>
          <w:bCs/>
          <w:color w:val="0000CC"/>
          <w:sz w:val="32"/>
          <w:szCs w:val="32"/>
          <w:cs/>
        </w:rPr>
        <w:t xml:space="preserve">(ตัวอย่างตาราง) </w:t>
      </w:r>
      <w:r w:rsidR="00052FAE" w:rsidRPr="00C36DDD">
        <w:rPr>
          <w:rFonts w:ascii="TH SarabunPSK" w:hAnsi="TH SarabunPSK" w:cs="TH SarabunPSK"/>
          <w:b/>
          <w:bCs/>
          <w:color w:val="000000" w:themeColor="text1"/>
          <w:sz w:val="32"/>
          <w:szCs w:val="32"/>
          <w:cs/>
        </w:rPr>
        <w:t>จำนวน</w:t>
      </w:r>
      <w:r w:rsidR="0039757A" w:rsidRPr="00C36DDD">
        <w:rPr>
          <w:rFonts w:ascii="TH SarabunPSK" w:hAnsi="TH SarabunPSK" w:cs="TH SarabunPSK"/>
          <w:b/>
          <w:bCs/>
          <w:color w:val="000000" w:themeColor="text1"/>
          <w:sz w:val="32"/>
          <w:szCs w:val="32"/>
          <w:cs/>
        </w:rPr>
        <w:t>อาจารย์</w:t>
      </w:r>
      <w:r w:rsidR="00052FAE" w:rsidRPr="00C36DDD">
        <w:rPr>
          <w:rFonts w:ascii="TH SarabunPSK" w:hAnsi="TH SarabunPSK" w:cs="TH SarabunPSK"/>
          <w:b/>
          <w:bCs/>
          <w:color w:val="000000" w:themeColor="text1"/>
          <w:sz w:val="32"/>
          <w:szCs w:val="32"/>
          <w:cs/>
        </w:rPr>
        <w:t>ต่อ</w:t>
      </w:r>
      <w:r w:rsidR="007173B4" w:rsidRPr="00C36DDD">
        <w:rPr>
          <w:rFonts w:ascii="TH SarabunPSK" w:hAnsi="TH SarabunPSK" w:cs="TH SarabunPSK"/>
          <w:b/>
          <w:bCs/>
          <w:color w:val="000000" w:themeColor="text1"/>
          <w:sz w:val="32"/>
          <w:szCs w:val="32"/>
          <w:cs/>
        </w:rPr>
        <w:t xml:space="preserve">ภาระงาน </w:t>
      </w:r>
      <w:r w:rsidR="007173B4" w:rsidRPr="00C36DDD">
        <w:rPr>
          <w:rFonts w:ascii="TH SarabunPSK" w:hAnsi="TH SarabunPSK" w:cs="TH SarabunPSK"/>
          <w:b/>
          <w:bCs/>
          <w:color w:val="000000" w:themeColor="text1"/>
          <w:sz w:val="32"/>
          <w:szCs w:val="32"/>
        </w:rPr>
        <w:t>(FTE)</w:t>
      </w:r>
    </w:p>
    <w:tbl>
      <w:tblPr>
        <w:tblStyle w:val="af7"/>
        <w:tblW w:w="9355" w:type="dxa"/>
        <w:tblLook w:val="04A0" w:firstRow="1" w:lastRow="0" w:firstColumn="1" w:lastColumn="0" w:noHBand="0" w:noVBand="1"/>
      </w:tblPr>
      <w:tblGrid>
        <w:gridCol w:w="2263"/>
        <w:gridCol w:w="993"/>
        <w:gridCol w:w="992"/>
        <w:gridCol w:w="1559"/>
        <w:gridCol w:w="1418"/>
        <w:gridCol w:w="2130"/>
      </w:tblGrid>
      <w:tr w:rsidR="00126DAB" w:rsidRPr="00F306E7" w14:paraId="317C9238" w14:textId="77777777" w:rsidTr="00FB70A6">
        <w:tc>
          <w:tcPr>
            <w:tcW w:w="2263" w:type="dxa"/>
          </w:tcPr>
          <w:p w14:paraId="5D1CF0C1" w14:textId="2DA10FD7" w:rsidR="007173B4" w:rsidRPr="00F306E7" w:rsidRDefault="007173B4"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ประเภทอาจารย์</w:t>
            </w:r>
          </w:p>
        </w:tc>
        <w:tc>
          <w:tcPr>
            <w:tcW w:w="993" w:type="dxa"/>
          </w:tcPr>
          <w:p w14:paraId="3A4CF428" w14:textId="1BD2839F"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M</w:t>
            </w:r>
          </w:p>
        </w:tc>
        <w:tc>
          <w:tcPr>
            <w:tcW w:w="992" w:type="dxa"/>
          </w:tcPr>
          <w:p w14:paraId="353F666B" w14:textId="761028F3"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F</w:t>
            </w:r>
          </w:p>
        </w:tc>
        <w:tc>
          <w:tcPr>
            <w:tcW w:w="1559" w:type="dxa"/>
          </w:tcPr>
          <w:p w14:paraId="5C48E013" w14:textId="079A24B2"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Headcount</w:t>
            </w:r>
          </w:p>
        </w:tc>
        <w:tc>
          <w:tcPr>
            <w:tcW w:w="1418" w:type="dxa"/>
          </w:tcPr>
          <w:p w14:paraId="72C9247F" w14:textId="217AA28E" w:rsidR="007173B4" w:rsidRPr="00F306E7" w:rsidRDefault="007173B4"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FTE</w:t>
            </w:r>
          </w:p>
        </w:tc>
        <w:tc>
          <w:tcPr>
            <w:tcW w:w="2130" w:type="dxa"/>
          </w:tcPr>
          <w:p w14:paraId="298A160C" w14:textId="508AE261" w:rsidR="007173B4" w:rsidRPr="00F306E7" w:rsidRDefault="007173B4"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ร้อยละปริญญาเอก</w:t>
            </w:r>
          </w:p>
        </w:tc>
      </w:tr>
      <w:tr w:rsidR="00126DAB" w:rsidRPr="00F306E7" w14:paraId="45A3450B" w14:textId="77777777" w:rsidTr="00FB70A6">
        <w:tc>
          <w:tcPr>
            <w:tcW w:w="2263" w:type="dxa"/>
          </w:tcPr>
          <w:p w14:paraId="1302293E" w14:textId="13ED29BE" w:rsidR="007173B4" w:rsidRPr="00F306E7" w:rsidRDefault="007173B4"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รองศาสตราจารย์</w:t>
            </w:r>
          </w:p>
        </w:tc>
        <w:tc>
          <w:tcPr>
            <w:tcW w:w="993" w:type="dxa"/>
          </w:tcPr>
          <w:p w14:paraId="54F4DA28" w14:textId="0595702B"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506217EE" w14:textId="1966BD58"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5E3CF8C6" w14:textId="157A96CA"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6420B2AC" w14:textId="1AF7713E"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2130" w:type="dxa"/>
          </w:tcPr>
          <w:p w14:paraId="55735C28" w14:textId="21C0114C"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580D0B7E" w14:textId="77777777" w:rsidTr="00FB70A6">
        <w:tc>
          <w:tcPr>
            <w:tcW w:w="2263" w:type="dxa"/>
          </w:tcPr>
          <w:p w14:paraId="2583E504" w14:textId="361FDE75" w:rsidR="007173B4" w:rsidRPr="00F306E7" w:rsidRDefault="007173B4"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ผู้ช่วยศาสตราจารย์</w:t>
            </w:r>
          </w:p>
        </w:tc>
        <w:tc>
          <w:tcPr>
            <w:tcW w:w="993" w:type="dxa"/>
          </w:tcPr>
          <w:p w14:paraId="4FF59D19" w14:textId="606445CF"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1C98AF56" w14:textId="01D6EEB2"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288B3542" w14:textId="2D8FC3A2"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7F86F599" w14:textId="7F50F4B1"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2130" w:type="dxa"/>
          </w:tcPr>
          <w:p w14:paraId="7788D980" w14:textId="5FC82F26" w:rsidR="007173B4"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40746D87" w14:textId="77777777" w:rsidTr="00FB70A6">
        <w:tc>
          <w:tcPr>
            <w:tcW w:w="2263" w:type="dxa"/>
          </w:tcPr>
          <w:p w14:paraId="56E3EAC8" w14:textId="39E234CF" w:rsidR="00B44166" w:rsidRPr="00F306E7" w:rsidRDefault="00B44166"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อาจารย์ประจำ</w:t>
            </w:r>
          </w:p>
        </w:tc>
        <w:tc>
          <w:tcPr>
            <w:tcW w:w="993" w:type="dxa"/>
          </w:tcPr>
          <w:p w14:paraId="00B2EF19" w14:textId="34E83919"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6B8B4FE5" w14:textId="4BE34BAC"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5A84FEC6" w14:textId="69DAEC49"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3B2EDD9A" w14:textId="0EA78E74"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2130" w:type="dxa"/>
          </w:tcPr>
          <w:p w14:paraId="0FF83776" w14:textId="4D10BB20"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126DAB" w:rsidRPr="00F306E7" w14:paraId="7F16A941" w14:textId="77777777" w:rsidTr="00FB70A6">
        <w:tc>
          <w:tcPr>
            <w:tcW w:w="2263" w:type="dxa"/>
          </w:tcPr>
          <w:p w14:paraId="083C8AE3" w14:textId="524AD2EA" w:rsidR="00B44166" w:rsidRPr="00F306E7" w:rsidRDefault="00B44166"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อาจารย์พิเศษ</w:t>
            </w:r>
          </w:p>
        </w:tc>
        <w:tc>
          <w:tcPr>
            <w:tcW w:w="993" w:type="dxa"/>
          </w:tcPr>
          <w:p w14:paraId="15A8E03D" w14:textId="41E9D7C8"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0AAF395D" w14:textId="4307F48A"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559" w:type="dxa"/>
          </w:tcPr>
          <w:p w14:paraId="7F3856E9" w14:textId="233D26A7"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418" w:type="dxa"/>
          </w:tcPr>
          <w:p w14:paraId="2F6B1657" w14:textId="7C00AA4F"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2130" w:type="dxa"/>
          </w:tcPr>
          <w:p w14:paraId="3A44DE73" w14:textId="40928A24" w:rsidR="00B44166" w:rsidRPr="00F306E7" w:rsidRDefault="00B44166" w:rsidP="00C36DDD">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r>
      <w:tr w:rsidR="00B44166" w:rsidRPr="00F306E7" w14:paraId="2C091CD2" w14:textId="77777777" w:rsidTr="00FB70A6">
        <w:tc>
          <w:tcPr>
            <w:tcW w:w="2263" w:type="dxa"/>
          </w:tcPr>
          <w:p w14:paraId="34B33AF1" w14:textId="5EE8C639" w:rsidR="00B44166" w:rsidRPr="00F306E7" w:rsidRDefault="00B44166" w:rsidP="00C36DDD">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รวม</w:t>
            </w:r>
          </w:p>
        </w:tc>
        <w:tc>
          <w:tcPr>
            <w:tcW w:w="993" w:type="dxa"/>
          </w:tcPr>
          <w:p w14:paraId="5AE8FFA6" w14:textId="37F238E7"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992" w:type="dxa"/>
          </w:tcPr>
          <w:p w14:paraId="37A463D0" w14:textId="627DB814"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559" w:type="dxa"/>
          </w:tcPr>
          <w:p w14:paraId="3895FA9B" w14:textId="0C0BC005"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418" w:type="dxa"/>
          </w:tcPr>
          <w:p w14:paraId="6CBBD031" w14:textId="39D230BF"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2130" w:type="dxa"/>
          </w:tcPr>
          <w:p w14:paraId="7C2ED75E" w14:textId="4FA4DA50" w:rsidR="00B44166" w:rsidRPr="00F306E7" w:rsidRDefault="00B44166" w:rsidP="00C36DDD">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bl>
    <w:p w14:paraId="622CC31F" w14:textId="424626FD"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A86D0E8" w14:textId="77777777" w:rsidTr="00DB2BB9">
        <w:tc>
          <w:tcPr>
            <w:tcW w:w="9356" w:type="dxa"/>
            <w:gridSpan w:val="3"/>
          </w:tcPr>
          <w:p w14:paraId="6A466B14" w14:textId="6FA88512"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5.2</w:t>
            </w:r>
          </w:p>
        </w:tc>
      </w:tr>
      <w:tr w:rsidR="003F0D6C" w:rsidRPr="00F306E7" w14:paraId="3739F0E1" w14:textId="77777777" w:rsidTr="00DB2BB9">
        <w:tc>
          <w:tcPr>
            <w:tcW w:w="1418" w:type="dxa"/>
          </w:tcPr>
          <w:p w14:paraId="11092AAD"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7B6F2E2"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0909F3F"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4DABC08"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p>
    <w:p w14:paraId="27C1A93D" w14:textId="77777777"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rPr>
      </w:pPr>
    </w:p>
    <w:p w14:paraId="7C2978D6" w14:textId="6DB19580" w:rsidR="00510C93" w:rsidRDefault="00510C93">
      <w:pPr>
        <w:rPr>
          <w:rFonts w:ascii="TH SarabunPSK" w:eastAsia="Times New Roman" w:hAnsi="TH SarabunPSK" w:cs="TH SarabunPSK"/>
          <w:b/>
          <w:bCs/>
          <w:color w:val="000000" w:themeColor="text1"/>
          <w:sz w:val="32"/>
          <w:szCs w:val="32"/>
        </w:rPr>
      </w:pPr>
      <w:r>
        <w:rPr>
          <w:rFonts w:ascii="TH SarabunPSK" w:eastAsia="Times New Roman" w:hAnsi="TH SarabunPSK" w:cs="TH SarabunPSK"/>
          <w:b/>
          <w:bCs/>
          <w:color w:val="000000" w:themeColor="text1"/>
          <w:sz w:val="32"/>
          <w:szCs w:val="32"/>
        </w:rPr>
        <w:br w:type="page"/>
      </w:r>
    </w:p>
    <w:p w14:paraId="166C6603" w14:textId="4B8659A2"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5792322B"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B1283F1" w14:textId="77777777" w:rsidTr="00054F72">
        <w:trPr>
          <w:trHeight w:val="408"/>
        </w:trPr>
        <w:tc>
          <w:tcPr>
            <w:tcW w:w="2217" w:type="dxa"/>
          </w:tcPr>
          <w:p w14:paraId="1E9B747D"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CD0A338"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C8FD555" w14:textId="77777777" w:rsidTr="00054F72">
        <w:trPr>
          <w:trHeight w:val="485"/>
        </w:trPr>
        <w:tc>
          <w:tcPr>
            <w:tcW w:w="2217" w:type="dxa"/>
          </w:tcPr>
          <w:p w14:paraId="105CA446" w14:textId="6B8CC81F"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-1</w:t>
            </w:r>
          </w:p>
        </w:tc>
        <w:tc>
          <w:tcPr>
            <w:tcW w:w="7087" w:type="dxa"/>
          </w:tcPr>
          <w:p w14:paraId="4D16BE50"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42DD3F81" w14:textId="77777777" w:rsidTr="00054F72">
        <w:trPr>
          <w:trHeight w:val="485"/>
        </w:trPr>
        <w:tc>
          <w:tcPr>
            <w:tcW w:w="2217" w:type="dxa"/>
          </w:tcPr>
          <w:p w14:paraId="34F808A7" w14:textId="26597572"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-2</w:t>
            </w:r>
          </w:p>
        </w:tc>
        <w:tc>
          <w:tcPr>
            <w:tcW w:w="7087" w:type="dxa"/>
          </w:tcPr>
          <w:p w14:paraId="2A70C25D"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08CF5294" w14:textId="77777777" w:rsidTr="00054F72">
        <w:trPr>
          <w:trHeight w:val="485"/>
        </w:trPr>
        <w:tc>
          <w:tcPr>
            <w:tcW w:w="2217" w:type="dxa"/>
          </w:tcPr>
          <w:p w14:paraId="3CDA09E9" w14:textId="59111F28"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QA-5.2</w:t>
            </w:r>
            <w:r w:rsidRPr="00F306E7">
              <w:rPr>
                <w:rFonts w:ascii="TH SarabunPSK" w:hAnsi="TH SarabunPSK" w:cs="TH SarabunPSK"/>
                <w:color w:val="000000" w:themeColor="text1"/>
                <w:sz w:val="32"/>
                <w:szCs w:val="32"/>
              </w:rPr>
              <w:t>-3</w:t>
            </w:r>
          </w:p>
        </w:tc>
        <w:tc>
          <w:tcPr>
            <w:tcW w:w="7087" w:type="dxa"/>
          </w:tcPr>
          <w:p w14:paraId="13BB0584"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77FDAD4D" w14:textId="77777777" w:rsidR="00BC5568" w:rsidRDefault="00BC5568"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DD6FF39" w14:textId="5A9DEF99"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5.3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competences of the academic staff are determined, evaluated, and communicated</w:t>
      </w:r>
      <w:r w:rsidR="00E32148" w:rsidRPr="00F306E7">
        <w:rPr>
          <w:rFonts w:ascii="TH SarabunPSK" w:hAnsi="TH SarabunPSK" w:cs="TH SarabunPSK"/>
          <w:color w:val="000000" w:themeColor="text1"/>
          <w:sz w:val="32"/>
          <w:szCs w:val="32"/>
          <w:cs/>
        </w:rPr>
        <w:t>.</w:t>
      </w:r>
    </w:p>
    <w:p w14:paraId="2BCC9163" w14:textId="16598658" w:rsidR="00DB2BB9" w:rsidRPr="00FB7A30" w:rsidRDefault="001C4327" w:rsidP="00F306E7">
      <w:pPr>
        <w:tabs>
          <w:tab w:val="left" w:pos="45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5.3</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DB2BB9" w:rsidRPr="00FB7A30">
        <w:rPr>
          <w:rFonts w:ascii="TH SarabunPSK" w:hAnsi="TH SarabunPSK" w:cs="TH SarabunPSK"/>
          <w:color w:val="0070C0"/>
          <w:sz w:val="32"/>
          <w:szCs w:val="32"/>
          <w:cs/>
        </w:rPr>
        <w:t>สมรรถนะของบุคลากรสายวิชาการได้รับการกำหนด ประเมิน และสื่อสาร</w:t>
      </w:r>
    </w:p>
    <w:p w14:paraId="58B974CC" w14:textId="77777777" w:rsidR="00E60D7A" w:rsidRPr="00FB7A30" w:rsidRDefault="00E60D7A" w:rsidP="00F306E7">
      <w:pPr>
        <w:tabs>
          <w:tab w:val="left" w:pos="450"/>
        </w:tabs>
        <w:spacing w:after="0" w:line="240" w:lineRule="auto"/>
        <w:jc w:val="thaiDistribute"/>
        <w:rPr>
          <w:rFonts w:ascii="TH SarabunPSK" w:hAnsi="TH SarabunPSK" w:cs="TH SarabunPSK"/>
          <w:color w:val="0070C0"/>
          <w:sz w:val="30"/>
          <w:szCs w:val="30"/>
        </w:rPr>
      </w:pPr>
    </w:p>
    <w:p w14:paraId="7D63BD0E" w14:textId="77777777" w:rsidR="00E60D7A" w:rsidRPr="00FB7A30" w:rsidRDefault="00E60D7A" w:rsidP="00E60D7A">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6F1CE161" w14:textId="03772307" w:rsidR="001C4327" w:rsidRPr="00FB7A30" w:rsidRDefault="001C4327" w:rsidP="00C25C47">
      <w:pPr>
        <w:tabs>
          <w:tab w:val="left" w:pos="720"/>
        </w:tabs>
        <w:spacing w:after="0" w:line="20" w:lineRule="atLeast"/>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ab/>
      </w:r>
      <w:r w:rsidRPr="00FB7A30">
        <w:rPr>
          <w:rFonts w:ascii="TH SarabunPSK" w:hAnsi="TH SarabunPSK" w:cs="TH SarabunPSK"/>
          <w:color w:val="0070C0"/>
          <w:sz w:val="32"/>
          <w:szCs w:val="32"/>
        </w:rPr>
        <w:t>1.</w:t>
      </w:r>
      <w:r w:rsidRPr="00FB7A30">
        <w:rPr>
          <w:color w:val="0070C0"/>
        </w:rPr>
        <w:t xml:space="preserve"> </w:t>
      </w:r>
      <w:r w:rsidRPr="00FB7A30">
        <w:rPr>
          <w:rFonts w:ascii="TH SarabunPSK" w:hAnsi="TH SarabunPSK" w:cs="TH SarabunPSK"/>
          <w:color w:val="0070C0"/>
          <w:sz w:val="32"/>
          <w:szCs w:val="32"/>
          <w:cs/>
        </w:rPr>
        <w:t>หลักสูตรมีการกำหนดสมรรถนะของบุคลากรสายวิชาการให้สอดคล้องกับภารกิจของหลักสูตร</w:t>
      </w:r>
    </w:p>
    <w:p w14:paraId="6B52C81B" w14:textId="7773565D" w:rsidR="001C4327" w:rsidRPr="00FB7A30" w:rsidRDefault="001C4327" w:rsidP="00C25C47">
      <w:pPr>
        <w:tabs>
          <w:tab w:val="left" w:pos="720"/>
        </w:tabs>
        <w:spacing w:after="0" w:line="20" w:lineRule="atLeast"/>
        <w:jc w:val="thaiDistribute"/>
        <w:rPr>
          <w:rFonts w:ascii="TH SarabunPSK" w:hAnsi="TH SarabunPSK" w:cs="TH SarabunPSK"/>
          <w:color w:val="0070C0"/>
          <w:sz w:val="32"/>
          <w:szCs w:val="32"/>
        </w:rPr>
      </w:pPr>
      <w:r w:rsidRPr="00FB7A30">
        <w:rPr>
          <w:rFonts w:ascii="TH SarabunPSK" w:hAnsi="TH SarabunPSK" w:cs="TH SarabunPSK"/>
          <w:color w:val="0070C0"/>
          <w:sz w:val="32"/>
          <w:szCs w:val="32"/>
        </w:rPr>
        <w:tab/>
        <w:t xml:space="preserve">2. </w:t>
      </w:r>
      <w:r w:rsidRPr="00FB7A30">
        <w:rPr>
          <w:rFonts w:ascii="TH SarabunPSK" w:hAnsi="TH SarabunPSK" w:cs="TH SarabunPSK"/>
          <w:color w:val="0070C0"/>
          <w:sz w:val="32"/>
          <w:szCs w:val="32"/>
          <w:cs/>
        </w:rPr>
        <w:t>หลักสูตรมีการประเมินสมรรถนะตามกรอบที่กำหนด เช่น สามารถออกแบบและจัดการเรียนการสอนที่สอดคล้องกันหลักสูตร นำกระบวนการเรียนการสอนที่หลากหลายมาใช้และเลือกวิธีการประเมินที่เหมาะสมที่สุดเพื่อให้ได้ผลลัพธ์การเรียนรู้ที่คาดหวัง เป็นต้น</w:t>
      </w:r>
    </w:p>
    <w:p w14:paraId="5C2289EE" w14:textId="06E0DF99" w:rsidR="001C4327" w:rsidRPr="00FB7A30" w:rsidRDefault="001C4327" w:rsidP="00C25C47">
      <w:pPr>
        <w:tabs>
          <w:tab w:val="left" w:pos="720"/>
        </w:tabs>
        <w:spacing w:after="0" w:line="20" w:lineRule="atLeast"/>
        <w:jc w:val="thaiDistribute"/>
        <w:rPr>
          <w:rFonts w:ascii="TH SarabunPSK" w:hAnsi="TH SarabunPSK" w:cs="TH SarabunPSK"/>
          <w:color w:val="0070C0"/>
          <w:sz w:val="32"/>
          <w:szCs w:val="32"/>
        </w:rPr>
      </w:pPr>
      <w:r w:rsidRPr="00FB7A30">
        <w:rPr>
          <w:rFonts w:ascii="TH SarabunPSK" w:hAnsi="TH SarabunPSK" w:cs="TH SarabunPSK"/>
          <w:color w:val="0070C0"/>
          <w:sz w:val="32"/>
          <w:szCs w:val="32"/>
        </w:rPr>
        <w:tab/>
        <w:t>3.</w:t>
      </w:r>
      <w:r w:rsidR="00C25C47" w:rsidRPr="00FB7A30">
        <w:rPr>
          <w:rFonts w:ascii="TH SarabunPSK" w:hAnsi="TH SarabunPSK" w:cs="TH SarabunPSK"/>
          <w:color w:val="0070C0"/>
          <w:sz w:val="32"/>
          <w:szCs w:val="32"/>
        </w:rPr>
        <w:t xml:space="preserve"> </w:t>
      </w:r>
      <w:r w:rsidR="00C25C47" w:rsidRPr="00FB7A30">
        <w:rPr>
          <w:rFonts w:ascii="TH SarabunPSK" w:hAnsi="TH SarabunPSK" w:cs="TH SarabunPSK"/>
          <w:color w:val="0070C0"/>
          <w:sz w:val="32"/>
          <w:szCs w:val="32"/>
          <w:cs/>
        </w:rPr>
        <w:t>หลักสูตรมีการสื่อสารกรอบสมรรถนะและผลการประเมินสมรรถนะให้บุคลากรสายวิชาการรับทราบผ่านกลไกที่กำหนด</w:t>
      </w:r>
    </w:p>
    <w:p w14:paraId="4D954F0D" w14:textId="1740E116" w:rsidR="00510C93" w:rsidRPr="00FB7A30" w:rsidRDefault="00BC5568" w:rsidP="00E70294">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5914FF66" w14:textId="77777777" w:rsidR="00E70294" w:rsidRPr="00E70294" w:rsidRDefault="00E70294" w:rsidP="00E70294">
      <w:pPr>
        <w:tabs>
          <w:tab w:val="left" w:pos="360"/>
        </w:tabs>
        <w:spacing w:after="0" w:line="240" w:lineRule="auto"/>
        <w:ind w:firstLine="720"/>
        <w:jc w:val="thaiDistribute"/>
        <w:rPr>
          <w:rFonts w:ascii="TH SarabunPSK" w:hAnsi="TH SarabunPSK" w:cs="TH SarabunPSK"/>
          <w:color w:val="FF0000"/>
          <w:sz w:val="32"/>
          <w:szCs w:val="32"/>
        </w:rPr>
      </w:pPr>
    </w:p>
    <w:p w14:paraId="5B21B677" w14:textId="77777777" w:rsidR="00E70294" w:rsidRDefault="00E70294" w:rsidP="00983BD0">
      <w:pPr>
        <w:spacing w:line="259" w:lineRule="auto"/>
        <w:rPr>
          <w:rFonts w:ascii="TH SarabunPSK" w:hAnsi="TH SarabunPSK" w:cs="TH SarabunPSK"/>
          <w:b/>
          <w:bCs/>
          <w:color w:val="FF0000"/>
          <w:sz w:val="32"/>
          <w:szCs w:val="32"/>
        </w:rPr>
      </w:pPr>
      <w:r>
        <w:rPr>
          <w:rFonts w:ascii="TH SarabunPSK" w:hAnsi="TH SarabunPSK" w:cs="TH SarabunPSK"/>
          <w:b/>
          <w:bCs/>
          <w:color w:val="FF0000"/>
          <w:sz w:val="32"/>
          <w:szCs w:val="32"/>
        </w:rPr>
        <w:br/>
      </w:r>
    </w:p>
    <w:p w14:paraId="3F440EDB" w14:textId="77777777" w:rsidR="00E70294" w:rsidRDefault="00E70294">
      <w:pPr>
        <w:rPr>
          <w:rFonts w:ascii="TH SarabunPSK" w:hAnsi="TH SarabunPSK" w:cs="TH SarabunPSK"/>
          <w:b/>
          <w:bCs/>
          <w:color w:val="FF0000"/>
          <w:sz w:val="32"/>
          <w:szCs w:val="32"/>
        </w:rPr>
      </w:pPr>
      <w:r>
        <w:rPr>
          <w:rFonts w:ascii="TH SarabunPSK" w:hAnsi="TH SarabunPSK" w:cs="TH SarabunPSK"/>
          <w:b/>
          <w:bCs/>
          <w:color w:val="FF0000"/>
          <w:sz w:val="32"/>
          <w:szCs w:val="32"/>
        </w:rPr>
        <w:br w:type="page"/>
      </w:r>
    </w:p>
    <w:p w14:paraId="41F800F8" w14:textId="3761D563" w:rsidR="00983BD0" w:rsidRPr="00510C93" w:rsidRDefault="00983BD0" w:rsidP="00983BD0">
      <w:pPr>
        <w:spacing w:line="259" w:lineRule="auto"/>
        <w:rPr>
          <w:rFonts w:ascii="TH SarabunPSK" w:hAnsi="TH SarabunPSK" w:cs="TH SarabunPSK"/>
          <w:b/>
          <w:bCs/>
          <w:color w:val="FF0000"/>
          <w:sz w:val="32"/>
          <w:szCs w:val="32"/>
        </w:rPr>
      </w:pPr>
      <w:r w:rsidRPr="00C25C47">
        <w:rPr>
          <w:rFonts w:ascii="TH SarabunPSK" w:hAnsi="TH SarabunPSK" w:cs="TH SarabunPSK" w:hint="cs"/>
          <w:b/>
          <w:bCs/>
          <w:color w:val="0000CC"/>
          <w:sz w:val="32"/>
          <w:szCs w:val="32"/>
          <w:cs/>
        </w:rPr>
        <w:lastRenderedPageBreak/>
        <w:t xml:space="preserve">(ตัวอย่างตาราง) </w:t>
      </w:r>
      <w:r w:rsidRPr="00510C93">
        <w:rPr>
          <w:rFonts w:ascii="TH SarabunPSK" w:hAnsi="TH SarabunPSK" w:cs="TH SarabunPSK"/>
          <w:b/>
          <w:bCs/>
          <w:sz w:val="32"/>
          <w:szCs w:val="32"/>
          <w:cs/>
        </w:rPr>
        <w:t>การกำหนดสมรรถนะบุคลากรสายวิชาการ</w:t>
      </w:r>
    </w:p>
    <w:tbl>
      <w:tblPr>
        <w:tblStyle w:val="TableGrid15"/>
        <w:tblW w:w="9974" w:type="dxa"/>
        <w:tblLook w:val="04A0" w:firstRow="1" w:lastRow="0" w:firstColumn="1" w:lastColumn="0" w:noHBand="0" w:noVBand="1"/>
      </w:tblPr>
      <w:tblGrid>
        <w:gridCol w:w="1435"/>
        <w:gridCol w:w="1710"/>
        <w:gridCol w:w="1443"/>
        <w:gridCol w:w="1452"/>
        <w:gridCol w:w="1337"/>
        <w:gridCol w:w="1268"/>
        <w:gridCol w:w="1323"/>
        <w:gridCol w:w="6"/>
      </w:tblGrid>
      <w:tr w:rsidR="00983BD0" w:rsidRPr="00E71494" w14:paraId="2D2C4509" w14:textId="77777777" w:rsidTr="00983BD0">
        <w:tc>
          <w:tcPr>
            <w:tcW w:w="1435" w:type="dxa"/>
            <w:vMerge w:val="restart"/>
          </w:tcPr>
          <w:p w14:paraId="624A0FEB" w14:textId="77777777" w:rsidR="00983BD0" w:rsidRPr="00983BD0" w:rsidRDefault="00983BD0" w:rsidP="00983BD0">
            <w:pPr>
              <w:jc w:val="center"/>
              <w:rPr>
                <w:rFonts w:ascii="TH SarabunPSK" w:hAnsi="TH SarabunPSK" w:cs="TH SarabunPSK"/>
                <w:b/>
                <w:bCs/>
                <w:sz w:val="28"/>
              </w:rPr>
            </w:pPr>
            <w:r w:rsidRPr="00983BD0">
              <w:rPr>
                <w:rFonts w:ascii="TH SarabunPSK" w:hAnsi="TH SarabunPSK" w:cs="TH SarabunPSK" w:hint="cs"/>
                <w:b/>
                <w:bCs/>
                <w:sz w:val="28"/>
                <w:cs/>
              </w:rPr>
              <w:t>ชื่อ-ฉายา-สกุล</w:t>
            </w:r>
          </w:p>
        </w:tc>
        <w:tc>
          <w:tcPr>
            <w:tcW w:w="8539" w:type="dxa"/>
            <w:gridSpan w:val="7"/>
          </w:tcPr>
          <w:p w14:paraId="4E51A4CE" w14:textId="77777777" w:rsidR="00983BD0" w:rsidRPr="00983BD0" w:rsidRDefault="00983BD0" w:rsidP="00B5530A">
            <w:pPr>
              <w:jc w:val="center"/>
              <w:rPr>
                <w:rFonts w:ascii="TH SarabunPSK" w:hAnsi="TH SarabunPSK" w:cs="TH SarabunPSK"/>
                <w:b/>
                <w:bCs/>
                <w:sz w:val="28"/>
              </w:rPr>
            </w:pPr>
            <w:r w:rsidRPr="00983BD0">
              <w:rPr>
                <w:rFonts w:ascii="TH SarabunPSK" w:hAnsi="TH SarabunPSK" w:cs="TH SarabunPSK" w:hint="cs"/>
                <w:b/>
                <w:bCs/>
                <w:sz w:val="28"/>
                <w:cs/>
              </w:rPr>
              <w:t>สมรรถนะ</w:t>
            </w:r>
          </w:p>
        </w:tc>
      </w:tr>
      <w:tr w:rsidR="00983BD0" w:rsidRPr="00E71494" w14:paraId="1DBA65D9" w14:textId="77777777" w:rsidTr="00983BD0">
        <w:trPr>
          <w:gridAfter w:val="1"/>
          <w:wAfter w:w="6" w:type="dxa"/>
        </w:trPr>
        <w:tc>
          <w:tcPr>
            <w:tcW w:w="1435" w:type="dxa"/>
            <w:vMerge/>
          </w:tcPr>
          <w:p w14:paraId="166127B7" w14:textId="77777777" w:rsidR="00983BD0" w:rsidRPr="00983BD0" w:rsidRDefault="00983BD0" w:rsidP="00B5530A">
            <w:pPr>
              <w:rPr>
                <w:rFonts w:ascii="TH SarabunPSK" w:hAnsi="TH SarabunPSK" w:cs="TH SarabunPSK"/>
                <w:sz w:val="28"/>
              </w:rPr>
            </w:pPr>
          </w:p>
        </w:tc>
        <w:tc>
          <w:tcPr>
            <w:tcW w:w="1710" w:type="dxa"/>
          </w:tcPr>
          <w:p w14:paraId="283D48D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สามารถออกแบบและจัดการเรียนการสอนที่สอดคล้องกันหลักสูตร</w:t>
            </w:r>
          </w:p>
        </w:tc>
        <w:tc>
          <w:tcPr>
            <w:tcW w:w="1443" w:type="dxa"/>
          </w:tcPr>
          <w:p w14:paraId="5220EE4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นำกระบวนการเรียนการสอนที่หลากหลายมาใช้และเลือกวิธีการประเมินที่เหมาะสมที่สุดเพื่อให้ได้ผลลัพธ์การเรียนรู้ที่คาดหวัง</w:t>
            </w:r>
          </w:p>
        </w:tc>
        <w:tc>
          <w:tcPr>
            <w:tcW w:w="1452" w:type="dxa"/>
          </w:tcPr>
          <w:p w14:paraId="5462B34C"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พัฒนาและใช้สื่อประกอบการเรียนการสอนที่หลากหลาย</w:t>
            </w:r>
          </w:p>
        </w:tc>
        <w:tc>
          <w:tcPr>
            <w:tcW w:w="1337" w:type="dxa"/>
          </w:tcPr>
          <w:p w14:paraId="698554B5"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ตรวจสอบและประเมินการสอนในรายวิชาที่ตนเองสอนได้</w:t>
            </w:r>
          </w:p>
        </w:tc>
        <w:tc>
          <w:tcPr>
            <w:tcW w:w="1268" w:type="dxa"/>
          </w:tcPr>
          <w:p w14:paraId="3B0F8563"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สะท้อนแนวทางการสอนของตนเองได้</w:t>
            </w:r>
          </w:p>
        </w:tc>
        <w:tc>
          <w:tcPr>
            <w:tcW w:w="1323" w:type="dxa"/>
          </w:tcPr>
          <w:p w14:paraId="5D7CF470" w14:textId="77777777" w:rsidR="00983BD0" w:rsidRPr="00983BD0" w:rsidRDefault="00983BD0" w:rsidP="00983BD0">
            <w:pPr>
              <w:jc w:val="thaiDistribute"/>
              <w:rPr>
                <w:rFonts w:ascii="TH SarabunPSK" w:hAnsi="TH SarabunPSK" w:cs="TH SarabunPSK"/>
                <w:sz w:val="28"/>
              </w:rPr>
            </w:pPr>
            <w:r w:rsidRPr="00983BD0">
              <w:rPr>
                <w:rFonts w:ascii="TH SarabunPSK" w:hAnsi="TH SarabunPSK" w:cs="TH SarabunPSK" w:hint="cs"/>
                <w:sz w:val="28"/>
                <w:cs/>
              </w:rPr>
              <w:t>มีการวิจัยและให้บริการที่เป็นประโยชน์แก่ผู้มีส่วนได้ส่วนเสีย</w:t>
            </w:r>
          </w:p>
        </w:tc>
      </w:tr>
      <w:tr w:rsidR="00983BD0" w:rsidRPr="00E71494" w14:paraId="71513ED1" w14:textId="77777777" w:rsidTr="00983BD0">
        <w:trPr>
          <w:gridAfter w:val="1"/>
          <w:wAfter w:w="6" w:type="dxa"/>
        </w:trPr>
        <w:tc>
          <w:tcPr>
            <w:tcW w:w="1435" w:type="dxa"/>
          </w:tcPr>
          <w:p w14:paraId="12E204A9" w14:textId="75D6F182"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1. .............</w:t>
            </w:r>
          </w:p>
        </w:tc>
        <w:tc>
          <w:tcPr>
            <w:tcW w:w="1710" w:type="dxa"/>
          </w:tcPr>
          <w:p w14:paraId="03D97E2C" w14:textId="77777777" w:rsidR="00983BD0" w:rsidRPr="00E71494" w:rsidRDefault="00983BD0" w:rsidP="00B5530A">
            <w:pPr>
              <w:rPr>
                <w:rFonts w:ascii="TH SarabunPSK" w:hAnsi="TH SarabunPSK" w:cs="TH SarabunPSK"/>
                <w:b/>
                <w:bCs/>
                <w:color w:val="FF0000"/>
                <w:sz w:val="28"/>
              </w:rPr>
            </w:pPr>
          </w:p>
        </w:tc>
        <w:tc>
          <w:tcPr>
            <w:tcW w:w="1443" w:type="dxa"/>
          </w:tcPr>
          <w:p w14:paraId="49CA08FE" w14:textId="77777777" w:rsidR="00983BD0" w:rsidRPr="00E71494" w:rsidRDefault="00983BD0" w:rsidP="00B5530A">
            <w:pPr>
              <w:rPr>
                <w:rFonts w:ascii="TH SarabunPSK" w:hAnsi="TH SarabunPSK" w:cs="TH SarabunPSK"/>
                <w:b/>
                <w:bCs/>
                <w:color w:val="FF0000"/>
                <w:sz w:val="28"/>
              </w:rPr>
            </w:pPr>
          </w:p>
        </w:tc>
        <w:tc>
          <w:tcPr>
            <w:tcW w:w="1452" w:type="dxa"/>
          </w:tcPr>
          <w:p w14:paraId="66C7DC27" w14:textId="77777777" w:rsidR="00983BD0" w:rsidRPr="00E71494" w:rsidRDefault="00983BD0" w:rsidP="00B5530A">
            <w:pPr>
              <w:rPr>
                <w:rFonts w:ascii="TH SarabunPSK" w:hAnsi="TH SarabunPSK" w:cs="TH SarabunPSK"/>
                <w:b/>
                <w:bCs/>
                <w:color w:val="FF0000"/>
                <w:sz w:val="28"/>
              </w:rPr>
            </w:pPr>
          </w:p>
        </w:tc>
        <w:tc>
          <w:tcPr>
            <w:tcW w:w="1337" w:type="dxa"/>
          </w:tcPr>
          <w:p w14:paraId="1C55A2E1" w14:textId="77777777" w:rsidR="00983BD0" w:rsidRPr="00E71494" w:rsidRDefault="00983BD0" w:rsidP="00B5530A">
            <w:pPr>
              <w:rPr>
                <w:rFonts w:ascii="TH SarabunPSK" w:hAnsi="TH SarabunPSK" w:cs="TH SarabunPSK"/>
                <w:b/>
                <w:bCs/>
                <w:color w:val="FF0000"/>
                <w:sz w:val="28"/>
              </w:rPr>
            </w:pPr>
          </w:p>
        </w:tc>
        <w:tc>
          <w:tcPr>
            <w:tcW w:w="1268" w:type="dxa"/>
          </w:tcPr>
          <w:p w14:paraId="1C565BFF" w14:textId="77777777" w:rsidR="00983BD0" w:rsidRPr="00E71494" w:rsidRDefault="00983BD0" w:rsidP="00B5530A">
            <w:pPr>
              <w:rPr>
                <w:rFonts w:ascii="TH SarabunPSK" w:hAnsi="TH SarabunPSK" w:cs="TH SarabunPSK"/>
                <w:b/>
                <w:bCs/>
                <w:color w:val="FF0000"/>
                <w:sz w:val="28"/>
              </w:rPr>
            </w:pPr>
          </w:p>
        </w:tc>
        <w:tc>
          <w:tcPr>
            <w:tcW w:w="1323" w:type="dxa"/>
          </w:tcPr>
          <w:p w14:paraId="3813F957" w14:textId="77777777" w:rsidR="00983BD0" w:rsidRPr="00E71494" w:rsidRDefault="00983BD0" w:rsidP="00B5530A">
            <w:pPr>
              <w:rPr>
                <w:rFonts w:ascii="TH SarabunPSK" w:hAnsi="TH SarabunPSK" w:cs="TH SarabunPSK"/>
                <w:b/>
                <w:bCs/>
                <w:color w:val="FF0000"/>
                <w:sz w:val="28"/>
              </w:rPr>
            </w:pPr>
          </w:p>
        </w:tc>
      </w:tr>
      <w:tr w:rsidR="00983BD0" w:rsidRPr="00E71494" w14:paraId="47ED4F5B" w14:textId="77777777" w:rsidTr="00983BD0">
        <w:trPr>
          <w:gridAfter w:val="1"/>
          <w:wAfter w:w="6" w:type="dxa"/>
        </w:trPr>
        <w:tc>
          <w:tcPr>
            <w:tcW w:w="1435" w:type="dxa"/>
          </w:tcPr>
          <w:p w14:paraId="54E3CB50" w14:textId="3A91B219" w:rsidR="00983BD0" w:rsidRPr="00C25C47" w:rsidRDefault="00983BD0" w:rsidP="00B5530A">
            <w:pPr>
              <w:rPr>
                <w:rFonts w:ascii="TH SarabunPSK" w:hAnsi="TH SarabunPSK" w:cs="TH SarabunPSK"/>
                <w:b/>
                <w:bCs/>
                <w:color w:val="0000CC"/>
                <w:sz w:val="28"/>
              </w:rPr>
            </w:pPr>
            <w:r w:rsidRPr="00C25C47">
              <w:rPr>
                <w:rFonts w:ascii="TH SarabunPSK" w:hAnsi="TH SarabunPSK" w:cs="TH SarabunPSK" w:hint="cs"/>
                <w:b/>
                <w:bCs/>
                <w:color w:val="0000CC"/>
                <w:sz w:val="28"/>
                <w:cs/>
              </w:rPr>
              <w:t>2. .............</w:t>
            </w:r>
          </w:p>
        </w:tc>
        <w:tc>
          <w:tcPr>
            <w:tcW w:w="1710" w:type="dxa"/>
          </w:tcPr>
          <w:p w14:paraId="41FBB1C6" w14:textId="77777777" w:rsidR="00983BD0" w:rsidRPr="00E71494" w:rsidRDefault="00983BD0" w:rsidP="00B5530A">
            <w:pPr>
              <w:rPr>
                <w:rFonts w:ascii="TH SarabunPSK" w:hAnsi="TH SarabunPSK" w:cs="TH SarabunPSK"/>
                <w:b/>
                <w:bCs/>
                <w:color w:val="FF0000"/>
                <w:sz w:val="28"/>
              </w:rPr>
            </w:pPr>
          </w:p>
        </w:tc>
        <w:tc>
          <w:tcPr>
            <w:tcW w:w="1443" w:type="dxa"/>
          </w:tcPr>
          <w:p w14:paraId="6FDFE07A" w14:textId="77777777" w:rsidR="00983BD0" w:rsidRPr="00E71494" w:rsidRDefault="00983BD0" w:rsidP="00B5530A">
            <w:pPr>
              <w:rPr>
                <w:rFonts w:ascii="TH SarabunPSK" w:hAnsi="TH SarabunPSK" w:cs="TH SarabunPSK"/>
                <w:b/>
                <w:bCs/>
                <w:color w:val="FF0000"/>
                <w:sz w:val="28"/>
              </w:rPr>
            </w:pPr>
          </w:p>
        </w:tc>
        <w:tc>
          <w:tcPr>
            <w:tcW w:w="1452" w:type="dxa"/>
          </w:tcPr>
          <w:p w14:paraId="7AB3A992" w14:textId="77777777" w:rsidR="00983BD0" w:rsidRPr="00E71494" w:rsidRDefault="00983BD0" w:rsidP="00B5530A">
            <w:pPr>
              <w:rPr>
                <w:rFonts w:ascii="TH SarabunPSK" w:hAnsi="TH SarabunPSK" w:cs="TH SarabunPSK"/>
                <w:b/>
                <w:bCs/>
                <w:color w:val="FF0000"/>
                <w:sz w:val="28"/>
              </w:rPr>
            </w:pPr>
          </w:p>
        </w:tc>
        <w:tc>
          <w:tcPr>
            <w:tcW w:w="1337" w:type="dxa"/>
          </w:tcPr>
          <w:p w14:paraId="597D2C9D" w14:textId="77777777" w:rsidR="00983BD0" w:rsidRPr="00E71494" w:rsidRDefault="00983BD0" w:rsidP="00B5530A">
            <w:pPr>
              <w:rPr>
                <w:rFonts w:ascii="TH SarabunPSK" w:hAnsi="TH SarabunPSK" w:cs="TH SarabunPSK"/>
                <w:b/>
                <w:bCs/>
                <w:color w:val="FF0000"/>
                <w:sz w:val="28"/>
              </w:rPr>
            </w:pPr>
          </w:p>
        </w:tc>
        <w:tc>
          <w:tcPr>
            <w:tcW w:w="1268" w:type="dxa"/>
          </w:tcPr>
          <w:p w14:paraId="32257680" w14:textId="77777777" w:rsidR="00983BD0" w:rsidRPr="00E71494" w:rsidRDefault="00983BD0" w:rsidP="00B5530A">
            <w:pPr>
              <w:rPr>
                <w:rFonts w:ascii="TH SarabunPSK" w:hAnsi="TH SarabunPSK" w:cs="TH SarabunPSK"/>
                <w:b/>
                <w:bCs/>
                <w:color w:val="FF0000"/>
                <w:sz w:val="28"/>
              </w:rPr>
            </w:pPr>
          </w:p>
        </w:tc>
        <w:tc>
          <w:tcPr>
            <w:tcW w:w="1323" w:type="dxa"/>
          </w:tcPr>
          <w:p w14:paraId="623FE2D1" w14:textId="77777777" w:rsidR="00983BD0" w:rsidRPr="00E71494" w:rsidRDefault="00983BD0" w:rsidP="00B5530A">
            <w:pPr>
              <w:rPr>
                <w:rFonts w:ascii="TH SarabunPSK" w:hAnsi="TH SarabunPSK" w:cs="TH SarabunPSK"/>
                <w:b/>
                <w:bCs/>
                <w:color w:val="FF0000"/>
                <w:sz w:val="28"/>
              </w:rPr>
            </w:pPr>
          </w:p>
        </w:tc>
      </w:tr>
      <w:tr w:rsidR="00983BD0" w:rsidRPr="00E71494" w14:paraId="2FF7D31B" w14:textId="77777777" w:rsidTr="00983BD0">
        <w:trPr>
          <w:gridAfter w:val="1"/>
          <w:wAfter w:w="6" w:type="dxa"/>
        </w:trPr>
        <w:tc>
          <w:tcPr>
            <w:tcW w:w="1435" w:type="dxa"/>
          </w:tcPr>
          <w:p w14:paraId="760A3151" w14:textId="4D237A0E"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3.</w:t>
            </w:r>
            <w:r w:rsidRPr="00C25C47">
              <w:rPr>
                <w:rFonts w:ascii="TH SarabunPSK" w:hAnsi="TH SarabunPSK" w:cs="TH SarabunPSK"/>
                <w:b/>
                <w:bCs/>
                <w:color w:val="0000CC"/>
                <w:sz w:val="28"/>
                <w:cs/>
              </w:rPr>
              <w:t xml:space="preserve"> </w:t>
            </w:r>
            <w:r w:rsidRPr="00C25C47">
              <w:rPr>
                <w:rFonts w:ascii="TH SarabunPSK" w:hAnsi="TH SarabunPSK" w:cs="TH SarabunPSK" w:hint="cs"/>
                <w:b/>
                <w:bCs/>
                <w:color w:val="0000CC"/>
                <w:sz w:val="28"/>
                <w:cs/>
              </w:rPr>
              <w:t>.............</w:t>
            </w:r>
          </w:p>
        </w:tc>
        <w:tc>
          <w:tcPr>
            <w:tcW w:w="1710" w:type="dxa"/>
          </w:tcPr>
          <w:p w14:paraId="0012F9C6" w14:textId="77777777" w:rsidR="00983BD0" w:rsidRPr="00E71494" w:rsidRDefault="00983BD0" w:rsidP="00B5530A">
            <w:pPr>
              <w:rPr>
                <w:rFonts w:ascii="TH SarabunPSK" w:hAnsi="TH SarabunPSK" w:cs="TH SarabunPSK"/>
                <w:b/>
                <w:bCs/>
                <w:color w:val="FF0000"/>
                <w:sz w:val="28"/>
              </w:rPr>
            </w:pPr>
          </w:p>
        </w:tc>
        <w:tc>
          <w:tcPr>
            <w:tcW w:w="1443" w:type="dxa"/>
          </w:tcPr>
          <w:p w14:paraId="7304D274" w14:textId="77777777" w:rsidR="00983BD0" w:rsidRPr="00E71494" w:rsidRDefault="00983BD0" w:rsidP="00B5530A">
            <w:pPr>
              <w:rPr>
                <w:rFonts w:ascii="TH SarabunPSK" w:hAnsi="TH SarabunPSK" w:cs="TH SarabunPSK"/>
                <w:b/>
                <w:bCs/>
                <w:color w:val="FF0000"/>
                <w:sz w:val="28"/>
              </w:rPr>
            </w:pPr>
          </w:p>
        </w:tc>
        <w:tc>
          <w:tcPr>
            <w:tcW w:w="1452" w:type="dxa"/>
          </w:tcPr>
          <w:p w14:paraId="1B0AAED2" w14:textId="77777777" w:rsidR="00983BD0" w:rsidRPr="00E71494" w:rsidRDefault="00983BD0" w:rsidP="00B5530A">
            <w:pPr>
              <w:rPr>
                <w:rFonts w:ascii="TH SarabunPSK" w:hAnsi="TH SarabunPSK" w:cs="TH SarabunPSK"/>
                <w:b/>
                <w:bCs/>
                <w:color w:val="FF0000"/>
                <w:sz w:val="28"/>
              </w:rPr>
            </w:pPr>
          </w:p>
        </w:tc>
        <w:tc>
          <w:tcPr>
            <w:tcW w:w="1337" w:type="dxa"/>
          </w:tcPr>
          <w:p w14:paraId="03E1672A" w14:textId="77777777" w:rsidR="00983BD0" w:rsidRPr="00E71494" w:rsidRDefault="00983BD0" w:rsidP="00B5530A">
            <w:pPr>
              <w:rPr>
                <w:rFonts w:ascii="TH SarabunPSK" w:hAnsi="TH SarabunPSK" w:cs="TH SarabunPSK"/>
                <w:b/>
                <w:bCs/>
                <w:color w:val="FF0000"/>
                <w:sz w:val="28"/>
              </w:rPr>
            </w:pPr>
          </w:p>
        </w:tc>
        <w:tc>
          <w:tcPr>
            <w:tcW w:w="1268" w:type="dxa"/>
          </w:tcPr>
          <w:p w14:paraId="793F648F" w14:textId="77777777" w:rsidR="00983BD0" w:rsidRPr="00E71494" w:rsidRDefault="00983BD0" w:rsidP="00B5530A">
            <w:pPr>
              <w:rPr>
                <w:rFonts w:ascii="TH SarabunPSK" w:hAnsi="TH SarabunPSK" w:cs="TH SarabunPSK"/>
                <w:b/>
                <w:bCs/>
                <w:color w:val="FF0000"/>
                <w:sz w:val="28"/>
              </w:rPr>
            </w:pPr>
          </w:p>
        </w:tc>
        <w:tc>
          <w:tcPr>
            <w:tcW w:w="1323" w:type="dxa"/>
          </w:tcPr>
          <w:p w14:paraId="1001CBE5" w14:textId="77777777" w:rsidR="00983BD0" w:rsidRPr="00E71494" w:rsidRDefault="00983BD0" w:rsidP="00B5530A">
            <w:pPr>
              <w:rPr>
                <w:rFonts w:ascii="TH SarabunPSK" w:hAnsi="TH SarabunPSK" w:cs="TH SarabunPSK"/>
                <w:b/>
                <w:bCs/>
                <w:color w:val="FF0000"/>
                <w:sz w:val="28"/>
              </w:rPr>
            </w:pPr>
          </w:p>
        </w:tc>
      </w:tr>
      <w:tr w:rsidR="00983BD0" w:rsidRPr="00E71494" w14:paraId="096AB410" w14:textId="77777777" w:rsidTr="00983BD0">
        <w:trPr>
          <w:gridAfter w:val="1"/>
          <w:wAfter w:w="6" w:type="dxa"/>
        </w:trPr>
        <w:tc>
          <w:tcPr>
            <w:tcW w:w="1435" w:type="dxa"/>
          </w:tcPr>
          <w:p w14:paraId="516A6E27" w14:textId="66CE4BC3" w:rsidR="00983BD0" w:rsidRPr="00C25C47" w:rsidRDefault="00983BD0" w:rsidP="00983BD0">
            <w:pPr>
              <w:rPr>
                <w:rFonts w:ascii="TH SarabunPSK" w:hAnsi="TH SarabunPSK" w:cs="TH SarabunPSK"/>
                <w:b/>
                <w:bCs/>
                <w:color w:val="0000CC"/>
                <w:sz w:val="28"/>
              </w:rPr>
            </w:pPr>
            <w:r w:rsidRPr="00C25C47">
              <w:rPr>
                <w:rFonts w:ascii="TH SarabunPSK" w:hAnsi="TH SarabunPSK" w:cs="TH SarabunPSK" w:hint="cs"/>
                <w:b/>
                <w:bCs/>
                <w:color w:val="0000CC"/>
                <w:sz w:val="28"/>
                <w:cs/>
              </w:rPr>
              <w:t>4.</w:t>
            </w:r>
            <w:r w:rsidRPr="00C25C47">
              <w:rPr>
                <w:rFonts w:ascii="TH SarabunPSK" w:hAnsi="TH SarabunPSK" w:cs="TH SarabunPSK"/>
                <w:b/>
                <w:bCs/>
                <w:color w:val="0000CC"/>
                <w:sz w:val="28"/>
                <w:cs/>
              </w:rPr>
              <w:t xml:space="preserve"> </w:t>
            </w:r>
            <w:r w:rsidRPr="00C25C47">
              <w:rPr>
                <w:rFonts w:ascii="TH SarabunPSK" w:hAnsi="TH SarabunPSK" w:cs="TH SarabunPSK" w:hint="cs"/>
                <w:b/>
                <w:bCs/>
                <w:color w:val="0000CC"/>
                <w:sz w:val="28"/>
                <w:cs/>
              </w:rPr>
              <w:t>.............</w:t>
            </w:r>
          </w:p>
        </w:tc>
        <w:tc>
          <w:tcPr>
            <w:tcW w:w="1710" w:type="dxa"/>
          </w:tcPr>
          <w:p w14:paraId="7B10A29C" w14:textId="77777777" w:rsidR="00983BD0" w:rsidRPr="00E71494" w:rsidRDefault="00983BD0" w:rsidP="00B5530A">
            <w:pPr>
              <w:rPr>
                <w:rFonts w:ascii="TH SarabunPSK" w:hAnsi="TH SarabunPSK" w:cs="TH SarabunPSK"/>
                <w:b/>
                <w:bCs/>
                <w:color w:val="FF0000"/>
                <w:sz w:val="28"/>
              </w:rPr>
            </w:pPr>
          </w:p>
        </w:tc>
        <w:tc>
          <w:tcPr>
            <w:tcW w:w="1443" w:type="dxa"/>
          </w:tcPr>
          <w:p w14:paraId="483B2FB6" w14:textId="77777777" w:rsidR="00983BD0" w:rsidRPr="00E71494" w:rsidRDefault="00983BD0" w:rsidP="00B5530A">
            <w:pPr>
              <w:rPr>
                <w:rFonts w:ascii="TH SarabunPSK" w:hAnsi="TH SarabunPSK" w:cs="TH SarabunPSK"/>
                <w:b/>
                <w:bCs/>
                <w:color w:val="FF0000"/>
                <w:sz w:val="28"/>
              </w:rPr>
            </w:pPr>
          </w:p>
        </w:tc>
        <w:tc>
          <w:tcPr>
            <w:tcW w:w="1452" w:type="dxa"/>
          </w:tcPr>
          <w:p w14:paraId="21A22878" w14:textId="77777777" w:rsidR="00983BD0" w:rsidRPr="00E71494" w:rsidRDefault="00983BD0" w:rsidP="00B5530A">
            <w:pPr>
              <w:rPr>
                <w:rFonts w:ascii="TH SarabunPSK" w:hAnsi="TH SarabunPSK" w:cs="TH SarabunPSK"/>
                <w:b/>
                <w:bCs/>
                <w:color w:val="FF0000"/>
                <w:sz w:val="28"/>
              </w:rPr>
            </w:pPr>
          </w:p>
        </w:tc>
        <w:tc>
          <w:tcPr>
            <w:tcW w:w="1337" w:type="dxa"/>
          </w:tcPr>
          <w:p w14:paraId="64F744C8" w14:textId="77777777" w:rsidR="00983BD0" w:rsidRPr="00E71494" w:rsidRDefault="00983BD0" w:rsidP="00B5530A">
            <w:pPr>
              <w:rPr>
                <w:rFonts w:ascii="TH SarabunPSK" w:hAnsi="TH SarabunPSK" w:cs="TH SarabunPSK"/>
                <w:b/>
                <w:bCs/>
                <w:color w:val="FF0000"/>
                <w:sz w:val="28"/>
              </w:rPr>
            </w:pPr>
          </w:p>
        </w:tc>
        <w:tc>
          <w:tcPr>
            <w:tcW w:w="1268" w:type="dxa"/>
          </w:tcPr>
          <w:p w14:paraId="7D16878A" w14:textId="77777777" w:rsidR="00983BD0" w:rsidRPr="00E71494" w:rsidRDefault="00983BD0" w:rsidP="00B5530A">
            <w:pPr>
              <w:rPr>
                <w:rFonts w:ascii="TH SarabunPSK" w:hAnsi="TH SarabunPSK" w:cs="TH SarabunPSK"/>
                <w:b/>
                <w:bCs/>
                <w:color w:val="FF0000"/>
                <w:sz w:val="28"/>
              </w:rPr>
            </w:pPr>
          </w:p>
        </w:tc>
        <w:tc>
          <w:tcPr>
            <w:tcW w:w="1323" w:type="dxa"/>
          </w:tcPr>
          <w:p w14:paraId="645AC5FF" w14:textId="77777777" w:rsidR="00983BD0" w:rsidRPr="00E71494" w:rsidRDefault="00983BD0" w:rsidP="00B5530A">
            <w:pPr>
              <w:rPr>
                <w:rFonts w:ascii="TH SarabunPSK" w:hAnsi="TH SarabunPSK" w:cs="TH SarabunPSK"/>
                <w:b/>
                <w:bCs/>
                <w:color w:val="FF0000"/>
                <w:sz w:val="28"/>
              </w:rPr>
            </w:pPr>
          </w:p>
        </w:tc>
      </w:tr>
    </w:tbl>
    <w:p w14:paraId="05D5956D" w14:textId="3FD57A15" w:rsidR="00E8377F" w:rsidRDefault="00E8377F" w:rsidP="00E8377F">
      <w:pPr>
        <w:tabs>
          <w:tab w:val="left" w:pos="1170"/>
        </w:tabs>
        <w:spacing w:before="240" w:after="120" w:line="240" w:lineRule="auto"/>
        <w:jc w:val="thaiDistribute"/>
        <w:rPr>
          <w:rFonts w:ascii="TH SarabunPSK" w:eastAsia="Cordia New" w:hAnsi="TH SarabunPSK" w:cs="TH SarabunPSK"/>
          <w:b/>
          <w:bCs/>
          <w:color w:val="FF0000"/>
          <w:sz w:val="32"/>
          <w:szCs w:val="32"/>
        </w:rPr>
      </w:pPr>
      <w:r w:rsidRPr="00C25C47">
        <w:rPr>
          <w:rFonts w:ascii="TH SarabunPSK" w:eastAsia="Cordia New" w:hAnsi="TH SarabunPSK" w:cs="TH SarabunPSK" w:hint="cs"/>
          <w:b/>
          <w:bCs/>
          <w:color w:val="0000CC"/>
          <w:sz w:val="32"/>
          <w:szCs w:val="32"/>
          <w:cs/>
        </w:rPr>
        <w:t xml:space="preserve">(ตัวอย่างตาราง) </w:t>
      </w:r>
      <w:r w:rsidRPr="00E5167D">
        <w:rPr>
          <w:rFonts w:ascii="TH SarabunPSK" w:hAnsi="TH SarabunPSK" w:cs="TH SarabunPSK"/>
          <w:b/>
          <w:bCs/>
          <w:sz w:val="32"/>
          <w:szCs w:val="32"/>
          <w:cs/>
        </w:rPr>
        <w:t>แบบประเมินสมรรถนะบุคลากรสายวิชาการ</w:t>
      </w:r>
    </w:p>
    <w:tbl>
      <w:tblPr>
        <w:tblStyle w:val="TableGrid15"/>
        <w:tblW w:w="5141" w:type="pct"/>
        <w:tblLook w:val="04A0" w:firstRow="1" w:lastRow="0" w:firstColumn="1" w:lastColumn="0" w:noHBand="0" w:noVBand="1"/>
      </w:tblPr>
      <w:tblGrid>
        <w:gridCol w:w="5123"/>
        <w:gridCol w:w="2352"/>
        <w:gridCol w:w="435"/>
        <w:gridCol w:w="435"/>
        <w:gridCol w:w="348"/>
        <w:gridCol w:w="435"/>
        <w:gridCol w:w="486"/>
      </w:tblGrid>
      <w:tr w:rsidR="00E8377F" w:rsidRPr="00E8377F" w14:paraId="5BFB12E4" w14:textId="77777777" w:rsidTr="00FB70A6">
        <w:trPr>
          <w:tblHeader/>
        </w:trPr>
        <w:tc>
          <w:tcPr>
            <w:tcW w:w="5000" w:type="pct"/>
            <w:gridSpan w:val="7"/>
          </w:tcPr>
          <w:p w14:paraId="440A58BD" w14:textId="77777777" w:rsidR="00E8377F" w:rsidRPr="00E8377F" w:rsidRDefault="00E8377F" w:rsidP="00E8377F">
            <w:pPr>
              <w:rPr>
                <w:rFonts w:ascii="TH SarabunPSK" w:eastAsia="Calibri" w:hAnsi="TH SarabunPSK" w:cs="TH SarabunPSK"/>
                <w:b/>
                <w:bCs/>
                <w:sz w:val="28"/>
              </w:rPr>
            </w:pPr>
            <w:r w:rsidRPr="00E8377F">
              <w:rPr>
                <w:rFonts w:ascii="TH SarabunPSK" w:eastAsia="Calibri" w:hAnsi="TH SarabunPSK" w:cs="TH SarabunPSK" w:hint="cs"/>
                <w:sz w:val="28"/>
                <w:cs/>
              </w:rPr>
              <w:t>ชื่อ..........................................ฉายา............................................นามสกุล</w:t>
            </w:r>
          </w:p>
        </w:tc>
      </w:tr>
      <w:tr w:rsidR="00E8377F" w:rsidRPr="00E8377F" w14:paraId="650B5273" w14:textId="77777777" w:rsidTr="00FB70A6">
        <w:trPr>
          <w:tblHeader/>
        </w:trPr>
        <w:tc>
          <w:tcPr>
            <w:tcW w:w="3888" w:type="pct"/>
            <w:gridSpan w:val="2"/>
            <w:vMerge w:val="restart"/>
          </w:tcPr>
          <w:p w14:paraId="4A109290" w14:textId="77777777" w:rsidR="00E8377F" w:rsidRPr="00E8377F" w:rsidRDefault="00E8377F" w:rsidP="00E8377F">
            <w:pPr>
              <w:jc w:val="center"/>
              <w:rPr>
                <w:rFonts w:ascii="TH SarabunPSK" w:eastAsia="Calibri" w:hAnsi="TH SarabunPSK" w:cs="TH SarabunPSK"/>
                <w:b/>
                <w:bCs/>
                <w:sz w:val="28"/>
                <w:cs/>
              </w:rPr>
            </w:pPr>
            <w:r w:rsidRPr="00E8377F">
              <w:rPr>
                <w:rFonts w:ascii="TH SarabunPSK" w:eastAsia="Calibri" w:hAnsi="TH SarabunPSK" w:cs="TH SarabunPSK" w:hint="cs"/>
                <w:b/>
                <w:bCs/>
                <w:sz w:val="28"/>
                <w:cs/>
              </w:rPr>
              <w:t>สมรรถนะ</w:t>
            </w:r>
          </w:p>
        </w:tc>
        <w:tc>
          <w:tcPr>
            <w:tcW w:w="1112" w:type="pct"/>
            <w:gridSpan w:val="5"/>
          </w:tcPr>
          <w:p w14:paraId="78D38111" w14:textId="77777777" w:rsidR="00E8377F" w:rsidRPr="00E8377F" w:rsidRDefault="00E8377F" w:rsidP="00E8377F">
            <w:pPr>
              <w:jc w:val="center"/>
              <w:rPr>
                <w:rFonts w:ascii="TH SarabunPSK" w:eastAsia="Calibri" w:hAnsi="TH SarabunPSK" w:cs="TH SarabunPSK"/>
                <w:b/>
                <w:bCs/>
                <w:sz w:val="28"/>
                <w:cs/>
              </w:rPr>
            </w:pPr>
            <w:r w:rsidRPr="00E8377F">
              <w:rPr>
                <w:rFonts w:ascii="TH SarabunPSK" w:eastAsia="Calibri" w:hAnsi="TH SarabunPSK" w:cs="TH SarabunPSK" w:hint="cs"/>
                <w:b/>
                <w:bCs/>
                <w:sz w:val="28"/>
                <w:cs/>
              </w:rPr>
              <w:t>เกณฑ์การให้คะแนน</w:t>
            </w:r>
          </w:p>
        </w:tc>
      </w:tr>
      <w:tr w:rsidR="00E8377F" w:rsidRPr="00E8377F" w14:paraId="2FCFDD5D" w14:textId="77777777" w:rsidTr="00FB70A6">
        <w:trPr>
          <w:trHeight w:val="377"/>
        </w:trPr>
        <w:tc>
          <w:tcPr>
            <w:tcW w:w="3888" w:type="pct"/>
            <w:gridSpan w:val="2"/>
            <w:vMerge/>
          </w:tcPr>
          <w:p w14:paraId="1DBB9E57" w14:textId="77777777" w:rsidR="00E8377F" w:rsidRPr="00E8377F" w:rsidRDefault="00E8377F" w:rsidP="00E8377F">
            <w:pPr>
              <w:rPr>
                <w:rFonts w:ascii="TH SarabunPSK" w:eastAsia="Calibri" w:hAnsi="TH SarabunPSK" w:cs="TH SarabunPSK"/>
                <w:sz w:val="28"/>
              </w:rPr>
            </w:pPr>
          </w:p>
        </w:tc>
        <w:tc>
          <w:tcPr>
            <w:tcW w:w="226" w:type="pct"/>
          </w:tcPr>
          <w:p w14:paraId="41B63F2E" w14:textId="10638714"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1</w:t>
            </w:r>
          </w:p>
        </w:tc>
        <w:tc>
          <w:tcPr>
            <w:tcW w:w="226" w:type="pct"/>
          </w:tcPr>
          <w:p w14:paraId="07A29DCF" w14:textId="5541C05D"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2</w:t>
            </w:r>
          </w:p>
        </w:tc>
        <w:tc>
          <w:tcPr>
            <w:tcW w:w="181" w:type="pct"/>
          </w:tcPr>
          <w:p w14:paraId="048CB65D" w14:textId="567D8F2B"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3</w:t>
            </w:r>
          </w:p>
        </w:tc>
        <w:tc>
          <w:tcPr>
            <w:tcW w:w="226" w:type="pct"/>
          </w:tcPr>
          <w:p w14:paraId="253CCF0D" w14:textId="29EA473A"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4</w:t>
            </w:r>
          </w:p>
        </w:tc>
        <w:tc>
          <w:tcPr>
            <w:tcW w:w="254" w:type="pct"/>
          </w:tcPr>
          <w:p w14:paraId="28DFE138" w14:textId="1BBB5769" w:rsidR="00E8377F" w:rsidRPr="00E8377F" w:rsidRDefault="00E8377F" w:rsidP="00CA4D37">
            <w:pPr>
              <w:jc w:val="center"/>
              <w:rPr>
                <w:rFonts w:ascii="TH SarabunPSK" w:eastAsia="Calibri" w:hAnsi="TH SarabunPSK" w:cs="TH SarabunPSK"/>
                <w:sz w:val="28"/>
              </w:rPr>
            </w:pPr>
            <w:r>
              <w:rPr>
                <w:rFonts w:ascii="TH SarabunPSK" w:eastAsia="Calibri" w:hAnsi="TH SarabunPSK" w:cs="TH SarabunPSK" w:hint="cs"/>
                <w:sz w:val="28"/>
                <w:cs/>
              </w:rPr>
              <w:t>5</w:t>
            </w:r>
          </w:p>
        </w:tc>
      </w:tr>
      <w:tr w:rsidR="00E70294" w:rsidRPr="00E8377F" w14:paraId="0CA58974" w14:textId="77777777" w:rsidTr="00FB70A6">
        <w:tc>
          <w:tcPr>
            <w:tcW w:w="2665" w:type="pct"/>
            <w:vMerge w:val="restart"/>
          </w:tcPr>
          <w:p w14:paraId="76D27ABB" w14:textId="244C43DC" w:rsidR="00E70294" w:rsidRPr="00C25C47" w:rsidRDefault="00E70294" w:rsidP="00E8377F">
            <w:pPr>
              <w:rPr>
                <w:rFonts w:ascii="TH SarabunPSK" w:eastAsia="Calibri" w:hAnsi="TH SarabunPSK" w:cs="TH SarabunPSK"/>
                <w:color w:val="0000CC"/>
                <w:sz w:val="28"/>
                <w:cs/>
              </w:rPr>
            </w:pPr>
            <w:r w:rsidRPr="00C25C47">
              <w:rPr>
                <w:rFonts w:ascii="TH SarabunPSK" w:eastAsia="Calibri" w:hAnsi="TH SarabunPSK" w:cs="TH SarabunPSK" w:hint="cs"/>
                <w:color w:val="0000CC"/>
                <w:sz w:val="28"/>
                <w:cs/>
              </w:rPr>
              <w:t>สามารถออกแบบและจัดการเรียนการสอนที่สอดคล้องกันหลักสูตร</w:t>
            </w:r>
          </w:p>
        </w:tc>
        <w:tc>
          <w:tcPr>
            <w:tcW w:w="1222" w:type="pct"/>
          </w:tcPr>
          <w:p w14:paraId="425F88D9" w14:textId="79821F6F"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6611C4CC" w14:textId="77777777" w:rsidR="00E70294" w:rsidRPr="00E8377F" w:rsidRDefault="00E70294" w:rsidP="00CA4D37">
            <w:pPr>
              <w:jc w:val="center"/>
              <w:rPr>
                <w:rFonts w:ascii="TH SarabunPSK" w:eastAsia="Calibri" w:hAnsi="TH SarabunPSK" w:cs="TH SarabunPSK"/>
                <w:sz w:val="28"/>
              </w:rPr>
            </w:pPr>
          </w:p>
        </w:tc>
        <w:tc>
          <w:tcPr>
            <w:tcW w:w="226" w:type="pct"/>
          </w:tcPr>
          <w:p w14:paraId="52B7A963" w14:textId="77777777" w:rsidR="00E70294" w:rsidRPr="00E8377F" w:rsidRDefault="00E70294" w:rsidP="00CA4D37">
            <w:pPr>
              <w:jc w:val="center"/>
              <w:rPr>
                <w:rFonts w:ascii="TH SarabunPSK" w:eastAsia="Calibri" w:hAnsi="TH SarabunPSK" w:cs="TH SarabunPSK"/>
                <w:sz w:val="28"/>
              </w:rPr>
            </w:pPr>
          </w:p>
        </w:tc>
        <w:tc>
          <w:tcPr>
            <w:tcW w:w="181" w:type="pct"/>
          </w:tcPr>
          <w:p w14:paraId="6AEA2EA7" w14:textId="77777777" w:rsidR="00E70294" w:rsidRPr="00E8377F" w:rsidRDefault="00E70294" w:rsidP="00CA4D37">
            <w:pPr>
              <w:jc w:val="center"/>
              <w:rPr>
                <w:rFonts w:ascii="TH SarabunPSK" w:eastAsia="Calibri" w:hAnsi="TH SarabunPSK" w:cs="TH SarabunPSK"/>
                <w:sz w:val="28"/>
              </w:rPr>
            </w:pPr>
          </w:p>
        </w:tc>
        <w:tc>
          <w:tcPr>
            <w:tcW w:w="226" w:type="pct"/>
          </w:tcPr>
          <w:p w14:paraId="350CA7E4" w14:textId="77777777" w:rsidR="00E70294" w:rsidRPr="00E8377F" w:rsidRDefault="00E70294" w:rsidP="00CA4D37">
            <w:pPr>
              <w:jc w:val="center"/>
              <w:rPr>
                <w:rFonts w:ascii="TH SarabunPSK" w:eastAsia="Calibri" w:hAnsi="TH SarabunPSK" w:cs="TH SarabunPSK"/>
                <w:sz w:val="28"/>
              </w:rPr>
            </w:pPr>
          </w:p>
        </w:tc>
        <w:tc>
          <w:tcPr>
            <w:tcW w:w="254" w:type="pct"/>
          </w:tcPr>
          <w:p w14:paraId="4191ACF8" w14:textId="77777777" w:rsidR="00E70294" w:rsidRPr="00E8377F" w:rsidRDefault="00E70294" w:rsidP="00CA4D37">
            <w:pPr>
              <w:jc w:val="center"/>
              <w:rPr>
                <w:rFonts w:ascii="TH SarabunPSK" w:eastAsia="Calibri" w:hAnsi="TH SarabunPSK" w:cs="TH SarabunPSK"/>
                <w:sz w:val="28"/>
              </w:rPr>
            </w:pPr>
          </w:p>
        </w:tc>
      </w:tr>
      <w:tr w:rsidR="00E70294" w:rsidRPr="00E8377F" w14:paraId="57A6472C" w14:textId="77777777" w:rsidTr="00FB70A6">
        <w:tc>
          <w:tcPr>
            <w:tcW w:w="2665" w:type="pct"/>
            <w:vMerge/>
          </w:tcPr>
          <w:p w14:paraId="546BFF38" w14:textId="77777777" w:rsidR="00E70294" w:rsidRPr="00C25C47" w:rsidRDefault="00E70294" w:rsidP="00E8377F">
            <w:pPr>
              <w:rPr>
                <w:rFonts w:ascii="TH SarabunPSK" w:eastAsia="Calibri" w:hAnsi="TH SarabunPSK" w:cs="TH SarabunPSK"/>
                <w:color w:val="0000CC"/>
                <w:sz w:val="28"/>
                <w:cs/>
              </w:rPr>
            </w:pPr>
          </w:p>
        </w:tc>
        <w:tc>
          <w:tcPr>
            <w:tcW w:w="1222" w:type="pct"/>
          </w:tcPr>
          <w:p w14:paraId="5C922AD1" w14:textId="2661F3F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6E817435" w14:textId="77777777" w:rsidR="00E70294" w:rsidRPr="00E8377F" w:rsidRDefault="00E70294" w:rsidP="00CA4D37">
            <w:pPr>
              <w:jc w:val="center"/>
              <w:rPr>
                <w:rFonts w:ascii="TH SarabunPSK" w:eastAsia="Calibri" w:hAnsi="TH SarabunPSK" w:cs="TH SarabunPSK"/>
                <w:sz w:val="28"/>
              </w:rPr>
            </w:pPr>
          </w:p>
        </w:tc>
        <w:tc>
          <w:tcPr>
            <w:tcW w:w="226" w:type="pct"/>
          </w:tcPr>
          <w:p w14:paraId="7753FEC0" w14:textId="77777777" w:rsidR="00E70294" w:rsidRPr="00E8377F" w:rsidRDefault="00E70294" w:rsidP="00CA4D37">
            <w:pPr>
              <w:jc w:val="center"/>
              <w:rPr>
                <w:rFonts w:ascii="TH SarabunPSK" w:eastAsia="Calibri" w:hAnsi="TH SarabunPSK" w:cs="TH SarabunPSK"/>
                <w:sz w:val="28"/>
              </w:rPr>
            </w:pPr>
          </w:p>
        </w:tc>
        <w:tc>
          <w:tcPr>
            <w:tcW w:w="181" w:type="pct"/>
          </w:tcPr>
          <w:p w14:paraId="6C61025C" w14:textId="77777777" w:rsidR="00E70294" w:rsidRPr="00E8377F" w:rsidRDefault="00E70294" w:rsidP="00CA4D37">
            <w:pPr>
              <w:jc w:val="center"/>
              <w:rPr>
                <w:rFonts w:ascii="TH SarabunPSK" w:eastAsia="Calibri" w:hAnsi="TH SarabunPSK" w:cs="TH SarabunPSK"/>
                <w:sz w:val="28"/>
              </w:rPr>
            </w:pPr>
          </w:p>
        </w:tc>
        <w:tc>
          <w:tcPr>
            <w:tcW w:w="226" w:type="pct"/>
          </w:tcPr>
          <w:p w14:paraId="60A471F0" w14:textId="77777777" w:rsidR="00E70294" w:rsidRPr="00E8377F" w:rsidRDefault="00E70294" w:rsidP="00CA4D37">
            <w:pPr>
              <w:jc w:val="center"/>
              <w:rPr>
                <w:rFonts w:ascii="TH SarabunPSK" w:eastAsia="Calibri" w:hAnsi="TH SarabunPSK" w:cs="TH SarabunPSK"/>
                <w:sz w:val="28"/>
              </w:rPr>
            </w:pPr>
          </w:p>
        </w:tc>
        <w:tc>
          <w:tcPr>
            <w:tcW w:w="254" w:type="pct"/>
          </w:tcPr>
          <w:p w14:paraId="1FB40165" w14:textId="77777777" w:rsidR="00E70294" w:rsidRPr="00E8377F" w:rsidRDefault="00E70294" w:rsidP="00CA4D37">
            <w:pPr>
              <w:jc w:val="center"/>
              <w:rPr>
                <w:rFonts w:ascii="TH SarabunPSK" w:eastAsia="Calibri" w:hAnsi="TH SarabunPSK" w:cs="TH SarabunPSK"/>
                <w:sz w:val="28"/>
              </w:rPr>
            </w:pPr>
          </w:p>
        </w:tc>
      </w:tr>
      <w:tr w:rsidR="00E70294" w:rsidRPr="00E8377F" w14:paraId="384A6BCF" w14:textId="77777777" w:rsidTr="00FB70A6">
        <w:tc>
          <w:tcPr>
            <w:tcW w:w="2665" w:type="pct"/>
            <w:vMerge/>
          </w:tcPr>
          <w:p w14:paraId="210547C4" w14:textId="77777777" w:rsidR="00E70294" w:rsidRPr="00C25C47" w:rsidRDefault="00E70294" w:rsidP="00E8377F">
            <w:pPr>
              <w:rPr>
                <w:rFonts w:ascii="TH SarabunPSK" w:eastAsia="Calibri" w:hAnsi="TH SarabunPSK" w:cs="TH SarabunPSK"/>
                <w:color w:val="0000CC"/>
                <w:sz w:val="28"/>
                <w:cs/>
              </w:rPr>
            </w:pPr>
          </w:p>
        </w:tc>
        <w:tc>
          <w:tcPr>
            <w:tcW w:w="1222" w:type="pct"/>
          </w:tcPr>
          <w:p w14:paraId="056E7995" w14:textId="513BD83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26" w:type="pct"/>
          </w:tcPr>
          <w:p w14:paraId="7A3B0152" w14:textId="77777777" w:rsidR="00E70294" w:rsidRPr="00E8377F" w:rsidRDefault="00E70294" w:rsidP="00CA4D37">
            <w:pPr>
              <w:jc w:val="center"/>
              <w:rPr>
                <w:rFonts w:ascii="TH SarabunPSK" w:eastAsia="Calibri" w:hAnsi="TH SarabunPSK" w:cs="TH SarabunPSK"/>
                <w:sz w:val="28"/>
              </w:rPr>
            </w:pPr>
          </w:p>
        </w:tc>
        <w:tc>
          <w:tcPr>
            <w:tcW w:w="226" w:type="pct"/>
          </w:tcPr>
          <w:p w14:paraId="44AEAFD5" w14:textId="77777777" w:rsidR="00E70294" w:rsidRPr="00E8377F" w:rsidRDefault="00E70294" w:rsidP="00CA4D37">
            <w:pPr>
              <w:jc w:val="center"/>
              <w:rPr>
                <w:rFonts w:ascii="TH SarabunPSK" w:eastAsia="Calibri" w:hAnsi="TH SarabunPSK" w:cs="TH SarabunPSK"/>
                <w:sz w:val="28"/>
              </w:rPr>
            </w:pPr>
          </w:p>
        </w:tc>
        <w:tc>
          <w:tcPr>
            <w:tcW w:w="181" w:type="pct"/>
          </w:tcPr>
          <w:p w14:paraId="7C9C60C2" w14:textId="77777777" w:rsidR="00E70294" w:rsidRPr="00E8377F" w:rsidRDefault="00E70294" w:rsidP="00CA4D37">
            <w:pPr>
              <w:jc w:val="center"/>
              <w:rPr>
                <w:rFonts w:ascii="TH SarabunPSK" w:eastAsia="Calibri" w:hAnsi="TH SarabunPSK" w:cs="TH SarabunPSK"/>
                <w:sz w:val="28"/>
              </w:rPr>
            </w:pPr>
          </w:p>
        </w:tc>
        <w:tc>
          <w:tcPr>
            <w:tcW w:w="226" w:type="pct"/>
          </w:tcPr>
          <w:p w14:paraId="1638DF46" w14:textId="77777777" w:rsidR="00E70294" w:rsidRPr="00E8377F" w:rsidRDefault="00E70294" w:rsidP="00CA4D37">
            <w:pPr>
              <w:jc w:val="center"/>
              <w:rPr>
                <w:rFonts w:ascii="TH SarabunPSK" w:eastAsia="Calibri" w:hAnsi="TH SarabunPSK" w:cs="TH SarabunPSK"/>
                <w:sz w:val="28"/>
              </w:rPr>
            </w:pPr>
          </w:p>
        </w:tc>
        <w:tc>
          <w:tcPr>
            <w:tcW w:w="254" w:type="pct"/>
          </w:tcPr>
          <w:p w14:paraId="1EDA5061" w14:textId="77777777" w:rsidR="00E70294" w:rsidRPr="00E8377F" w:rsidRDefault="00E70294" w:rsidP="00CA4D37">
            <w:pPr>
              <w:jc w:val="center"/>
              <w:rPr>
                <w:rFonts w:ascii="TH SarabunPSK" w:eastAsia="Calibri" w:hAnsi="TH SarabunPSK" w:cs="TH SarabunPSK"/>
                <w:sz w:val="28"/>
              </w:rPr>
            </w:pPr>
          </w:p>
        </w:tc>
      </w:tr>
      <w:tr w:rsidR="00E70294" w:rsidRPr="00E8377F" w14:paraId="45C62E3C" w14:textId="77777777" w:rsidTr="00FB70A6">
        <w:tc>
          <w:tcPr>
            <w:tcW w:w="2665" w:type="pct"/>
            <w:vMerge w:val="restart"/>
          </w:tcPr>
          <w:p w14:paraId="1A16C47C"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นำกระบวนการเรียนการสอนที่หลากหลายมาใช้และเลือกวิธีการประเมินที่เหมาะสมที่สุดเพื่อให้ได้ผลลัพธ์การเรียนรู้ที่คาดหวัง</w:t>
            </w:r>
          </w:p>
        </w:tc>
        <w:tc>
          <w:tcPr>
            <w:tcW w:w="1222" w:type="pct"/>
          </w:tcPr>
          <w:p w14:paraId="231AB753" w14:textId="6AECC67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52F7B34F" w14:textId="77777777" w:rsidR="00E70294" w:rsidRPr="00E8377F" w:rsidRDefault="00E70294" w:rsidP="00CA4D37">
            <w:pPr>
              <w:jc w:val="center"/>
              <w:rPr>
                <w:rFonts w:ascii="TH SarabunPSK" w:eastAsia="Calibri" w:hAnsi="TH SarabunPSK" w:cs="TH SarabunPSK"/>
                <w:sz w:val="28"/>
              </w:rPr>
            </w:pPr>
          </w:p>
        </w:tc>
        <w:tc>
          <w:tcPr>
            <w:tcW w:w="226" w:type="pct"/>
          </w:tcPr>
          <w:p w14:paraId="03A6B478" w14:textId="77777777" w:rsidR="00E70294" w:rsidRPr="00E8377F" w:rsidRDefault="00E70294" w:rsidP="00CA4D37">
            <w:pPr>
              <w:jc w:val="center"/>
              <w:rPr>
                <w:rFonts w:ascii="TH SarabunPSK" w:eastAsia="Calibri" w:hAnsi="TH SarabunPSK" w:cs="TH SarabunPSK"/>
                <w:sz w:val="28"/>
              </w:rPr>
            </w:pPr>
          </w:p>
        </w:tc>
        <w:tc>
          <w:tcPr>
            <w:tcW w:w="181" w:type="pct"/>
          </w:tcPr>
          <w:p w14:paraId="2D66201C" w14:textId="77777777" w:rsidR="00E70294" w:rsidRPr="00E8377F" w:rsidRDefault="00E70294" w:rsidP="00CA4D37">
            <w:pPr>
              <w:jc w:val="center"/>
              <w:rPr>
                <w:rFonts w:ascii="TH SarabunPSK" w:eastAsia="Calibri" w:hAnsi="TH SarabunPSK" w:cs="TH SarabunPSK"/>
                <w:sz w:val="28"/>
              </w:rPr>
            </w:pPr>
          </w:p>
        </w:tc>
        <w:tc>
          <w:tcPr>
            <w:tcW w:w="226" w:type="pct"/>
          </w:tcPr>
          <w:p w14:paraId="41EA94B5" w14:textId="77777777" w:rsidR="00E70294" w:rsidRPr="00E8377F" w:rsidRDefault="00E70294" w:rsidP="00CA4D37">
            <w:pPr>
              <w:jc w:val="center"/>
              <w:rPr>
                <w:rFonts w:ascii="TH SarabunPSK" w:eastAsia="Calibri" w:hAnsi="TH SarabunPSK" w:cs="TH SarabunPSK"/>
                <w:sz w:val="28"/>
              </w:rPr>
            </w:pPr>
          </w:p>
        </w:tc>
        <w:tc>
          <w:tcPr>
            <w:tcW w:w="254" w:type="pct"/>
          </w:tcPr>
          <w:p w14:paraId="5F57C8FB" w14:textId="77777777" w:rsidR="00E70294" w:rsidRPr="00E8377F" w:rsidRDefault="00E70294" w:rsidP="00CA4D37">
            <w:pPr>
              <w:jc w:val="center"/>
              <w:rPr>
                <w:rFonts w:ascii="TH SarabunPSK" w:eastAsia="Calibri" w:hAnsi="TH SarabunPSK" w:cs="TH SarabunPSK"/>
                <w:sz w:val="28"/>
              </w:rPr>
            </w:pPr>
          </w:p>
        </w:tc>
      </w:tr>
      <w:tr w:rsidR="00E70294" w:rsidRPr="00E8377F" w14:paraId="7B50240B" w14:textId="77777777" w:rsidTr="00FB70A6">
        <w:tc>
          <w:tcPr>
            <w:tcW w:w="2665" w:type="pct"/>
            <w:vMerge/>
          </w:tcPr>
          <w:p w14:paraId="5EE88099" w14:textId="77777777" w:rsidR="00E70294" w:rsidRPr="00C25C47" w:rsidRDefault="00E70294" w:rsidP="00E8377F">
            <w:pPr>
              <w:rPr>
                <w:rFonts w:ascii="TH SarabunPSK" w:eastAsia="Calibri" w:hAnsi="TH SarabunPSK" w:cs="TH SarabunPSK"/>
                <w:color w:val="0000CC"/>
                <w:sz w:val="28"/>
                <w:cs/>
              </w:rPr>
            </w:pPr>
          </w:p>
        </w:tc>
        <w:tc>
          <w:tcPr>
            <w:tcW w:w="1222" w:type="pct"/>
          </w:tcPr>
          <w:p w14:paraId="72BE1FE0" w14:textId="7CC03C8D"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02D9D482" w14:textId="77777777" w:rsidR="00E70294" w:rsidRPr="00E8377F" w:rsidRDefault="00E70294" w:rsidP="00CA4D37">
            <w:pPr>
              <w:jc w:val="center"/>
              <w:rPr>
                <w:rFonts w:ascii="TH SarabunPSK" w:eastAsia="Calibri" w:hAnsi="TH SarabunPSK" w:cs="TH SarabunPSK"/>
                <w:sz w:val="28"/>
              </w:rPr>
            </w:pPr>
          </w:p>
        </w:tc>
        <w:tc>
          <w:tcPr>
            <w:tcW w:w="226" w:type="pct"/>
          </w:tcPr>
          <w:p w14:paraId="79BA23B7" w14:textId="77777777" w:rsidR="00E70294" w:rsidRPr="00E8377F" w:rsidRDefault="00E70294" w:rsidP="00CA4D37">
            <w:pPr>
              <w:jc w:val="center"/>
              <w:rPr>
                <w:rFonts w:ascii="TH SarabunPSK" w:eastAsia="Calibri" w:hAnsi="TH SarabunPSK" w:cs="TH SarabunPSK"/>
                <w:sz w:val="28"/>
              </w:rPr>
            </w:pPr>
          </w:p>
        </w:tc>
        <w:tc>
          <w:tcPr>
            <w:tcW w:w="181" w:type="pct"/>
          </w:tcPr>
          <w:p w14:paraId="74F90EED" w14:textId="77777777" w:rsidR="00E70294" w:rsidRPr="00E8377F" w:rsidRDefault="00E70294" w:rsidP="00CA4D37">
            <w:pPr>
              <w:jc w:val="center"/>
              <w:rPr>
                <w:rFonts w:ascii="TH SarabunPSK" w:eastAsia="Calibri" w:hAnsi="TH SarabunPSK" w:cs="TH SarabunPSK"/>
                <w:sz w:val="28"/>
              </w:rPr>
            </w:pPr>
          </w:p>
        </w:tc>
        <w:tc>
          <w:tcPr>
            <w:tcW w:w="226" w:type="pct"/>
          </w:tcPr>
          <w:p w14:paraId="11BE9D27" w14:textId="77777777" w:rsidR="00E70294" w:rsidRPr="00E8377F" w:rsidRDefault="00E70294" w:rsidP="00CA4D37">
            <w:pPr>
              <w:jc w:val="center"/>
              <w:rPr>
                <w:rFonts w:ascii="TH SarabunPSK" w:eastAsia="Calibri" w:hAnsi="TH SarabunPSK" w:cs="TH SarabunPSK"/>
                <w:sz w:val="28"/>
              </w:rPr>
            </w:pPr>
          </w:p>
        </w:tc>
        <w:tc>
          <w:tcPr>
            <w:tcW w:w="254" w:type="pct"/>
          </w:tcPr>
          <w:p w14:paraId="589F88CE" w14:textId="77777777" w:rsidR="00E70294" w:rsidRPr="00E8377F" w:rsidRDefault="00E70294" w:rsidP="00CA4D37">
            <w:pPr>
              <w:jc w:val="center"/>
              <w:rPr>
                <w:rFonts w:ascii="TH SarabunPSK" w:eastAsia="Calibri" w:hAnsi="TH SarabunPSK" w:cs="TH SarabunPSK"/>
                <w:sz w:val="28"/>
              </w:rPr>
            </w:pPr>
          </w:p>
        </w:tc>
      </w:tr>
      <w:tr w:rsidR="00E70294" w:rsidRPr="00E8377F" w14:paraId="15F3FCA6" w14:textId="77777777" w:rsidTr="00FB70A6">
        <w:tc>
          <w:tcPr>
            <w:tcW w:w="2665" w:type="pct"/>
            <w:vMerge/>
          </w:tcPr>
          <w:p w14:paraId="4C83B8B3" w14:textId="77777777" w:rsidR="00E70294" w:rsidRPr="00C25C47" w:rsidRDefault="00E70294" w:rsidP="00E8377F">
            <w:pPr>
              <w:rPr>
                <w:rFonts w:ascii="TH SarabunPSK" w:eastAsia="Calibri" w:hAnsi="TH SarabunPSK" w:cs="TH SarabunPSK"/>
                <w:color w:val="0000CC"/>
                <w:sz w:val="28"/>
                <w:cs/>
              </w:rPr>
            </w:pPr>
          </w:p>
        </w:tc>
        <w:tc>
          <w:tcPr>
            <w:tcW w:w="1222" w:type="pct"/>
          </w:tcPr>
          <w:p w14:paraId="7748FFF9" w14:textId="78005755"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26" w:type="pct"/>
          </w:tcPr>
          <w:p w14:paraId="4690DC95" w14:textId="77777777" w:rsidR="00E70294" w:rsidRPr="00E8377F" w:rsidRDefault="00E70294" w:rsidP="00CA4D37">
            <w:pPr>
              <w:jc w:val="center"/>
              <w:rPr>
                <w:rFonts w:ascii="TH SarabunPSK" w:eastAsia="Calibri" w:hAnsi="TH SarabunPSK" w:cs="TH SarabunPSK"/>
                <w:sz w:val="28"/>
              </w:rPr>
            </w:pPr>
          </w:p>
        </w:tc>
        <w:tc>
          <w:tcPr>
            <w:tcW w:w="226" w:type="pct"/>
          </w:tcPr>
          <w:p w14:paraId="3E6B13F9" w14:textId="77777777" w:rsidR="00E70294" w:rsidRPr="00E8377F" w:rsidRDefault="00E70294" w:rsidP="00CA4D37">
            <w:pPr>
              <w:jc w:val="center"/>
              <w:rPr>
                <w:rFonts w:ascii="TH SarabunPSK" w:eastAsia="Calibri" w:hAnsi="TH SarabunPSK" w:cs="TH SarabunPSK"/>
                <w:sz w:val="28"/>
              </w:rPr>
            </w:pPr>
          </w:p>
        </w:tc>
        <w:tc>
          <w:tcPr>
            <w:tcW w:w="181" w:type="pct"/>
          </w:tcPr>
          <w:p w14:paraId="2CEA1B1D" w14:textId="77777777" w:rsidR="00E70294" w:rsidRPr="00E8377F" w:rsidRDefault="00E70294" w:rsidP="00CA4D37">
            <w:pPr>
              <w:jc w:val="center"/>
              <w:rPr>
                <w:rFonts w:ascii="TH SarabunPSK" w:eastAsia="Calibri" w:hAnsi="TH SarabunPSK" w:cs="TH SarabunPSK"/>
                <w:sz w:val="28"/>
              </w:rPr>
            </w:pPr>
          </w:p>
        </w:tc>
        <w:tc>
          <w:tcPr>
            <w:tcW w:w="226" w:type="pct"/>
          </w:tcPr>
          <w:p w14:paraId="2C1EF157" w14:textId="77777777" w:rsidR="00E70294" w:rsidRPr="00E8377F" w:rsidRDefault="00E70294" w:rsidP="00CA4D37">
            <w:pPr>
              <w:jc w:val="center"/>
              <w:rPr>
                <w:rFonts w:ascii="TH SarabunPSK" w:eastAsia="Calibri" w:hAnsi="TH SarabunPSK" w:cs="TH SarabunPSK"/>
                <w:sz w:val="28"/>
              </w:rPr>
            </w:pPr>
          </w:p>
        </w:tc>
        <w:tc>
          <w:tcPr>
            <w:tcW w:w="254" w:type="pct"/>
          </w:tcPr>
          <w:p w14:paraId="3A1D6D39" w14:textId="77777777" w:rsidR="00E70294" w:rsidRPr="00E8377F" w:rsidRDefault="00E70294" w:rsidP="00CA4D37">
            <w:pPr>
              <w:jc w:val="center"/>
              <w:rPr>
                <w:rFonts w:ascii="TH SarabunPSK" w:eastAsia="Calibri" w:hAnsi="TH SarabunPSK" w:cs="TH SarabunPSK"/>
                <w:sz w:val="28"/>
              </w:rPr>
            </w:pPr>
          </w:p>
        </w:tc>
      </w:tr>
      <w:tr w:rsidR="00E70294" w:rsidRPr="00E8377F" w14:paraId="571B4CBC" w14:textId="77777777" w:rsidTr="00FB70A6">
        <w:tc>
          <w:tcPr>
            <w:tcW w:w="2665" w:type="pct"/>
            <w:vMerge w:val="restart"/>
          </w:tcPr>
          <w:p w14:paraId="4C303715"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พัฒนาและใช้สื่อประกอบการเรียนการสอนที่หลากหลาย</w:t>
            </w:r>
          </w:p>
        </w:tc>
        <w:tc>
          <w:tcPr>
            <w:tcW w:w="1222" w:type="pct"/>
          </w:tcPr>
          <w:p w14:paraId="44D6CCE7" w14:textId="672ED5FC"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7F7F8990" w14:textId="77777777" w:rsidR="00E70294" w:rsidRPr="00E8377F" w:rsidRDefault="00E70294" w:rsidP="00CA4D37">
            <w:pPr>
              <w:jc w:val="center"/>
              <w:rPr>
                <w:rFonts w:ascii="TH SarabunPSK" w:eastAsia="Calibri" w:hAnsi="TH SarabunPSK" w:cs="TH SarabunPSK"/>
                <w:sz w:val="28"/>
              </w:rPr>
            </w:pPr>
          </w:p>
        </w:tc>
        <w:tc>
          <w:tcPr>
            <w:tcW w:w="226" w:type="pct"/>
          </w:tcPr>
          <w:p w14:paraId="5ACD5CBC" w14:textId="77777777" w:rsidR="00E70294" w:rsidRPr="00E8377F" w:rsidRDefault="00E70294" w:rsidP="00CA4D37">
            <w:pPr>
              <w:jc w:val="center"/>
              <w:rPr>
                <w:rFonts w:ascii="TH SarabunPSK" w:eastAsia="Calibri" w:hAnsi="TH SarabunPSK" w:cs="TH SarabunPSK"/>
                <w:sz w:val="28"/>
              </w:rPr>
            </w:pPr>
          </w:p>
        </w:tc>
        <w:tc>
          <w:tcPr>
            <w:tcW w:w="181" w:type="pct"/>
          </w:tcPr>
          <w:p w14:paraId="136B8938" w14:textId="77777777" w:rsidR="00E70294" w:rsidRPr="00E8377F" w:rsidRDefault="00E70294" w:rsidP="00CA4D37">
            <w:pPr>
              <w:jc w:val="center"/>
              <w:rPr>
                <w:rFonts w:ascii="TH SarabunPSK" w:eastAsia="Calibri" w:hAnsi="TH SarabunPSK" w:cs="TH SarabunPSK"/>
                <w:sz w:val="28"/>
              </w:rPr>
            </w:pPr>
          </w:p>
        </w:tc>
        <w:tc>
          <w:tcPr>
            <w:tcW w:w="226" w:type="pct"/>
          </w:tcPr>
          <w:p w14:paraId="1F7BD28E" w14:textId="77777777" w:rsidR="00E70294" w:rsidRPr="00E8377F" w:rsidRDefault="00E70294" w:rsidP="00CA4D37">
            <w:pPr>
              <w:jc w:val="center"/>
              <w:rPr>
                <w:rFonts w:ascii="TH SarabunPSK" w:eastAsia="Calibri" w:hAnsi="TH SarabunPSK" w:cs="TH SarabunPSK"/>
                <w:sz w:val="28"/>
              </w:rPr>
            </w:pPr>
          </w:p>
        </w:tc>
        <w:tc>
          <w:tcPr>
            <w:tcW w:w="254" w:type="pct"/>
          </w:tcPr>
          <w:p w14:paraId="6C4967AD" w14:textId="77777777" w:rsidR="00E70294" w:rsidRPr="00E8377F" w:rsidRDefault="00E70294" w:rsidP="00CA4D37">
            <w:pPr>
              <w:jc w:val="center"/>
              <w:rPr>
                <w:rFonts w:ascii="TH SarabunPSK" w:eastAsia="Calibri" w:hAnsi="TH SarabunPSK" w:cs="TH SarabunPSK"/>
                <w:sz w:val="28"/>
              </w:rPr>
            </w:pPr>
          </w:p>
        </w:tc>
      </w:tr>
      <w:tr w:rsidR="00E70294" w:rsidRPr="00E8377F" w14:paraId="03696F3E" w14:textId="77777777" w:rsidTr="00FB70A6">
        <w:tc>
          <w:tcPr>
            <w:tcW w:w="2665" w:type="pct"/>
            <w:vMerge/>
          </w:tcPr>
          <w:p w14:paraId="4D5BAFEC" w14:textId="77777777" w:rsidR="00E70294" w:rsidRPr="00C25C47" w:rsidRDefault="00E70294" w:rsidP="00E8377F">
            <w:pPr>
              <w:rPr>
                <w:rFonts w:ascii="TH SarabunPSK" w:eastAsia="Calibri" w:hAnsi="TH SarabunPSK" w:cs="TH SarabunPSK"/>
                <w:color w:val="0000CC"/>
                <w:sz w:val="28"/>
                <w:cs/>
              </w:rPr>
            </w:pPr>
          </w:p>
        </w:tc>
        <w:tc>
          <w:tcPr>
            <w:tcW w:w="1222" w:type="pct"/>
          </w:tcPr>
          <w:p w14:paraId="2333CD3D" w14:textId="475E2CCE"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15556398" w14:textId="77777777" w:rsidR="00E70294" w:rsidRPr="00E8377F" w:rsidRDefault="00E70294" w:rsidP="00CA4D37">
            <w:pPr>
              <w:jc w:val="center"/>
              <w:rPr>
                <w:rFonts w:ascii="TH SarabunPSK" w:eastAsia="Calibri" w:hAnsi="TH SarabunPSK" w:cs="TH SarabunPSK"/>
                <w:sz w:val="28"/>
              </w:rPr>
            </w:pPr>
          </w:p>
        </w:tc>
        <w:tc>
          <w:tcPr>
            <w:tcW w:w="226" w:type="pct"/>
          </w:tcPr>
          <w:p w14:paraId="07DA8E2C" w14:textId="77777777" w:rsidR="00E70294" w:rsidRPr="00E8377F" w:rsidRDefault="00E70294" w:rsidP="00CA4D37">
            <w:pPr>
              <w:jc w:val="center"/>
              <w:rPr>
                <w:rFonts w:ascii="TH SarabunPSK" w:eastAsia="Calibri" w:hAnsi="TH SarabunPSK" w:cs="TH SarabunPSK"/>
                <w:sz w:val="28"/>
              </w:rPr>
            </w:pPr>
          </w:p>
        </w:tc>
        <w:tc>
          <w:tcPr>
            <w:tcW w:w="181" w:type="pct"/>
          </w:tcPr>
          <w:p w14:paraId="668CDA31" w14:textId="77777777" w:rsidR="00E70294" w:rsidRPr="00E8377F" w:rsidRDefault="00E70294" w:rsidP="00CA4D37">
            <w:pPr>
              <w:jc w:val="center"/>
              <w:rPr>
                <w:rFonts w:ascii="TH SarabunPSK" w:eastAsia="Calibri" w:hAnsi="TH SarabunPSK" w:cs="TH SarabunPSK"/>
                <w:sz w:val="28"/>
              </w:rPr>
            </w:pPr>
          </w:p>
        </w:tc>
        <w:tc>
          <w:tcPr>
            <w:tcW w:w="226" w:type="pct"/>
          </w:tcPr>
          <w:p w14:paraId="449B6A15" w14:textId="77777777" w:rsidR="00E70294" w:rsidRPr="00E8377F" w:rsidRDefault="00E70294" w:rsidP="00CA4D37">
            <w:pPr>
              <w:jc w:val="center"/>
              <w:rPr>
                <w:rFonts w:ascii="TH SarabunPSK" w:eastAsia="Calibri" w:hAnsi="TH SarabunPSK" w:cs="TH SarabunPSK"/>
                <w:sz w:val="28"/>
              </w:rPr>
            </w:pPr>
          </w:p>
        </w:tc>
        <w:tc>
          <w:tcPr>
            <w:tcW w:w="254" w:type="pct"/>
          </w:tcPr>
          <w:p w14:paraId="19419121" w14:textId="77777777" w:rsidR="00E70294" w:rsidRPr="00E8377F" w:rsidRDefault="00E70294" w:rsidP="00CA4D37">
            <w:pPr>
              <w:jc w:val="center"/>
              <w:rPr>
                <w:rFonts w:ascii="TH SarabunPSK" w:eastAsia="Calibri" w:hAnsi="TH SarabunPSK" w:cs="TH SarabunPSK"/>
                <w:sz w:val="28"/>
              </w:rPr>
            </w:pPr>
          </w:p>
        </w:tc>
      </w:tr>
      <w:tr w:rsidR="00E70294" w:rsidRPr="00E8377F" w14:paraId="0CF307B3" w14:textId="77777777" w:rsidTr="00FB70A6">
        <w:tc>
          <w:tcPr>
            <w:tcW w:w="2665" w:type="pct"/>
            <w:vMerge/>
          </w:tcPr>
          <w:p w14:paraId="7EDD3F3D" w14:textId="77777777" w:rsidR="00E70294" w:rsidRPr="00C25C47" w:rsidRDefault="00E70294" w:rsidP="00E8377F">
            <w:pPr>
              <w:rPr>
                <w:rFonts w:ascii="TH SarabunPSK" w:eastAsia="Calibri" w:hAnsi="TH SarabunPSK" w:cs="TH SarabunPSK"/>
                <w:color w:val="0000CC"/>
                <w:sz w:val="28"/>
                <w:cs/>
              </w:rPr>
            </w:pPr>
          </w:p>
        </w:tc>
        <w:tc>
          <w:tcPr>
            <w:tcW w:w="1222" w:type="pct"/>
          </w:tcPr>
          <w:p w14:paraId="2E361DDD" w14:textId="022CEA0F"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26" w:type="pct"/>
          </w:tcPr>
          <w:p w14:paraId="6D24706A" w14:textId="77777777" w:rsidR="00E70294" w:rsidRPr="00E8377F" w:rsidRDefault="00E70294" w:rsidP="00CA4D37">
            <w:pPr>
              <w:jc w:val="center"/>
              <w:rPr>
                <w:rFonts w:ascii="TH SarabunPSK" w:eastAsia="Calibri" w:hAnsi="TH SarabunPSK" w:cs="TH SarabunPSK"/>
                <w:sz w:val="28"/>
              </w:rPr>
            </w:pPr>
          </w:p>
        </w:tc>
        <w:tc>
          <w:tcPr>
            <w:tcW w:w="226" w:type="pct"/>
          </w:tcPr>
          <w:p w14:paraId="29F97723" w14:textId="77777777" w:rsidR="00E70294" w:rsidRPr="00E8377F" w:rsidRDefault="00E70294" w:rsidP="00CA4D37">
            <w:pPr>
              <w:jc w:val="center"/>
              <w:rPr>
                <w:rFonts w:ascii="TH SarabunPSK" w:eastAsia="Calibri" w:hAnsi="TH SarabunPSK" w:cs="TH SarabunPSK"/>
                <w:sz w:val="28"/>
              </w:rPr>
            </w:pPr>
          </w:p>
        </w:tc>
        <w:tc>
          <w:tcPr>
            <w:tcW w:w="181" w:type="pct"/>
          </w:tcPr>
          <w:p w14:paraId="625C5174" w14:textId="77777777" w:rsidR="00E70294" w:rsidRPr="00E8377F" w:rsidRDefault="00E70294" w:rsidP="00CA4D37">
            <w:pPr>
              <w:jc w:val="center"/>
              <w:rPr>
                <w:rFonts w:ascii="TH SarabunPSK" w:eastAsia="Calibri" w:hAnsi="TH SarabunPSK" w:cs="TH SarabunPSK"/>
                <w:sz w:val="28"/>
              </w:rPr>
            </w:pPr>
          </w:p>
        </w:tc>
        <w:tc>
          <w:tcPr>
            <w:tcW w:w="226" w:type="pct"/>
          </w:tcPr>
          <w:p w14:paraId="0AADC3E2" w14:textId="77777777" w:rsidR="00E70294" w:rsidRPr="00E8377F" w:rsidRDefault="00E70294" w:rsidP="00CA4D37">
            <w:pPr>
              <w:jc w:val="center"/>
              <w:rPr>
                <w:rFonts w:ascii="TH SarabunPSK" w:eastAsia="Calibri" w:hAnsi="TH SarabunPSK" w:cs="TH SarabunPSK"/>
                <w:sz w:val="28"/>
              </w:rPr>
            </w:pPr>
          </w:p>
        </w:tc>
        <w:tc>
          <w:tcPr>
            <w:tcW w:w="254" w:type="pct"/>
          </w:tcPr>
          <w:p w14:paraId="4740686D" w14:textId="77777777" w:rsidR="00E70294" w:rsidRPr="00E8377F" w:rsidRDefault="00E70294" w:rsidP="00CA4D37">
            <w:pPr>
              <w:jc w:val="center"/>
              <w:rPr>
                <w:rFonts w:ascii="TH SarabunPSK" w:eastAsia="Calibri" w:hAnsi="TH SarabunPSK" w:cs="TH SarabunPSK"/>
                <w:sz w:val="28"/>
              </w:rPr>
            </w:pPr>
          </w:p>
        </w:tc>
      </w:tr>
      <w:tr w:rsidR="00E70294" w:rsidRPr="00E8377F" w14:paraId="4ECED966" w14:textId="77777777" w:rsidTr="00FB70A6">
        <w:tc>
          <w:tcPr>
            <w:tcW w:w="2665" w:type="pct"/>
            <w:vMerge w:val="restart"/>
          </w:tcPr>
          <w:p w14:paraId="627B194B"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ตรวจสอบและประเมินการสอนในรายวิชาที่ตนเองสอนได้</w:t>
            </w:r>
          </w:p>
        </w:tc>
        <w:tc>
          <w:tcPr>
            <w:tcW w:w="1222" w:type="pct"/>
          </w:tcPr>
          <w:p w14:paraId="653B8CC9" w14:textId="62DD9FE6"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3894F035" w14:textId="77777777" w:rsidR="00E70294" w:rsidRPr="00E8377F" w:rsidRDefault="00E70294" w:rsidP="00CA4D37">
            <w:pPr>
              <w:jc w:val="center"/>
              <w:rPr>
                <w:rFonts w:ascii="TH SarabunPSK" w:eastAsia="Calibri" w:hAnsi="TH SarabunPSK" w:cs="TH SarabunPSK"/>
                <w:sz w:val="28"/>
              </w:rPr>
            </w:pPr>
          </w:p>
        </w:tc>
        <w:tc>
          <w:tcPr>
            <w:tcW w:w="226" w:type="pct"/>
          </w:tcPr>
          <w:p w14:paraId="44CFFE64" w14:textId="77777777" w:rsidR="00E70294" w:rsidRPr="00E8377F" w:rsidRDefault="00E70294" w:rsidP="00CA4D37">
            <w:pPr>
              <w:jc w:val="center"/>
              <w:rPr>
                <w:rFonts w:ascii="TH SarabunPSK" w:eastAsia="Calibri" w:hAnsi="TH SarabunPSK" w:cs="TH SarabunPSK"/>
                <w:sz w:val="28"/>
              </w:rPr>
            </w:pPr>
          </w:p>
        </w:tc>
        <w:tc>
          <w:tcPr>
            <w:tcW w:w="181" w:type="pct"/>
          </w:tcPr>
          <w:p w14:paraId="7A5F13B2" w14:textId="77777777" w:rsidR="00E70294" w:rsidRPr="00E8377F" w:rsidRDefault="00E70294" w:rsidP="00CA4D37">
            <w:pPr>
              <w:jc w:val="center"/>
              <w:rPr>
                <w:rFonts w:ascii="TH SarabunPSK" w:eastAsia="Calibri" w:hAnsi="TH SarabunPSK" w:cs="TH SarabunPSK"/>
                <w:sz w:val="28"/>
              </w:rPr>
            </w:pPr>
          </w:p>
        </w:tc>
        <w:tc>
          <w:tcPr>
            <w:tcW w:w="226" w:type="pct"/>
          </w:tcPr>
          <w:p w14:paraId="2C839DE9" w14:textId="77777777" w:rsidR="00E70294" w:rsidRPr="00E8377F" w:rsidRDefault="00E70294" w:rsidP="00CA4D37">
            <w:pPr>
              <w:jc w:val="center"/>
              <w:rPr>
                <w:rFonts w:ascii="TH SarabunPSK" w:eastAsia="Calibri" w:hAnsi="TH SarabunPSK" w:cs="TH SarabunPSK"/>
                <w:sz w:val="28"/>
              </w:rPr>
            </w:pPr>
          </w:p>
        </w:tc>
        <w:tc>
          <w:tcPr>
            <w:tcW w:w="254" w:type="pct"/>
          </w:tcPr>
          <w:p w14:paraId="504DAC11" w14:textId="77777777" w:rsidR="00E70294" w:rsidRPr="00E8377F" w:rsidRDefault="00E70294" w:rsidP="00CA4D37">
            <w:pPr>
              <w:jc w:val="center"/>
              <w:rPr>
                <w:rFonts w:ascii="TH SarabunPSK" w:eastAsia="Calibri" w:hAnsi="TH SarabunPSK" w:cs="TH SarabunPSK"/>
                <w:sz w:val="28"/>
              </w:rPr>
            </w:pPr>
          </w:p>
        </w:tc>
      </w:tr>
      <w:tr w:rsidR="00E70294" w:rsidRPr="00E8377F" w14:paraId="042F6502" w14:textId="77777777" w:rsidTr="00FB70A6">
        <w:tc>
          <w:tcPr>
            <w:tcW w:w="2665" w:type="pct"/>
            <w:vMerge/>
          </w:tcPr>
          <w:p w14:paraId="7076F3FF" w14:textId="77777777" w:rsidR="00E70294" w:rsidRPr="00C25C47" w:rsidRDefault="00E70294" w:rsidP="00E8377F">
            <w:pPr>
              <w:rPr>
                <w:rFonts w:ascii="TH SarabunPSK" w:eastAsia="Calibri" w:hAnsi="TH SarabunPSK" w:cs="TH SarabunPSK"/>
                <w:color w:val="0000CC"/>
                <w:sz w:val="28"/>
                <w:cs/>
              </w:rPr>
            </w:pPr>
          </w:p>
        </w:tc>
        <w:tc>
          <w:tcPr>
            <w:tcW w:w="1222" w:type="pct"/>
          </w:tcPr>
          <w:p w14:paraId="7ECEBE82" w14:textId="0538B40A"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5C6F7045" w14:textId="77777777" w:rsidR="00E70294" w:rsidRPr="00E8377F" w:rsidRDefault="00E70294" w:rsidP="00CA4D37">
            <w:pPr>
              <w:jc w:val="center"/>
              <w:rPr>
                <w:rFonts w:ascii="TH SarabunPSK" w:eastAsia="Calibri" w:hAnsi="TH SarabunPSK" w:cs="TH SarabunPSK"/>
                <w:sz w:val="28"/>
              </w:rPr>
            </w:pPr>
          </w:p>
        </w:tc>
        <w:tc>
          <w:tcPr>
            <w:tcW w:w="226" w:type="pct"/>
          </w:tcPr>
          <w:p w14:paraId="3A32E866" w14:textId="77777777" w:rsidR="00E70294" w:rsidRPr="00E8377F" w:rsidRDefault="00E70294" w:rsidP="00CA4D37">
            <w:pPr>
              <w:jc w:val="center"/>
              <w:rPr>
                <w:rFonts w:ascii="TH SarabunPSK" w:eastAsia="Calibri" w:hAnsi="TH SarabunPSK" w:cs="TH SarabunPSK"/>
                <w:sz w:val="28"/>
              </w:rPr>
            </w:pPr>
          </w:p>
        </w:tc>
        <w:tc>
          <w:tcPr>
            <w:tcW w:w="181" w:type="pct"/>
          </w:tcPr>
          <w:p w14:paraId="4E0A6905" w14:textId="77777777" w:rsidR="00E70294" w:rsidRPr="00E8377F" w:rsidRDefault="00E70294" w:rsidP="00CA4D37">
            <w:pPr>
              <w:jc w:val="center"/>
              <w:rPr>
                <w:rFonts w:ascii="TH SarabunPSK" w:eastAsia="Calibri" w:hAnsi="TH SarabunPSK" w:cs="TH SarabunPSK"/>
                <w:sz w:val="28"/>
              </w:rPr>
            </w:pPr>
          </w:p>
        </w:tc>
        <w:tc>
          <w:tcPr>
            <w:tcW w:w="226" w:type="pct"/>
          </w:tcPr>
          <w:p w14:paraId="006BC81A" w14:textId="77777777" w:rsidR="00E70294" w:rsidRPr="00E8377F" w:rsidRDefault="00E70294" w:rsidP="00CA4D37">
            <w:pPr>
              <w:jc w:val="center"/>
              <w:rPr>
                <w:rFonts w:ascii="TH SarabunPSK" w:eastAsia="Calibri" w:hAnsi="TH SarabunPSK" w:cs="TH SarabunPSK"/>
                <w:sz w:val="28"/>
              </w:rPr>
            </w:pPr>
          </w:p>
        </w:tc>
        <w:tc>
          <w:tcPr>
            <w:tcW w:w="254" w:type="pct"/>
          </w:tcPr>
          <w:p w14:paraId="41E83469" w14:textId="77777777" w:rsidR="00E70294" w:rsidRPr="00E8377F" w:rsidRDefault="00E70294" w:rsidP="00CA4D37">
            <w:pPr>
              <w:jc w:val="center"/>
              <w:rPr>
                <w:rFonts w:ascii="TH SarabunPSK" w:eastAsia="Calibri" w:hAnsi="TH SarabunPSK" w:cs="TH SarabunPSK"/>
                <w:sz w:val="28"/>
              </w:rPr>
            </w:pPr>
          </w:p>
        </w:tc>
      </w:tr>
      <w:tr w:rsidR="00E70294" w:rsidRPr="00E8377F" w14:paraId="60183952" w14:textId="77777777" w:rsidTr="00FB70A6">
        <w:tc>
          <w:tcPr>
            <w:tcW w:w="2665" w:type="pct"/>
            <w:vMerge/>
          </w:tcPr>
          <w:p w14:paraId="2942B9E5" w14:textId="77777777" w:rsidR="00E70294" w:rsidRPr="00C25C47" w:rsidRDefault="00E70294" w:rsidP="00E8377F">
            <w:pPr>
              <w:rPr>
                <w:rFonts w:ascii="TH SarabunPSK" w:eastAsia="Calibri" w:hAnsi="TH SarabunPSK" w:cs="TH SarabunPSK"/>
                <w:color w:val="0000CC"/>
                <w:sz w:val="28"/>
                <w:cs/>
              </w:rPr>
            </w:pPr>
          </w:p>
        </w:tc>
        <w:tc>
          <w:tcPr>
            <w:tcW w:w="1222" w:type="pct"/>
          </w:tcPr>
          <w:p w14:paraId="29B90E05" w14:textId="5803CCB4"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26" w:type="pct"/>
          </w:tcPr>
          <w:p w14:paraId="3B5BA936" w14:textId="77777777" w:rsidR="00E70294" w:rsidRPr="00E8377F" w:rsidRDefault="00E70294" w:rsidP="00CA4D37">
            <w:pPr>
              <w:jc w:val="center"/>
              <w:rPr>
                <w:rFonts w:ascii="TH SarabunPSK" w:eastAsia="Calibri" w:hAnsi="TH SarabunPSK" w:cs="TH SarabunPSK"/>
                <w:sz w:val="28"/>
              </w:rPr>
            </w:pPr>
          </w:p>
        </w:tc>
        <w:tc>
          <w:tcPr>
            <w:tcW w:w="226" w:type="pct"/>
          </w:tcPr>
          <w:p w14:paraId="46775CD3" w14:textId="77777777" w:rsidR="00E70294" w:rsidRPr="00E8377F" w:rsidRDefault="00E70294" w:rsidP="00CA4D37">
            <w:pPr>
              <w:jc w:val="center"/>
              <w:rPr>
                <w:rFonts w:ascii="TH SarabunPSK" w:eastAsia="Calibri" w:hAnsi="TH SarabunPSK" w:cs="TH SarabunPSK"/>
                <w:sz w:val="28"/>
              </w:rPr>
            </w:pPr>
          </w:p>
        </w:tc>
        <w:tc>
          <w:tcPr>
            <w:tcW w:w="181" w:type="pct"/>
          </w:tcPr>
          <w:p w14:paraId="6C30ED2E" w14:textId="77777777" w:rsidR="00E70294" w:rsidRPr="00E8377F" w:rsidRDefault="00E70294" w:rsidP="00CA4D37">
            <w:pPr>
              <w:jc w:val="center"/>
              <w:rPr>
                <w:rFonts w:ascii="TH SarabunPSK" w:eastAsia="Calibri" w:hAnsi="TH SarabunPSK" w:cs="TH SarabunPSK"/>
                <w:sz w:val="28"/>
              </w:rPr>
            </w:pPr>
          </w:p>
        </w:tc>
        <w:tc>
          <w:tcPr>
            <w:tcW w:w="226" w:type="pct"/>
          </w:tcPr>
          <w:p w14:paraId="2C07F872" w14:textId="77777777" w:rsidR="00E70294" w:rsidRPr="00E8377F" w:rsidRDefault="00E70294" w:rsidP="00CA4D37">
            <w:pPr>
              <w:jc w:val="center"/>
              <w:rPr>
                <w:rFonts w:ascii="TH SarabunPSK" w:eastAsia="Calibri" w:hAnsi="TH SarabunPSK" w:cs="TH SarabunPSK"/>
                <w:sz w:val="28"/>
              </w:rPr>
            </w:pPr>
          </w:p>
        </w:tc>
        <w:tc>
          <w:tcPr>
            <w:tcW w:w="254" w:type="pct"/>
          </w:tcPr>
          <w:p w14:paraId="48D2F545" w14:textId="77777777" w:rsidR="00E70294" w:rsidRPr="00E8377F" w:rsidRDefault="00E70294" w:rsidP="00CA4D37">
            <w:pPr>
              <w:jc w:val="center"/>
              <w:rPr>
                <w:rFonts w:ascii="TH SarabunPSK" w:eastAsia="Calibri" w:hAnsi="TH SarabunPSK" w:cs="TH SarabunPSK"/>
                <w:sz w:val="28"/>
              </w:rPr>
            </w:pPr>
          </w:p>
        </w:tc>
      </w:tr>
      <w:tr w:rsidR="00E70294" w:rsidRPr="00E8377F" w14:paraId="10888607" w14:textId="77777777" w:rsidTr="00FB70A6">
        <w:tc>
          <w:tcPr>
            <w:tcW w:w="2665" w:type="pct"/>
            <w:vMerge w:val="restart"/>
          </w:tcPr>
          <w:p w14:paraId="1C5BF627" w14:textId="77777777" w:rsidR="00E70294" w:rsidRPr="00C25C47" w:rsidRDefault="00E70294" w:rsidP="00E8377F">
            <w:pPr>
              <w:rPr>
                <w:rFonts w:ascii="TH SarabunPSK" w:eastAsia="Calibri" w:hAnsi="TH SarabunPSK" w:cs="TH SarabunPSK"/>
                <w:color w:val="0000CC"/>
                <w:sz w:val="28"/>
              </w:rPr>
            </w:pPr>
            <w:r w:rsidRPr="00C25C47">
              <w:rPr>
                <w:rFonts w:ascii="TH SarabunPSK" w:eastAsia="Calibri" w:hAnsi="TH SarabunPSK" w:cs="TH SarabunPSK" w:hint="cs"/>
                <w:color w:val="0000CC"/>
                <w:sz w:val="28"/>
                <w:cs/>
              </w:rPr>
              <w:t>สะท้อนแนวทางการสอนของตนเองได้</w:t>
            </w:r>
          </w:p>
        </w:tc>
        <w:tc>
          <w:tcPr>
            <w:tcW w:w="1222" w:type="pct"/>
          </w:tcPr>
          <w:p w14:paraId="665E7934" w14:textId="7FAFB8F3"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515CAEA2" w14:textId="77777777" w:rsidR="00E70294" w:rsidRPr="00E8377F" w:rsidRDefault="00E70294" w:rsidP="00CA4D37">
            <w:pPr>
              <w:jc w:val="center"/>
              <w:rPr>
                <w:rFonts w:ascii="TH SarabunPSK" w:eastAsia="Calibri" w:hAnsi="TH SarabunPSK" w:cs="TH SarabunPSK"/>
                <w:sz w:val="28"/>
              </w:rPr>
            </w:pPr>
          </w:p>
        </w:tc>
        <w:tc>
          <w:tcPr>
            <w:tcW w:w="226" w:type="pct"/>
          </w:tcPr>
          <w:p w14:paraId="6BA46885" w14:textId="77777777" w:rsidR="00E70294" w:rsidRPr="00E8377F" w:rsidRDefault="00E70294" w:rsidP="00CA4D37">
            <w:pPr>
              <w:jc w:val="center"/>
              <w:rPr>
                <w:rFonts w:ascii="TH SarabunPSK" w:eastAsia="Calibri" w:hAnsi="TH SarabunPSK" w:cs="TH SarabunPSK"/>
                <w:sz w:val="28"/>
              </w:rPr>
            </w:pPr>
          </w:p>
        </w:tc>
        <w:tc>
          <w:tcPr>
            <w:tcW w:w="181" w:type="pct"/>
          </w:tcPr>
          <w:p w14:paraId="1D4AB732" w14:textId="77777777" w:rsidR="00E70294" w:rsidRPr="00E8377F" w:rsidRDefault="00E70294" w:rsidP="00CA4D37">
            <w:pPr>
              <w:jc w:val="center"/>
              <w:rPr>
                <w:rFonts w:ascii="TH SarabunPSK" w:eastAsia="Calibri" w:hAnsi="TH SarabunPSK" w:cs="TH SarabunPSK"/>
                <w:sz w:val="28"/>
              </w:rPr>
            </w:pPr>
          </w:p>
        </w:tc>
        <w:tc>
          <w:tcPr>
            <w:tcW w:w="226" w:type="pct"/>
          </w:tcPr>
          <w:p w14:paraId="5662BCD3" w14:textId="77777777" w:rsidR="00E70294" w:rsidRPr="00E8377F" w:rsidRDefault="00E70294" w:rsidP="00CA4D37">
            <w:pPr>
              <w:jc w:val="center"/>
              <w:rPr>
                <w:rFonts w:ascii="TH SarabunPSK" w:eastAsia="Calibri" w:hAnsi="TH SarabunPSK" w:cs="TH SarabunPSK"/>
                <w:sz w:val="28"/>
              </w:rPr>
            </w:pPr>
          </w:p>
        </w:tc>
        <w:tc>
          <w:tcPr>
            <w:tcW w:w="254" w:type="pct"/>
          </w:tcPr>
          <w:p w14:paraId="24F2C551" w14:textId="77777777" w:rsidR="00E70294" w:rsidRPr="00E8377F" w:rsidRDefault="00E70294" w:rsidP="00CA4D37">
            <w:pPr>
              <w:jc w:val="center"/>
              <w:rPr>
                <w:rFonts w:ascii="TH SarabunPSK" w:eastAsia="Calibri" w:hAnsi="TH SarabunPSK" w:cs="TH SarabunPSK"/>
                <w:sz w:val="28"/>
              </w:rPr>
            </w:pPr>
          </w:p>
        </w:tc>
      </w:tr>
      <w:tr w:rsidR="00E70294" w:rsidRPr="00E8377F" w14:paraId="1F322BE4" w14:textId="77777777" w:rsidTr="00FB70A6">
        <w:tc>
          <w:tcPr>
            <w:tcW w:w="2665" w:type="pct"/>
            <w:vMerge/>
          </w:tcPr>
          <w:p w14:paraId="608A6699" w14:textId="77777777" w:rsidR="00E70294" w:rsidRPr="00C25C47" w:rsidRDefault="00E70294" w:rsidP="00E8377F">
            <w:pPr>
              <w:rPr>
                <w:rFonts w:ascii="TH SarabunPSK" w:eastAsia="Calibri" w:hAnsi="TH SarabunPSK" w:cs="TH SarabunPSK"/>
                <w:color w:val="0000CC"/>
                <w:sz w:val="28"/>
                <w:cs/>
              </w:rPr>
            </w:pPr>
          </w:p>
        </w:tc>
        <w:tc>
          <w:tcPr>
            <w:tcW w:w="1222" w:type="pct"/>
          </w:tcPr>
          <w:p w14:paraId="5F3EAC9F" w14:textId="68F2ED0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027145A1" w14:textId="77777777" w:rsidR="00E70294" w:rsidRPr="00E8377F" w:rsidRDefault="00E70294" w:rsidP="00CA4D37">
            <w:pPr>
              <w:jc w:val="center"/>
              <w:rPr>
                <w:rFonts w:ascii="TH SarabunPSK" w:eastAsia="Calibri" w:hAnsi="TH SarabunPSK" w:cs="TH SarabunPSK"/>
                <w:sz w:val="28"/>
              </w:rPr>
            </w:pPr>
          </w:p>
        </w:tc>
        <w:tc>
          <w:tcPr>
            <w:tcW w:w="226" w:type="pct"/>
          </w:tcPr>
          <w:p w14:paraId="4E88DA40" w14:textId="77777777" w:rsidR="00E70294" w:rsidRPr="00E8377F" w:rsidRDefault="00E70294" w:rsidP="00CA4D37">
            <w:pPr>
              <w:jc w:val="center"/>
              <w:rPr>
                <w:rFonts w:ascii="TH SarabunPSK" w:eastAsia="Calibri" w:hAnsi="TH SarabunPSK" w:cs="TH SarabunPSK"/>
                <w:sz w:val="28"/>
              </w:rPr>
            </w:pPr>
          </w:p>
        </w:tc>
        <w:tc>
          <w:tcPr>
            <w:tcW w:w="181" w:type="pct"/>
          </w:tcPr>
          <w:p w14:paraId="73299BE5" w14:textId="77777777" w:rsidR="00E70294" w:rsidRPr="00E8377F" w:rsidRDefault="00E70294" w:rsidP="00CA4D37">
            <w:pPr>
              <w:jc w:val="center"/>
              <w:rPr>
                <w:rFonts w:ascii="TH SarabunPSK" w:eastAsia="Calibri" w:hAnsi="TH SarabunPSK" w:cs="TH SarabunPSK"/>
                <w:sz w:val="28"/>
              </w:rPr>
            </w:pPr>
          </w:p>
        </w:tc>
        <w:tc>
          <w:tcPr>
            <w:tcW w:w="226" w:type="pct"/>
          </w:tcPr>
          <w:p w14:paraId="1E4E9E73" w14:textId="77777777" w:rsidR="00E70294" w:rsidRPr="00E8377F" w:rsidRDefault="00E70294" w:rsidP="00CA4D37">
            <w:pPr>
              <w:jc w:val="center"/>
              <w:rPr>
                <w:rFonts w:ascii="TH SarabunPSK" w:eastAsia="Calibri" w:hAnsi="TH SarabunPSK" w:cs="TH SarabunPSK"/>
                <w:sz w:val="28"/>
              </w:rPr>
            </w:pPr>
          </w:p>
        </w:tc>
        <w:tc>
          <w:tcPr>
            <w:tcW w:w="254" w:type="pct"/>
          </w:tcPr>
          <w:p w14:paraId="492157CD" w14:textId="77777777" w:rsidR="00E70294" w:rsidRPr="00E8377F" w:rsidRDefault="00E70294" w:rsidP="00CA4D37">
            <w:pPr>
              <w:jc w:val="center"/>
              <w:rPr>
                <w:rFonts w:ascii="TH SarabunPSK" w:eastAsia="Calibri" w:hAnsi="TH SarabunPSK" w:cs="TH SarabunPSK"/>
                <w:sz w:val="28"/>
              </w:rPr>
            </w:pPr>
          </w:p>
        </w:tc>
      </w:tr>
      <w:tr w:rsidR="00E70294" w:rsidRPr="00E8377F" w14:paraId="49A5C7B5" w14:textId="77777777" w:rsidTr="00FB70A6">
        <w:tc>
          <w:tcPr>
            <w:tcW w:w="2665" w:type="pct"/>
            <w:vMerge/>
          </w:tcPr>
          <w:p w14:paraId="62CA8A31" w14:textId="77777777" w:rsidR="00E70294" w:rsidRPr="00C25C47" w:rsidRDefault="00E70294" w:rsidP="00E8377F">
            <w:pPr>
              <w:rPr>
                <w:rFonts w:ascii="TH SarabunPSK" w:eastAsia="Calibri" w:hAnsi="TH SarabunPSK" w:cs="TH SarabunPSK"/>
                <w:color w:val="0000CC"/>
                <w:sz w:val="28"/>
                <w:cs/>
              </w:rPr>
            </w:pPr>
          </w:p>
        </w:tc>
        <w:tc>
          <w:tcPr>
            <w:tcW w:w="1222" w:type="pct"/>
          </w:tcPr>
          <w:p w14:paraId="7FD4AA4E" w14:textId="509CB42D"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ความสามารถหรือทัศนคติ</w:t>
            </w:r>
          </w:p>
        </w:tc>
        <w:tc>
          <w:tcPr>
            <w:tcW w:w="226" w:type="pct"/>
          </w:tcPr>
          <w:p w14:paraId="1C968100" w14:textId="77777777" w:rsidR="00E70294" w:rsidRPr="00E8377F" w:rsidRDefault="00E70294" w:rsidP="00CA4D37">
            <w:pPr>
              <w:jc w:val="center"/>
              <w:rPr>
                <w:rFonts w:ascii="TH SarabunPSK" w:eastAsia="Calibri" w:hAnsi="TH SarabunPSK" w:cs="TH SarabunPSK"/>
                <w:sz w:val="28"/>
              </w:rPr>
            </w:pPr>
          </w:p>
        </w:tc>
        <w:tc>
          <w:tcPr>
            <w:tcW w:w="226" w:type="pct"/>
          </w:tcPr>
          <w:p w14:paraId="54DFB0D8" w14:textId="77777777" w:rsidR="00E70294" w:rsidRPr="00E8377F" w:rsidRDefault="00E70294" w:rsidP="00CA4D37">
            <w:pPr>
              <w:jc w:val="center"/>
              <w:rPr>
                <w:rFonts w:ascii="TH SarabunPSK" w:eastAsia="Calibri" w:hAnsi="TH SarabunPSK" w:cs="TH SarabunPSK"/>
                <w:sz w:val="28"/>
              </w:rPr>
            </w:pPr>
          </w:p>
        </w:tc>
        <w:tc>
          <w:tcPr>
            <w:tcW w:w="181" w:type="pct"/>
          </w:tcPr>
          <w:p w14:paraId="24903220" w14:textId="77777777" w:rsidR="00E70294" w:rsidRPr="00E8377F" w:rsidRDefault="00E70294" w:rsidP="00CA4D37">
            <w:pPr>
              <w:jc w:val="center"/>
              <w:rPr>
                <w:rFonts w:ascii="TH SarabunPSK" w:eastAsia="Calibri" w:hAnsi="TH SarabunPSK" w:cs="TH SarabunPSK"/>
                <w:sz w:val="28"/>
              </w:rPr>
            </w:pPr>
          </w:p>
        </w:tc>
        <w:tc>
          <w:tcPr>
            <w:tcW w:w="226" w:type="pct"/>
          </w:tcPr>
          <w:p w14:paraId="4ADFBF6E" w14:textId="77777777" w:rsidR="00E70294" w:rsidRPr="00E8377F" w:rsidRDefault="00E70294" w:rsidP="00CA4D37">
            <w:pPr>
              <w:jc w:val="center"/>
              <w:rPr>
                <w:rFonts w:ascii="TH SarabunPSK" w:eastAsia="Calibri" w:hAnsi="TH SarabunPSK" w:cs="TH SarabunPSK"/>
                <w:sz w:val="28"/>
              </w:rPr>
            </w:pPr>
          </w:p>
        </w:tc>
        <w:tc>
          <w:tcPr>
            <w:tcW w:w="254" w:type="pct"/>
          </w:tcPr>
          <w:p w14:paraId="04BFB595" w14:textId="77777777" w:rsidR="00E70294" w:rsidRPr="00E8377F" w:rsidRDefault="00E70294" w:rsidP="00CA4D37">
            <w:pPr>
              <w:jc w:val="center"/>
              <w:rPr>
                <w:rFonts w:ascii="TH SarabunPSK" w:eastAsia="Calibri" w:hAnsi="TH SarabunPSK" w:cs="TH SarabunPSK"/>
                <w:sz w:val="28"/>
              </w:rPr>
            </w:pPr>
          </w:p>
        </w:tc>
      </w:tr>
      <w:tr w:rsidR="00E70294" w:rsidRPr="00E8377F" w14:paraId="75DD7ACE" w14:textId="77777777" w:rsidTr="00FB70A6">
        <w:tc>
          <w:tcPr>
            <w:tcW w:w="2665" w:type="pct"/>
            <w:vMerge w:val="restart"/>
          </w:tcPr>
          <w:p w14:paraId="77EB3587" w14:textId="77777777" w:rsidR="00E70294" w:rsidRPr="00C25C47" w:rsidRDefault="00E70294" w:rsidP="00E8377F">
            <w:pPr>
              <w:rPr>
                <w:rFonts w:ascii="TH SarabunPSK" w:eastAsia="Calibri" w:hAnsi="TH SarabunPSK" w:cs="TH SarabunPSK"/>
                <w:color w:val="0000CC"/>
                <w:sz w:val="28"/>
                <w:cs/>
              </w:rPr>
            </w:pPr>
            <w:r w:rsidRPr="00C25C47">
              <w:rPr>
                <w:rFonts w:ascii="TH SarabunPSK" w:eastAsia="Calibri" w:hAnsi="TH SarabunPSK" w:cs="TH SarabunPSK" w:hint="cs"/>
                <w:color w:val="0000CC"/>
                <w:sz w:val="28"/>
                <w:cs/>
              </w:rPr>
              <w:t>มีการวิจัยและให้บริการที่เป็นประโยชน์แก่ผู้มีส่วนได้ส่วนเสีย</w:t>
            </w:r>
          </w:p>
        </w:tc>
        <w:tc>
          <w:tcPr>
            <w:tcW w:w="1222" w:type="pct"/>
          </w:tcPr>
          <w:p w14:paraId="3F507C45" w14:textId="025F58C0"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ทักษะ</w:t>
            </w:r>
          </w:p>
        </w:tc>
        <w:tc>
          <w:tcPr>
            <w:tcW w:w="226" w:type="pct"/>
          </w:tcPr>
          <w:p w14:paraId="0DBC39B0" w14:textId="77777777" w:rsidR="00E70294" w:rsidRPr="00E8377F" w:rsidRDefault="00E70294" w:rsidP="00CA4D37">
            <w:pPr>
              <w:jc w:val="center"/>
              <w:rPr>
                <w:rFonts w:ascii="TH SarabunPSK" w:eastAsia="Calibri" w:hAnsi="TH SarabunPSK" w:cs="TH SarabunPSK"/>
                <w:sz w:val="28"/>
              </w:rPr>
            </w:pPr>
          </w:p>
        </w:tc>
        <w:tc>
          <w:tcPr>
            <w:tcW w:w="226" w:type="pct"/>
          </w:tcPr>
          <w:p w14:paraId="08FDC785" w14:textId="77777777" w:rsidR="00E70294" w:rsidRPr="00E8377F" w:rsidRDefault="00E70294" w:rsidP="00CA4D37">
            <w:pPr>
              <w:jc w:val="center"/>
              <w:rPr>
                <w:rFonts w:ascii="TH SarabunPSK" w:eastAsia="Calibri" w:hAnsi="TH SarabunPSK" w:cs="TH SarabunPSK"/>
                <w:sz w:val="28"/>
              </w:rPr>
            </w:pPr>
          </w:p>
        </w:tc>
        <w:tc>
          <w:tcPr>
            <w:tcW w:w="181" w:type="pct"/>
          </w:tcPr>
          <w:p w14:paraId="0ADBDDBC" w14:textId="77777777" w:rsidR="00E70294" w:rsidRPr="00E8377F" w:rsidRDefault="00E70294" w:rsidP="00CA4D37">
            <w:pPr>
              <w:jc w:val="center"/>
              <w:rPr>
                <w:rFonts w:ascii="TH SarabunPSK" w:eastAsia="Calibri" w:hAnsi="TH SarabunPSK" w:cs="TH SarabunPSK"/>
                <w:sz w:val="28"/>
              </w:rPr>
            </w:pPr>
          </w:p>
        </w:tc>
        <w:tc>
          <w:tcPr>
            <w:tcW w:w="226" w:type="pct"/>
          </w:tcPr>
          <w:p w14:paraId="2FD6336A" w14:textId="77777777" w:rsidR="00E70294" w:rsidRPr="00E8377F" w:rsidRDefault="00E70294" w:rsidP="00CA4D37">
            <w:pPr>
              <w:jc w:val="center"/>
              <w:rPr>
                <w:rFonts w:ascii="TH SarabunPSK" w:eastAsia="Calibri" w:hAnsi="TH SarabunPSK" w:cs="TH SarabunPSK"/>
                <w:sz w:val="28"/>
              </w:rPr>
            </w:pPr>
          </w:p>
        </w:tc>
        <w:tc>
          <w:tcPr>
            <w:tcW w:w="254" w:type="pct"/>
          </w:tcPr>
          <w:p w14:paraId="477F333D" w14:textId="77777777" w:rsidR="00E70294" w:rsidRPr="00E8377F" w:rsidRDefault="00E70294" w:rsidP="00CA4D37">
            <w:pPr>
              <w:jc w:val="center"/>
              <w:rPr>
                <w:rFonts w:ascii="TH SarabunPSK" w:eastAsia="Calibri" w:hAnsi="TH SarabunPSK" w:cs="TH SarabunPSK"/>
                <w:sz w:val="28"/>
              </w:rPr>
            </w:pPr>
          </w:p>
        </w:tc>
      </w:tr>
      <w:tr w:rsidR="00E70294" w:rsidRPr="00E8377F" w14:paraId="42A0BE9C" w14:textId="77777777" w:rsidTr="00FB70A6">
        <w:tc>
          <w:tcPr>
            <w:tcW w:w="2665" w:type="pct"/>
            <w:vMerge/>
          </w:tcPr>
          <w:p w14:paraId="4CBD3442" w14:textId="77777777" w:rsidR="00E70294" w:rsidRPr="00E8377F" w:rsidRDefault="00E70294" w:rsidP="00E8377F">
            <w:pPr>
              <w:rPr>
                <w:rFonts w:ascii="TH SarabunPSK" w:eastAsia="Calibri" w:hAnsi="TH SarabunPSK" w:cs="TH SarabunPSK"/>
                <w:color w:val="FF0000"/>
                <w:sz w:val="28"/>
                <w:cs/>
              </w:rPr>
            </w:pPr>
          </w:p>
        </w:tc>
        <w:tc>
          <w:tcPr>
            <w:tcW w:w="1222" w:type="pct"/>
          </w:tcPr>
          <w:p w14:paraId="11E3F8C5" w14:textId="093FF933" w:rsidR="00E70294" w:rsidRPr="00E8377F" w:rsidRDefault="00E70294" w:rsidP="00E8377F">
            <w:pPr>
              <w:rPr>
                <w:rFonts w:ascii="TH SarabunPSK" w:eastAsia="Calibri" w:hAnsi="TH SarabunPSK" w:cs="TH SarabunPSK"/>
                <w:sz w:val="28"/>
              </w:rPr>
            </w:pPr>
            <w:r w:rsidRPr="00E8377F">
              <w:rPr>
                <w:rFonts w:ascii="TH SarabunPSK" w:eastAsia="Calibri" w:hAnsi="TH SarabunPSK" w:cs="TH SarabunPSK" w:hint="cs"/>
                <w:sz w:val="28"/>
                <w:cs/>
              </w:rPr>
              <w:t>ความรู้</w:t>
            </w:r>
          </w:p>
        </w:tc>
        <w:tc>
          <w:tcPr>
            <w:tcW w:w="226" w:type="pct"/>
          </w:tcPr>
          <w:p w14:paraId="71CB4D4B" w14:textId="77777777" w:rsidR="00E70294" w:rsidRPr="00E8377F" w:rsidRDefault="00E70294" w:rsidP="00CA4D37">
            <w:pPr>
              <w:jc w:val="center"/>
              <w:rPr>
                <w:rFonts w:ascii="TH SarabunPSK" w:eastAsia="Calibri" w:hAnsi="TH SarabunPSK" w:cs="TH SarabunPSK"/>
                <w:sz w:val="28"/>
              </w:rPr>
            </w:pPr>
          </w:p>
        </w:tc>
        <w:tc>
          <w:tcPr>
            <w:tcW w:w="226" w:type="pct"/>
          </w:tcPr>
          <w:p w14:paraId="1F612B23" w14:textId="77777777" w:rsidR="00E70294" w:rsidRPr="00E8377F" w:rsidRDefault="00E70294" w:rsidP="00CA4D37">
            <w:pPr>
              <w:jc w:val="center"/>
              <w:rPr>
                <w:rFonts w:ascii="TH SarabunPSK" w:eastAsia="Calibri" w:hAnsi="TH SarabunPSK" w:cs="TH SarabunPSK"/>
                <w:sz w:val="28"/>
              </w:rPr>
            </w:pPr>
          </w:p>
        </w:tc>
        <w:tc>
          <w:tcPr>
            <w:tcW w:w="181" w:type="pct"/>
          </w:tcPr>
          <w:p w14:paraId="6DC09EFA" w14:textId="77777777" w:rsidR="00E70294" w:rsidRPr="00E8377F" w:rsidRDefault="00E70294" w:rsidP="00CA4D37">
            <w:pPr>
              <w:jc w:val="center"/>
              <w:rPr>
                <w:rFonts w:ascii="TH SarabunPSK" w:eastAsia="Calibri" w:hAnsi="TH SarabunPSK" w:cs="TH SarabunPSK"/>
                <w:sz w:val="28"/>
              </w:rPr>
            </w:pPr>
          </w:p>
        </w:tc>
        <w:tc>
          <w:tcPr>
            <w:tcW w:w="226" w:type="pct"/>
          </w:tcPr>
          <w:p w14:paraId="119FBEAE" w14:textId="77777777" w:rsidR="00E70294" w:rsidRPr="00E8377F" w:rsidRDefault="00E70294" w:rsidP="00CA4D37">
            <w:pPr>
              <w:jc w:val="center"/>
              <w:rPr>
                <w:rFonts w:ascii="TH SarabunPSK" w:eastAsia="Calibri" w:hAnsi="TH SarabunPSK" w:cs="TH SarabunPSK"/>
                <w:sz w:val="28"/>
              </w:rPr>
            </w:pPr>
          </w:p>
        </w:tc>
        <w:tc>
          <w:tcPr>
            <w:tcW w:w="254" w:type="pct"/>
          </w:tcPr>
          <w:p w14:paraId="3862D561" w14:textId="77777777" w:rsidR="00E70294" w:rsidRPr="00E8377F" w:rsidRDefault="00E70294" w:rsidP="00CA4D37">
            <w:pPr>
              <w:jc w:val="center"/>
              <w:rPr>
                <w:rFonts w:ascii="TH SarabunPSK" w:eastAsia="Calibri" w:hAnsi="TH SarabunPSK" w:cs="TH SarabunPSK"/>
                <w:sz w:val="28"/>
              </w:rPr>
            </w:pPr>
          </w:p>
        </w:tc>
      </w:tr>
      <w:tr w:rsidR="00C25C47" w:rsidRPr="00E8377F" w14:paraId="3B1B6FCA" w14:textId="77777777" w:rsidTr="00FB70A6">
        <w:tc>
          <w:tcPr>
            <w:tcW w:w="2665" w:type="pct"/>
            <w:vMerge/>
          </w:tcPr>
          <w:p w14:paraId="07D318A7" w14:textId="77777777" w:rsidR="00C25C47" w:rsidRPr="00E8377F" w:rsidRDefault="00C25C47" w:rsidP="00E8377F">
            <w:pPr>
              <w:rPr>
                <w:rFonts w:ascii="TH SarabunPSK" w:eastAsia="Calibri" w:hAnsi="TH SarabunPSK" w:cs="TH SarabunPSK"/>
                <w:color w:val="FF0000"/>
                <w:sz w:val="28"/>
                <w:cs/>
              </w:rPr>
            </w:pPr>
          </w:p>
        </w:tc>
        <w:tc>
          <w:tcPr>
            <w:tcW w:w="1222" w:type="pct"/>
          </w:tcPr>
          <w:p w14:paraId="48656375" w14:textId="50D54162" w:rsidR="00C25C47" w:rsidRPr="00E8377F" w:rsidRDefault="00C25C47" w:rsidP="00E8377F">
            <w:pPr>
              <w:rPr>
                <w:rFonts w:ascii="TH SarabunPSK" w:eastAsia="Calibri" w:hAnsi="TH SarabunPSK" w:cs="TH SarabunPSK"/>
                <w:sz w:val="28"/>
                <w:cs/>
              </w:rPr>
            </w:pPr>
            <w:r w:rsidRPr="00E8377F">
              <w:rPr>
                <w:rFonts w:ascii="TH SarabunPSK" w:eastAsia="Calibri" w:hAnsi="TH SarabunPSK" w:cs="TH SarabunPSK" w:hint="cs"/>
                <w:sz w:val="28"/>
                <w:cs/>
              </w:rPr>
              <w:t>ความสามารถหรือทัศนคติ</w:t>
            </w:r>
          </w:p>
        </w:tc>
        <w:tc>
          <w:tcPr>
            <w:tcW w:w="226" w:type="pct"/>
          </w:tcPr>
          <w:p w14:paraId="74A56075" w14:textId="77777777" w:rsidR="00C25C47" w:rsidRPr="00E8377F" w:rsidRDefault="00C25C47" w:rsidP="00CA4D37">
            <w:pPr>
              <w:jc w:val="center"/>
              <w:rPr>
                <w:rFonts w:ascii="TH SarabunPSK" w:eastAsia="Calibri" w:hAnsi="TH SarabunPSK" w:cs="TH SarabunPSK"/>
                <w:sz w:val="28"/>
              </w:rPr>
            </w:pPr>
          </w:p>
        </w:tc>
        <w:tc>
          <w:tcPr>
            <w:tcW w:w="226" w:type="pct"/>
          </w:tcPr>
          <w:p w14:paraId="07726A5C" w14:textId="77777777" w:rsidR="00C25C47" w:rsidRPr="00E8377F" w:rsidRDefault="00C25C47" w:rsidP="00CA4D37">
            <w:pPr>
              <w:jc w:val="center"/>
              <w:rPr>
                <w:rFonts w:ascii="TH SarabunPSK" w:eastAsia="Calibri" w:hAnsi="TH SarabunPSK" w:cs="TH SarabunPSK"/>
                <w:sz w:val="28"/>
              </w:rPr>
            </w:pPr>
          </w:p>
        </w:tc>
        <w:tc>
          <w:tcPr>
            <w:tcW w:w="181" w:type="pct"/>
          </w:tcPr>
          <w:p w14:paraId="4B66F6A8" w14:textId="77777777" w:rsidR="00C25C47" w:rsidRPr="00E8377F" w:rsidRDefault="00C25C47" w:rsidP="00CA4D37">
            <w:pPr>
              <w:jc w:val="center"/>
              <w:rPr>
                <w:rFonts w:ascii="TH SarabunPSK" w:eastAsia="Calibri" w:hAnsi="TH SarabunPSK" w:cs="TH SarabunPSK"/>
                <w:sz w:val="28"/>
              </w:rPr>
            </w:pPr>
          </w:p>
        </w:tc>
        <w:tc>
          <w:tcPr>
            <w:tcW w:w="226" w:type="pct"/>
          </w:tcPr>
          <w:p w14:paraId="48115D74" w14:textId="77777777" w:rsidR="00C25C47" w:rsidRPr="00E8377F" w:rsidRDefault="00C25C47" w:rsidP="00CA4D37">
            <w:pPr>
              <w:jc w:val="center"/>
              <w:rPr>
                <w:rFonts w:ascii="TH SarabunPSK" w:eastAsia="Calibri" w:hAnsi="TH SarabunPSK" w:cs="TH SarabunPSK"/>
                <w:sz w:val="28"/>
              </w:rPr>
            </w:pPr>
          </w:p>
        </w:tc>
        <w:tc>
          <w:tcPr>
            <w:tcW w:w="254" w:type="pct"/>
          </w:tcPr>
          <w:p w14:paraId="5D3AFD7C" w14:textId="77777777" w:rsidR="00C25C47" w:rsidRPr="00E8377F" w:rsidRDefault="00C25C47" w:rsidP="00CA4D37">
            <w:pPr>
              <w:jc w:val="center"/>
              <w:rPr>
                <w:rFonts w:ascii="TH SarabunPSK" w:eastAsia="Calibri" w:hAnsi="TH SarabunPSK" w:cs="TH SarabunPSK"/>
                <w:sz w:val="28"/>
              </w:rPr>
            </w:pPr>
          </w:p>
        </w:tc>
      </w:tr>
    </w:tbl>
    <w:p w14:paraId="23F11E92" w14:textId="40B70FD4"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B7CEDCF" w14:textId="77777777" w:rsidTr="00DB2BB9">
        <w:tc>
          <w:tcPr>
            <w:tcW w:w="9356" w:type="dxa"/>
            <w:gridSpan w:val="3"/>
          </w:tcPr>
          <w:p w14:paraId="742E9E54" w14:textId="25D3C76C"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5.3</w:t>
            </w:r>
          </w:p>
        </w:tc>
      </w:tr>
      <w:tr w:rsidR="003F0D6C" w:rsidRPr="00F306E7" w14:paraId="07053E7D" w14:textId="77777777" w:rsidTr="00DB2BB9">
        <w:tc>
          <w:tcPr>
            <w:tcW w:w="1418" w:type="dxa"/>
          </w:tcPr>
          <w:p w14:paraId="42BBEA40"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E16811A"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06392D9"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60E0C22" w14:textId="77777777" w:rsidR="00F21D9C" w:rsidRPr="00F306E7" w:rsidRDefault="00F21D9C" w:rsidP="00F306E7">
      <w:pPr>
        <w:spacing w:after="0" w:line="240" w:lineRule="auto"/>
        <w:jc w:val="thaiDistribute"/>
        <w:rPr>
          <w:rFonts w:ascii="TH SarabunPSK" w:eastAsia="Times New Roman" w:hAnsi="TH SarabunPSK" w:cs="TH SarabunPSK"/>
          <w:b/>
          <w:bCs/>
          <w:color w:val="000000" w:themeColor="text1"/>
          <w:sz w:val="32"/>
          <w:szCs w:val="32"/>
        </w:rPr>
      </w:pPr>
    </w:p>
    <w:p w14:paraId="46D3E5DB" w14:textId="05D990C3" w:rsidR="003F0D6C" w:rsidRPr="00F306E7" w:rsidRDefault="003F0D6C" w:rsidP="00E70294">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A25D01C"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048D857" w14:textId="77777777" w:rsidTr="00054F72">
        <w:trPr>
          <w:trHeight w:val="408"/>
        </w:trPr>
        <w:tc>
          <w:tcPr>
            <w:tcW w:w="2217" w:type="dxa"/>
          </w:tcPr>
          <w:p w14:paraId="27AD9BF0"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A4410E4"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C4B5507" w14:textId="77777777" w:rsidTr="00054F72">
        <w:trPr>
          <w:trHeight w:val="485"/>
        </w:trPr>
        <w:tc>
          <w:tcPr>
            <w:tcW w:w="2217" w:type="dxa"/>
          </w:tcPr>
          <w:p w14:paraId="75A04F74" w14:textId="48584344"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-1</w:t>
            </w:r>
          </w:p>
        </w:tc>
        <w:tc>
          <w:tcPr>
            <w:tcW w:w="7087" w:type="dxa"/>
          </w:tcPr>
          <w:p w14:paraId="22150AC8"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662324EB" w14:textId="77777777" w:rsidTr="00054F72">
        <w:trPr>
          <w:trHeight w:val="485"/>
        </w:trPr>
        <w:tc>
          <w:tcPr>
            <w:tcW w:w="2217" w:type="dxa"/>
          </w:tcPr>
          <w:p w14:paraId="1109B421" w14:textId="52C29787"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-2</w:t>
            </w:r>
          </w:p>
        </w:tc>
        <w:tc>
          <w:tcPr>
            <w:tcW w:w="7087" w:type="dxa"/>
          </w:tcPr>
          <w:p w14:paraId="3C500D83"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09C857EE" w14:textId="77777777" w:rsidTr="00054F72">
        <w:trPr>
          <w:trHeight w:val="485"/>
        </w:trPr>
        <w:tc>
          <w:tcPr>
            <w:tcW w:w="2217" w:type="dxa"/>
          </w:tcPr>
          <w:p w14:paraId="6D4C2C67" w14:textId="2E45ED91"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QA-5.3</w:t>
            </w:r>
            <w:r w:rsidRPr="00F306E7">
              <w:rPr>
                <w:rFonts w:ascii="TH SarabunPSK" w:hAnsi="TH SarabunPSK" w:cs="TH SarabunPSK"/>
                <w:color w:val="000000" w:themeColor="text1"/>
                <w:sz w:val="32"/>
                <w:szCs w:val="32"/>
              </w:rPr>
              <w:t>-3</w:t>
            </w:r>
          </w:p>
        </w:tc>
        <w:tc>
          <w:tcPr>
            <w:tcW w:w="7087" w:type="dxa"/>
          </w:tcPr>
          <w:p w14:paraId="1E504DE0"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42949887" w14:textId="77777777" w:rsidR="00A7564A" w:rsidRDefault="00A7564A"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611FC26B" w14:textId="6102C6E1"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5.4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duties allocated to the academic staff are appropriate to qualifications, experience, and aptitude</w:t>
      </w:r>
      <w:r w:rsidR="00E32148" w:rsidRPr="00F306E7">
        <w:rPr>
          <w:rFonts w:ascii="TH SarabunPSK" w:hAnsi="TH SarabunPSK" w:cs="TH SarabunPSK"/>
          <w:color w:val="000000" w:themeColor="text1"/>
          <w:sz w:val="32"/>
          <w:szCs w:val="32"/>
          <w:cs/>
        </w:rPr>
        <w:t>.</w:t>
      </w:r>
    </w:p>
    <w:p w14:paraId="2AE32F79" w14:textId="74197D11" w:rsidR="00DB2BB9" w:rsidRPr="00FB7A30" w:rsidRDefault="00C25C47" w:rsidP="00F306E7">
      <w:pPr>
        <w:tabs>
          <w:tab w:val="left" w:pos="360"/>
        </w:tabs>
        <w:spacing w:after="0" w:line="240" w:lineRule="auto"/>
        <w:jc w:val="thaiDistribute"/>
        <w:rPr>
          <w:rFonts w:ascii="TH SarabunPSK" w:hAnsi="TH SarabunPSK" w:cs="TH SarabunPSK"/>
          <w:color w:val="0070C0"/>
          <w:sz w:val="30"/>
          <w:szCs w:val="30"/>
        </w:rPr>
      </w:pPr>
      <w:r w:rsidRPr="00FB7A30">
        <w:rPr>
          <w:rFonts w:ascii="TH SarabunPSK" w:hAnsi="TH SarabunPSK" w:cs="TH SarabunPSK"/>
          <w:b/>
          <w:bCs/>
          <w:color w:val="0070C0"/>
          <w:sz w:val="30"/>
          <w:szCs w:val="30"/>
        </w:rPr>
        <w:t>5.4</w:t>
      </w:r>
      <w:r w:rsidRPr="00FB7A30">
        <w:rPr>
          <w:rFonts w:ascii="TH SarabunPSK" w:hAnsi="TH SarabunPSK" w:cs="TH SarabunPSK"/>
          <w:color w:val="0070C0"/>
          <w:sz w:val="30"/>
          <w:szCs w:val="30"/>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DB2BB9" w:rsidRPr="00FB7A30">
        <w:rPr>
          <w:rFonts w:ascii="TH SarabunPSK" w:hAnsi="TH SarabunPSK" w:cs="TH SarabunPSK"/>
          <w:color w:val="0070C0"/>
          <w:sz w:val="30"/>
          <w:szCs w:val="30"/>
          <w:cs/>
        </w:rPr>
        <w:t>มีการมอบหมายหน้าที่และภาระงานให้แก่บุคลากรสายวิชาการให้อย่างเหมาะสมกับคุณวุฒิ ประสบการณ์ และความถนัดของแต่ละบุคคล</w:t>
      </w:r>
    </w:p>
    <w:p w14:paraId="4A01D303" w14:textId="77777777" w:rsidR="00E60D7A" w:rsidRPr="00FB7A30" w:rsidRDefault="00E60D7A" w:rsidP="00F306E7">
      <w:pPr>
        <w:tabs>
          <w:tab w:val="left" w:pos="360"/>
        </w:tabs>
        <w:spacing w:after="0" w:line="240" w:lineRule="auto"/>
        <w:jc w:val="thaiDistribute"/>
        <w:rPr>
          <w:rFonts w:ascii="TH SarabunPSK" w:hAnsi="TH SarabunPSK" w:cs="TH SarabunPSK"/>
          <w:color w:val="0070C0"/>
          <w:sz w:val="30"/>
          <w:szCs w:val="30"/>
        </w:rPr>
      </w:pPr>
    </w:p>
    <w:p w14:paraId="79564EDE" w14:textId="77777777" w:rsidR="00E60D7A" w:rsidRPr="00FB7A30" w:rsidRDefault="00E60D7A" w:rsidP="00E60D7A">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006C5182" w14:textId="474E647C" w:rsidR="00F21D9C" w:rsidRPr="00FB7A30"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1. </w:t>
      </w:r>
      <w:r w:rsidR="004D7918" w:rsidRPr="00FB7A30">
        <w:rPr>
          <w:rFonts w:ascii="TH SarabunPSK" w:hAnsi="TH SarabunPSK" w:cs="TH SarabunPSK" w:hint="cs"/>
          <w:color w:val="0070C0"/>
          <w:sz w:val="32"/>
          <w:szCs w:val="32"/>
          <w:cs/>
        </w:rPr>
        <w:t xml:space="preserve">การกำหนดภาระงาน </w:t>
      </w:r>
      <w:r w:rsidRPr="00FB7A30">
        <w:rPr>
          <w:rFonts w:ascii="TH SarabunPSK" w:hAnsi="TH SarabunPSK" w:cs="TH SarabunPSK"/>
          <w:color w:val="0070C0"/>
          <w:sz w:val="32"/>
          <w:szCs w:val="32"/>
          <w:cs/>
        </w:rPr>
        <w:t>หลักสูตรพิจารณาคุณวุฒิทางการศึกษาและความเชี่ยวชาญของอาจารย์ เพื่อให้สอดคล้องกับสาขาวิชาและโครงสร้างหลักสูตร</w:t>
      </w:r>
    </w:p>
    <w:p w14:paraId="567F8825" w14:textId="2A84E4E8" w:rsidR="00F21D9C" w:rsidRPr="00FB7A30"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2. </w:t>
      </w:r>
      <w:r w:rsidR="004D7918" w:rsidRPr="00FB7A30">
        <w:rPr>
          <w:rFonts w:ascii="TH SarabunPSK" w:hAnsi="TH SarabunPSK" w:cs="TH SarabunPSK" w:hint="cs"/>
          <w:color w:val="0070C0"/>
          <w:sz w:val="32"/>
          <w:szCs w:val="32"/>
          <w:cs/>
        </w:rPr>
        <w:t xml:space="preserve">การกำหนดภาระงาน </w:t>
      </w:r>
      <w:r w:rsidRPr="00FB7A30">
        <w:rPr>
          <w:rFonts w:ascii="TH SarabunPSK" w:hAnsi="TH SarabunPSK" w:cs="TH SarabunPSK"/>
          <w:color w:val="0070C0"/>
          <w:sz w:val="32"/>
          <w:szCs w:val="32"/>
          <w:cs/>
        </w:rPr>
        <w:t>หลักสูตรพิจารณาประสบการณ์ด้านการสอน การวิจัย และการบริการวิชาการในการมอบหมายบทบาทหน้าที่ เช่น อาจารย์ที่ปรึกษา ผู้รับผิดชอบรายวิชา หรือผู้รับผิดชอบโครงการ</w:t>
      </w:r>
    </w:p>
    <w:p w14:paraId="7596DBD1" w14:textId="30D3ECD7" w:rsidR="00F21D9C" w:rsidRPr="00FB7A30" w:rsidRDefault="00F21D9C" w:rsidP="00F21D9C">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3. </w:t>
      </w:r>
      <w:r w:rsidR="00437540" w:rsidRPr="00FB7A30">
        <w:rPr>
          <w:rFonts w:ascii="TH SarabunPSK" w:hAnsi="TH SarabunPSK" w:cs="TH SarabunPSK" w:hint="cs"/>
          <w:color w:val="0070C0"/>
          <w:sz w:val="32"/>
          <w:szCs w:val="32"/>
          <w:cs/>
        </w:rPr>
        <w:t xml:space="preserve">การกำหนดภาระงาน </w:t>
      </w:r>
      <w:r w:rsidRPr="00FB7A30">
        <w:rPr>
          <w:rFonts w:ascii="TH SarabunPSK" w:hAnsi="TH SarabunPSK" w:cs="TH SarabunPSK"/>
          <w:color w:val="0070C0"/>
          <w:sz w:val="32"/>
          <w:szCs w:val="32"/>
          <w:cs/>
        </w:rPr>
        <w:t>หลักสูตรคำนึงถึงความถนัดและศักยภาพของบุคลากรในการจัดสรรภาระงาน เพื่อให้เกิดความเหมาะสมและสอดคล้องกับภารกิจของหลักสูตร</w:t>
      </w:r>
    </w:p>
    <w:p w14:paraId="59D27203" w14:textId="77777777" w:rsidR="00964196" w:rsidRPr="00FB7A30"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7EFB72CD" w14:textId="77777777" w:rsidR="005201DC" w:rsidRDefault="005201DC" w:rsidP="005201DC">
      <w:pPr>
        <w:spacing w:after="0" w:line="240" w:lineRule="auto"/>
        <w:jc w:val="thaiDistribute"/>
        <w:rPr>
          <w:rFonts w:ascii="TH SarabunPSK" w:eastAsia="Times New Roman" w:hAnsi="Century Schoolbook" w:cs="TH SarabunPSK"/>
          <w:b/>
          <w:bCs/>
          <w:color w:val="FF0000"/>
          <w:sz w:val="32"/>
          <w:szCs w:val="32"/>
        </w:rPr>
      </w:pPr>
    </w:p>
    <w:p w14:paraId="5CDDC4DD" w14:textId="77777777" w:rsidR="005201DC" w:rsidRDefault="005201DC">
      <w:pPr>
        <w:rPr>
          <w:rFonts w:ascii="TH SarabunPSK" w:eastAsia="Times New Roman" w:hAnsi="Century Schoolbook" w:cs="TH SarabunPSK"/>
          <w:b/>
          <w:bCs/>
          <w:color w:val="FF0000"/>
          <w:sz w:val="32"/>
          <w:szCs w:val="32"/>
          <w:cs/>
        </w:rPr>
      </w:pPr>
      <w:r>
        <w:rPr>
          <w:rFonts w:ascii="TH SarabunPSK" w:eastAsia="Times New Roman" w:hAnsi="Century Schoolbook" w:cs="TH SarabunPSK"/>
          <w:b/>
          <w:bCs/>
          <w:color w:val="FF0000"/>
          <w:sz w:val="32"/>
          <w:szCs w:val="32"/>
          <w:cs/>
        </w:rPr>
        <w:br w:type="page"/>
      </w:r>
    </w:p>
    <w:p w14:paraId="42EFF7F8" w14:textId="0F7028E6" w:rsidR="005201DC" w:rsidRDefault="005201DC" w:rsidP="005201DC">
      <w:pPr>
        <w:spacing w:after="0" w:line="240" w:lineRule="auto"/>
        <w:jc w:val="thaiDistribute"/>
        <w:rPr>
          <w:rFonts w:ascii="TH SarabunPSK" w:eastAsia="Times New Roman" w:hAnsi="Century Schoolbook" w:cs="TH SarabunPSK"/>
          <w:sz w:val="32"/>
          <w:szCs w:val="32"/>
        </w:rPr>
      </w:pPr>
      <w:r w:rsidRPr="00CA4D37">
        <w:rPr>
          <w:rFonts w:ascii="TH SarabunPSK" w:eastAsia="Times New Roman" w:hAnsi="Century Schoolbook" w:cs="TH SarabunPSK" w:hint="cs"/>
          <w:b/>
          <w:bCs/>
          <w:color w:val="0000CC"/>
          <w:sz w:val="32"/>
          <w:szCs w:val="32"/>
          <w:cs/>
        </w:rPr>
        <w:lastRenderedPageBreak/>
        <w:t xml:space="preserve">(ตัวอย่างตาราง) </w:t>
      </w:r>
      <w:r w:rsidRPr="005201DC">
        <w:rPr>
          <w:rFonts w:ascii="TH SarabunPSK" w:eastAsia="Times New Roman" w:hAnsi="Century Schoolbook" w:cs="TH SarabunPSK" w:hint="cs"/>
          <w:sz w:val="32"/>
          <w:szCs w:val="32"/>
          <w:cs/>
        </w:rPr>
        <w:t xml:space="preserve">จำนวนอาจารย์ต่อภาระงาน </w:t>
      </w:r>
      <w:r w:rsidRPr="005201DC">
        <w:rPr>
          <w:rFonts w:ascii="TH SarabunPSK" w:eastAsia="Times New Roman" w:hAnsi="Century Schoolbook" w:cs="TH SarabunPSK" w:hint="cs"/>
          <w:sz w:val="32"/>
          <w:szCs w:val="32"/>
        </w:rPr>
        <w:t>(FTE)</w:t>
      </w:r>
    </w:p>
    <w:p w14:paraId="6B0DC659" w14:textId="77777777" w:rsidR="00734EEC" w:rsidRPr="00E71494" w:rsidRDefault="00734EEC" w:rsidP="005201DC">
      <w:pPr>
        <w:spacing w:after="0" w:line="240" w:lineRule="auto"/>
        <w:jc w:val="thaiDistribute"/>
        <w:rPr>
          <w:rFonts w:ascii="TH SarabunPSK" w:eastAsia="Times New Roman" w:hAnsi="Century Schoolbook" w:cs="TH SarabunPSK"/>
          <w:color w:val="000000"/>
          <w:sz w:val="32"/>
          <w:szCs w:val="32"/>
        </w:rPr>
      </w:pPr>
    </w:p>
    <w:tbl>
      <w:tblPr>
        <w:tblStyle w:val="TableGrid1"/>
        <w:tblW w:w="0" w:type="auto"/>
        <w:tblInd w:w="-5" w:type="dxa"/>
        <w:tblLook w:val="04A0" w:firstRow="1" w:lastRow="0" w:firstColumn="1" w:lastColumn="0" w:noHBand="0" w:noVBand="1"/>
      </w:tblPr>
      <w:tblGrid>
        <w:gridCol w:w="1818"/>
        <w:gridCol w:w="1252"/>
        <w:gridCol w:w="1116"/>
        <w:gridCol w:w="2238"/>
        <w:gridCol w:w="1115"/>
        <w:gridCol w:w="1811"/>
      </w:tblGrid>
      <w:tr w:rsidR="005201DC" w:rsidRPr="00E71494" w14:paraId="3AF476A1" w14:textId="77777777" w:rsidTr="00B5530A">
        <w:tc>
          <w:tcPr>
            <w:tcW w:w="1818"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0B08B9D7"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ประเภทอาจารย์</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68CE314A"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ชาย (</w:t>
            </w:r>
            <w:r w:rsidRPr="00E71494">
              <w:rPr>
                <w:rFonts w:ascii="TH SarabunPSK" w:eastAsia="Century Schoolbook" w:hAnsi="Century Schoolbook" w:cs="TH SarabunPSK" w:hint="cs"/>
                <w:b/>
                <w:bCs/>
                <w:color w:val="000000"/>
                <w:sz w:val="28"/>
              </w:rPr>
              <w:t>M</w:t>
            </w:r>
            <w:r w:rsidRPr="00E71494">
              <w:rPr>
                <w:rFonts w:ascii="TH SarabunPSK" w:eastAsia="Century Schoolbook" w:hAnsi="Century Schoolbook" w:cs="TH SarabunPSK" w:hint="cs"/>
                <w:b/>
                <w:bCs/>
                <w:color w:val="000000"/>
                <w:sz w:val="28"/>
                <w:cs/>
              </w:rPr>
              <w:t>)</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4945C8F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หญิง (</w:t>
            </w:r>
            <w:r w:rsidRPr="00E71494">
              <w:rPr>
                <w:rFonts w:ascii="TH SarabunPSK" w:eastAsia="Century Schoolbook" w:hAnsi="Century Schoolbook" w:cs="TH SarabunPSK" w:hint="cs"/>
                <w:b/>
                <w:bCs/>
                <w:color w:val="000000"/>
                <w:sz w:val="28"/>
              </w:rPr>
              <w:t>F</w:t>
            </w:r>
            <w:r w:rsidRPr="00E71494">
              <w:rPr>
                <w:rFonts w:ascii="TH SarabunPSK" w:eastAsia="Century Schoolbook" w:hAnsi="Century Schoolbook" w:cs="TH SarabunPSK" w:hint="cs"/>
                <w:b/>
                <w:bCs/>
                <w:color w:val="000000"/>
                <w:sz w:val="28"/>
                <w:cs/>
              </w:rPr>
              <w:t>)</w:t>
            </w:r>
          </w:p>
        </w:tc>
        <w:tc>
          <w:tcPr>
            <w:tcW w:w="3353" w:type="dxa"/>
            <w:gridSpan w:val="2"/>
            <w:tcBorders>
              <w:top w:val="single" w:sz="4" w:space="0" w:color="auto"/>
              <w:left w:val="single" w:sz="4" w:space="0" w:color="auto"/>
              <w:bottom w:val="single" w:sz="4" w:space="0" w:color="auto"/>
              <w:right w:val="single" w:sz="4" w:space="0" w:color="auto"/>
            </w:tcBorders>
            <w:shd w:val="clear" w:color="auto" w:fill="E9EDF1"/>
            <w:vAlign w:val="center"/>
            <w:hideMark/>
          </w:tcPr>
          <w:p w14:paraId="153B607C"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รวม</w:t>
            </w:r>
          </w:p>
        </w:tc>
        <w:tc>
          <w:tcPr>
            <w:tcW w:w="1811" w:type="dxa"/>
            <w:vMerge w:val="restart"/>
            <w:tcBorders>
              <w:top w:val="single" w:sz="4" w:space="0" w:color="auto"/>
              <w:left w:val="single" w:sz="4" w:space="0" w:color="auto"/>
              <w:bottom w:val="single" w:sz="4" w:space="0" w:color="auto"/>
              <w:right w:val="single" w:sz="4" w:space="0" w:color="auto"/>
            </w:tcBorders>
            <w:shd w:val="clear" w:color="auto" w:fill="E9EDF1"/>
            <w:vAlign w:val="center"/>
            <w:hideMark/>
          </w:tcPr>
          <w:p w14:paraId="21F123BB"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ร้อยละปริญญาเอก</w:t>
            </w:r>
          </w:p>
        </w:tc>
      </w:tr>
      <w:tr w:rsidR="005201DC" w:rsidRPr="00E71494" w14:paraId="7A42DDA2" w14:textId="77777777" w:rsidTr="00B5530A">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4F77D315" w14:textId="77777777" w:rsidR="005201DC" w:rsidRPr="00E71494" w:rsidRDefault="005201DC" w:rsidP="00B5530A">
            <w:pPr>
              <w:rPr>
                <w:rFonts w:ascii="TH SarabunPSK" w:eastAsia="Century Schoolbook" w:hAnsi="Century Schoolbook" w:cs="TH SarabunPSK"/>
                <w:b/>
                <w:bCs/>
                <w:color w:val="000000"/>
                <w:sz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42E9A93E" w14:textId="77777777" w:rsidR="005201DC" w:rsidRPr="00E71494" w:rsidRDefault="005201DC" w:rsidP="00B5530A">
            <w:pPr>
              <w:rPr>
                <w:rFonts w:ascii="TH SarabunPSK" w:eastAsia="Century Schoolbook" w:hAnsi="Century Schoolbook" w:cs="TH SarabunPSK"/>
                <w:b/>
                <w:bCs/>
                <w:color w:val="000000"/>
                <w:sz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190E767C" w14:textId="77777777" w:rsidR="005201DC" w:rsidRPr="00E71494" w:rsidRDefault="005201DC" w:rsidP="00B5530A">
            <w:pPr>
              <w:rPr>
                <w:rFonts w:ascii="TH SarabunPSK" w:eastAsia="Century Schoolbook" w:hAnsi="Century Schoolbook" w:cs="TH SarabunPSK"/>
                <w:b/>
                <w:bCs/>
                <w:color w:val="000000"/>
                <w:sz w:val="28"/>
              </w:rPr>
            </w:pPr>
          </w:p>
        </w:tc>
        <w:tc>
          <w:tcPr>
            <w:tcW w:w="2238"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5AE4270C"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จำนวน (</w:t>
            </w:r>
            <w:r w:rsidRPr="00E71494">
              <w:rPr>
                <w:rFonts w:ascii="TH SarabunPSK" w:eastAsia="Century Schoolbook" w:hAnsi="Century Schoolbook" w:cs="TH SarabunPSK" w:hint="cs"/>
                <w:b/>
                <w:bCs/>
                <w:color w:val="000000"/>
                <w:sz w:val="28"/>
              </w:rPr>
              <w:t>Headcount</w:t>
            </w:r>
            <w:r w:rsidRPr="00E71494">
              <w:rPr>
                <w:rFonts w:ascii="TH SarabunPSK" w:eastAsia="Century Schoolbook" w:hAnsi="Century Schoolbook" w:cs="TH SarabunPSK" w:hint="cs"/>
                <w:b/>
                <w:bCs/>
                <w:color w:val="000000"/>
                <w:sz w:val="28"/>
                <w:cs/>
              </w:rPr>
              <w:t>)</w:t>
            </w:r>
          </w:p>
        </w:tc>
        <w:tc>
          <w:tcPr>
            <w:tcW w:w="1115"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7DBAD371"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rPr>
              <w:t>FTE</w:t>
            </w:r>
          </w:p>
        </w:tc>
        <w:tc>
          <w:tcPr>
            <w:tcW w:w="0" w:type="auto"/>
            <w:vMerge/>
            <w:tcBorders>
              <w:top w:val="single" w:sz="4" w:space="0" w:color="auto"/>
              <w:left w:val="single" w:sz="4" w:space="0" w:color="auto"/>
              <w:bottom w:val="single" w:sz="4" w:space="0" w:color="auto"/>
              <w:right w:val="single" w:sz="4" w:space="0" w:color="auto"/>
            </w:tcBorders>
            <w:shd w:val="clear" w:color="auto" w:fill="E9EDF1"/>
            <w:vAlign w:val="center"/>
            <w:hideMark/>
          </w:tcPr>
          <w:p w14:paraId="034E9F53" w14:textId="77777777" w:rsidR="005201DC" w:rsidRPr="00E71494" w:rsidRDefault="005201DC" w:rsidP="00B5530A">
            <w:pPr>
              <w:rPr>
                <w:rFonts w:ascii="TH SarabunPSK" w:eastAsia="Century Schoolbook" w:hAnsi="Century Schoolbook" w:cs="TH SarabunPSK"/>
                <w:b/>
                <w:bCs/>
                <w:color w:val="000000"/>
                <w:sz w:val="28"/>
              </w:rPr>
            </w:pPr>
          </w:p>
        </w:tc>
      </w:tr>
      <w:tr w:rsidR="005201DC" w:rsidRPr="00E71494" w14:paraId="12690F65"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723D8FAE"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รองศาสตราจารย์</w:t>
            </w:r>
          </w:p>
        </w:tc>
        <w:tc>
          <w:tcPr>
            <w:tcW w:w="1252" w:type="dxa"/>
            <w:tcBorders>
              <w:top w:val="single" w:sz="4" w:space="0" w:color="auto"/>
              <w:left w:val="single" w:sz="4" w:space="0" w:color="auto"/>
              <w:bottom w:val="single" w:sz="4" w:space="0" w:color="auto"/>
              <w:right w:val="single" w:sz="4" w:space="0" w:color="auto"/>
            </w:tcBorders>
            <w:hideMark/>
          </w:tcPr>
          <w:p w14:paraId="3EBDF27C"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180C44A8"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29B2B10E"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473F3FA0"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6078B949"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6C751192"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6380626B"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ผู้ช่วยศาสตราจารย์</w:t>
            </w:r>
          </w:p>
        </w:tc>
        <w:tc>
          <w:tcPr>
            <w:tcW w:w="1252" w:type="dxa"/>
            <w:tcBorders>
              <w:top w:val="single" w:sz="4" w:space="0" w:color="auto"/>
              <w:left w:val="single" w:sz="4" w:space="0" w:color="auto"/>
              <w:bottom w:val="single" w:sz="4" w:space="0" w:color="auto"/>
              <w:right w:val="single" w:sz="4" w:space="0" w:color="auto"/>
            </w:tcBorders>
            <w:hideMark/>
          </w:tcPr>
          <w:p w14:paraId="4F4C7CB6"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445923CA"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2ABED5C6"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761BDB27"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25B35949"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6BC15FFD"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622FF5E3"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อาจารย์ประจำ</w:t>
            </w:r>
          </w:p>
        </w:tc>
        <w:tc>
          <w:tcPr>
            <w:tcW w:w="1252" w:type="dxa"/>
            <w:tcBorders>
              <w:top w:val="single" w:sz="4" w:space="0" w:color="auto"/>
              <w:left w:val="single" w:sz="4" w:space="0" w:color="auto"/>
              <w:bottom w:val="single" w:sz="4" w:space="0" w:color="auto"/>
              <w:right w:val="single" w:sz="4" w:space="0" w:color="auto"/>
            </w:tcBorders>
            <w:hideMark/>
          </w:tcPr>
          <w:p w14:paraId="64F8FC60"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3EF6D2D4"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1E02F4B2"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727216CB"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1DE16A8D"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2EA25A64"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748C52A9" w14:textId="77777777" w:rsidR="005201DC" w:rsidRPr="00E71494" w:rsidRDefault="005201DC" w:rsidP="00B5530A">
            <w:pPr>
              <w:jc w:val="thaiDistribute"/>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000000"/>
                <w:sz w:val="28"/>
                <w:cs/>
              </w:rPr>
              <w:t>อาจารย์พิเศษ</w:t>
            </w:r>
          </w:p>
        </w:tc>
        <w:tc>
          <w:tcPr>
            <w:tcW w:w="1252" w:type="dxa"/>
            <w:tcBorders>
              <w:top w:val="single" w:sz="4" w:space="0" w:color="auto"/>
              <w:left w:val="single" w:sz="4" w:space="0" w:color="auto"/>
              <w:bottom w:val="single" w:sz="4" w:space="0" w:color="auto"/>
              <w:right w:val="single" w:sz="4" w:space="0" w:color="auto"/>
            </w:tcBorders>
            <w:hideMark/>
          </w:tcPr>
          <w:p w14:paraId="464C1102"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6F355E0E"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6D66213D"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02161F91"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25C5C1A3" w14:textId="77777777" w:rsidR="005201DC" w:rsidRPr="00E71494" w:rsidRDefault="005201DC" w:rsidP="00B5530A">
            <w:pPr>
              <w:jc w:val="center"/>
              <w:rPr>
                <w:rFonts w:ascii="TH SarabunPSK" w:eastAsia="Century Schoolbook" w:hAnsi="Century Schoolbook" w:cs="TH SarabunPSK"/>
                <w:color w:val="000000"/>
                <w:sz w:val="28"/>
              </w:rPr>
            </w:pPr>
            <w:r w:rsidRPr="00E71494">
              <w:rPr>
                <w:rFonts w:ascii="TH SarabunPSK" w:eastAsia="Century Schoolbook" w:hAnsi="Century Schoolbook" w:cs="TH SarabunPSK" w:hint="cs"/>
                <w:color w:val="808080"/>
                <w:sz w:val="28"/>
              </w:rPr>
              <w:t>xx</w:t>
            </w:r>
          </w:p>
        </w:tc>
      </w:tr>
      <w:tr w:rsidR="005201DC" w:rsidRPr="00E71494" w14:paraId="561F00E4" w14:textId="77777777" w:rsidTr="00B5530A">
        <w:tc>
          <w:tcPr>
            <w:tcW w:w="1818" w:type="dxa"/>
            <w:tcBorders>
              <w:top w:val="single" w:sz="4" w:space="0" w:color="auto"/>
              <w:left w:val="single" w:sz="4" w:space="0" w:color="auto"/>
              <w:bottom w:val="single" w:sz="4" w:space="0" w:color="auto"/>
              <w:right w:val="single" w:sz="4" w:space="0" w:color="auto"/>
            </w:tcBorders>
            <w:hideMark/>
          </w:tcPr>
          <w:p w14:paraId="25728672"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รวม</w:t>
            </w:r>
          </w:p>
        </w:tc>
        <w:tc>
          <w:tcPr>
            <w:tcW w:w="1252" w:type="dxa"/>
            <w:tcBorders>
              <w:top w:val="single" w:sz="4" w:space="0" w:color="auto"/>
              <w:left w:val="single" w:sz="4" w:space="0" w:color="auto"/>
              <w:bottom w:val="single" w:sz="4" w:space="0" w:color="auto"/>
              <w:right w:val="single" w:sz="4" w:space="0" w:color="auto"/>
            </w:tcBorders>
            <w:hideMark/>
          </w:tcPr>
          <w:p w14:paraId="359C8E45"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808080"/>
                <w:sz w:val="28"/>
              </w:rPr>
              <w:t>xx</w:t>
            </w:r>
          </w:p>
        </w:tc>
        <w:tc>
          <w:tcPr>
            <w:tcW w:w="1116" w:type="dxa"/>
            <w:tcBorders>
              <w:top w:val="single" w:sz="4" w:space="0" w:color="auto"/>
              <w:left w:val="single" w:sz="4" w:space="0" w:color="auto"/>
              <w:bottom w:val="single" w:sz="4" w:space="0" w:color="auto"/>
              <w:right w:val="single" w:sz="4" w:space="0" w:color="auto"/>
            </w:tcBorders>
            <w:hideMark/>
          </w:tcPr>
          <w:p w14:paraId="520AB22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2238" w:type="dxa"/>
            <w:tcBorders>
              <w:top w:val="single" w:sz="4" w:space="0" w:color="auto"/>
              <w:left w:val="single" w:sz="4" w:space="0" w:color="auto"/>
              <w:bottom w:val="single" w:sz="4" w:space="0" w:color="auto"/>
              <w:right w:val="single" w:sz="4" w:space="0" w:color="auto"/>
            </w:tcBorders>
            <w:hideMark/>
          </w:tcPr>
          <w:p w14:paraId="7F6147C6"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1115" w:type="dxa"/>
            <w:tcBorders>
              <w:top w:val="single" w:sz="4" w:space="0" w:color="auto"/>
              <w:left w:val="single" w:sz="4" w:space="0" w:color="auto"/>
              <w:bottom w:val="single" w:sz="4" w:space="0" w:color="auto"/>
              <w:right w:val="single" w:sz="4" w:space="0" w:color="auto"/>
            </w:tcBorders>
            <w:hideMark/>
          </w:tcPr>
          <w:p w14:paraId="520B6D51"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c>
          <w:tcPr>
            <w:tcW w:w="1811" w:type="dxa"/>
            <w:tcBorders>
              <w:top w:val="single" w:sz="4" w:space="0" w:color="auto"/>
              <w:left w:val="single" w:sz="4" w:space="0" w:color="auto"/>
              <w:bottom w:val="single" w:sz="4" w:space="0" w:color="auto"/>
              <w:right w:val="single" w:sz="4" w:space="0" w:color="auto"/>
            </w:tcBorders>
            <w:hideMark/>
          </w:tcPr>
          <w:p w14:paraId="1B6D95F8"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808080"/>
                <w:sz w:val="28"/>
              </w:rPr>
              <w:t>xx</w:t>
            </w:r>
          </w:p>
        </w:tc>
      </w:tr>
    </w:tbl>
    <w:p w14:paraId="7E7214B3" w14:textId="77777777" w:rsidR="005201DC" w:rsidRPr="00E71494" w:rsidRDefault="005201DC" w:rsidP="005201DC">
      <w:pPr>
        <w:spacing w:after="0" w:line="240" w:lineRule="auto"/>
        <w:jc w:val="thaiDistribute"/>
        <w:rPr>
          <w:rFonts w:ascii="TH SarabunPSK" w:eastAsia="Times New Roman" w:hAnsi="Century Schoolbook" w:cs="TH SarabunPSK"/>
          <w:color w:val="000000"/>
          <w:sz w:val="32"/>
          <w:szCs w:val="32"/>
        </w:rPr>
      </w:pPr>
    </w:p>
    <w:p w14:paraId="79910A1D" w14:textId="2D817822" w:rsidR="005201DC" w:rsidRPr="005201DC" w:rsidRDefault="005201DC" w:rsidP="005201DC">
      <w:pPr>
        <w:rPr>
          <w:rFonts w:ascii="TH SarabunPSK" w:eastAsia="Times New Roman" w:hAnsi="Century Schoolbook" w:cs="TH SarabunPSK"/>
          <w:b/>
          <w:bCs/>
          <w:sz w:val="32"/>
          <w:szCs w:val="32"/>
        </w:rPr>
      </w:pPr>
      <w:r w:rsidRPr="00CA4D37">
        <w:rPr>
          <w:rFonts w:ascii="TH SarabunPSK" w:eastAsia="Times New Roman" w:hAnsi="Century Schoolbook" w:cs="TH SarabunPSK" w:hint="cs"/>
          <w:b/>
          <w:bCs/>
          <w:color w:val="0000CC"/>
          <w:sz w:val="32"/>
          <w:szCs w:val="32"/>
          <w:cs/>
        </w:rPr>
        <w:t xml:space="preserve">(ตัวอย่างตาราง) </w:t>
      </w:r>
      <w:r w:rsidRPr="00E71494">
        <w:rPr>
          <w:rFonts w:ascii="TH SarabunPSK" w:eastAsia="Times New Roman" w:hAnsi="Century Schoolbook" w:cs="TH SarabunPSK" w:hint="cs"/>
          <w:color w:val="000000"/>
          <w:sz w:val="32"/>
          <w:szCs w:val="32"/>
          <w:cs/>
        </w:rPr>
        <w:t>สัดส่วนภาระงานสอน (</w:t>
      </w:r>
      <w:r w:rsidRPr="00E71494">
        <w:rPr>
          <w:rFonts w:ascii="TH SarabunPSK" w:eastAsia="Times New Roman" w:hAnsi="Century Schoolbook" w:cs="TH SarabunPSK" w:hint="cs"/>
          <w:color w:val="000000"/>
          <w:sz w:val="32"/>
          <w:szCs w:val="32"/>
        </w:rPr>
        <w:t>FTE</w:t>
      </w:r>
      <w:r w:rsidRPr="00E71494">
        <w:rPr>
          <w:rFonts w:ascii="TH SarabunPSK" w:eastAsia="Times New Roman" w:hAnsi="Century Schoolbook" w:cs="TH SarabunPSK" w:hint="cs"/>
          <w:color w:val="000000"/>
          <w:sz w:val="32"/>
          <w:szCs w:val="32"/>
          <w:cs/>
        </w:rPr>
        <w:t>) อาจารย์ต่อ</w:t>
      </w:r>
      <w:r>
        <w:rPr>
          <w:rFonts w:ascii="TH SarabunPSK" w:eastAsia="Times New Roman" w:hAnsi="Century Schoolbook" w:cs="TH SarabunPSK" w:hint="cs"/>
          <w:color w:val="000000"/>
          <w:sz w:val="32"/>
          <w:szCs w:val="32"/>
          <w:cs/>
        </w:rPr>
        <w:t>นิสิต</w:t>
      </w:r>
    </w:p>
    <w:tbl>
      <w:tblPr>
        <w:tblStyle w:val="TableGrid1"/>
        <w:tblW w:w="0" w:type="auto"/>
        <w:tblLook w:val="04A0" w:firstRow="1" w:lastRow="0" w:firstColumn="1" w:lastColumn="0" w:noHBand="0" w:noVBand="1"/>
      </w:tblPr>
      <w:tblGrid>
        <w:gridCol w:w="2885"/>
        <w:gridCol w:w="2346"/>
        <w:gridCol w:w="2210"/>
        <w:gridCol w:w="1909"/>
      </w:tblGrid>
      <w:tr w:rsidR="005201DC" w:rsidRPr="00E71494" w14:paraId="403C69AA" w14:textId="77777777" w:rsidTr="00B5530A">
        <w:tc>
          <w:tcPr>
            <w:tcW w:w="2972"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4C3DFABD"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ชื่อ – สกุล</w:t>
            </w:r>
          </w:p>
        </w:tc>
        <w:tc>
          <w:tcPr>
            <w:tcW w:w="2410"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00C8F669"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ภาระงานสอนขั้นต่ำ (ชั่วโมง)</w:t>
            </w:r>
          </w:p>
        </w:tc>
        <w:tc>
          <w:tcPr>
            <w:tcW w:w="2268"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38A1D424"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ภาระงานสอนจริง (ชั่วโมง)</w:t>
            </w:r>
          </w:p>
        </w:tc>
        <w:tc>
          <w:tcPr>
            <w:tcW w:w="1957" w:type="dxa"/>
            <w:tcBorders>
              <w:top w:val="single" w:sz="4" w:space="0" w:color="auto"/>
              <w:left w:val="single" w:sz="4" w:space="0" w:color="auto"/>
              <w:bottom w:val="single" w:sz="4" w:space="0" w:color="auto"/>
              <w:right w:val="single" w:sz="4" w:space="0" w:color="auto"/>
            </w:tcBorders>
            <w:shd w:val="clear" w:color="auto" w:fill="E9EDF1"/>
            <w:vAlign w:val="center"/>
            <w:hideMark/>
          </w:tcPr>
          <w:p w14:paraId="3354332F" w14:textId="77777777" w:rsidR="005201DC" w:rsidRPr="00E71494" w:rsidRDefault="005201DC" w:rsidP="00B5530A">
            <w:pPr>
              <w:jc w:val="center"/>
              <w:rPr>
                <w:rFonts w:ascii="TH SarabunPSK" w:eastAsia="Century Schoolbook" w:hAnsi="Century Schoolbook" w:cs="TH SarabunPSK"/>
                <w:b/>
                <w:bCs/>
                <w:color w:val="000000"/>
                <w:sz w:val="28"/>
                <w:cs/>
              </w:rPr>
            </w:pPr>
            <w:r w:rsidRPr="00E71494">
              <w:rPr>
                <w:rFonts w:ascii="TH SarabunPSK" w:eastAsia="Century Schoolbook" w:hAnsi="Century Schoolbook" w:cs="TH SarabunPSK" w:hint="cs"/>
                <w:b/>
                <w:bCs/>
                <w:color w:val="000000"/>
                <w:sz w:val="28"/>
                <w:cs/>
              </w:rPr>
              <w:t>สัดส่วนภาระงานสอน</w:t>
            </w:r>
          </w:p>
        </w:tc>
      </w:tr>
      <w:tr w:rsidR="005201DC" w:rsidRPr="00E71494" w14:paraId="7B9BDD71" w14:textId="77777777" w:rsidTr="00B5530A">
        <w:tc>
          <w:tcPr>
            <w:tcW w:w="2972" w:type="dxa"/>
            <w:tcBorders>
              <w:top w:val="single" w:sz="4" w:space="0" w:color="auto"/>
              <w:left w:val="single" w:sz="4" w:space="0" w:color="auto"/>
              <w:bottom w:val="single" w:sz="4" w:space="0" w:color="auto"/>
              <w:right w:val="single" w:sz="4" w:space="0" w:color="auto"/>
            </w:tcBorders>
          </w:tcPr>
          <w:p w14:paraId="68AE858F" w14:textId="77777777" w:rsidR="005201DC" w:rsidRPr="00E71494" w:rsidRDefault="005201DC" w:rsidP="00B5530A">
            <w:pPr>
              <w:jc w:val="thaiDistribute"/>
              <w:rPr>
                <w:rFonts w:ascii="TH SarabunPSK" w:eastAsia="Century Schoolbook" w:hAnsi="Century Schoolbook" w:cs="TH SarabunPSK"/>
                <w:color w:val="000000"/>
                <w:sz w:val="28"/>
                <w:cs/>
              </w:rPr>
            </w:pPr>
          </w:p>
        </w:tc>
        <w:tc>
          <w:tcPr>
            <w:tcW w:w="2410" w:type="dxa"/>
            <w:tcBorders>
              <w:top w:val="single" w:sz="4" w:space="0" w:color="auto"/>
              <w:left w:val="single" w:sz="4" w:space="0" w:color="auto"/>
              <w:bottom w:val="single" w:sz="4" w:space="0" w:color="auto"/>
              <w:right w:val="single" w:sz="4" w:space="0" w:color="auto"/>
            </w:tcBorders>
          </w:tcPr>
          <w:p w14:paraId="0A46A0E2"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5296C116" w14:textId="77777777" w:rsidR="005201DC" w:rsidRPr="00E71494" w:rsidRDefault="005201DC" w:rsidP="00B5530A">
            <w:pPr>
              <w:jc w:val="thaiDistribute"/>
              <w:rPr>
                <w:rFonts w:ascii="TH SarabunPSK" w:eastAsia="Century Schoolbook" w:hAnsi="Century Schoolbook" w:cs="TH SarabunPSK"/>
                <w:color w:val="000000"/>
                <w:sz w:val="28"/>
                <w:cs/>
              </w:rPr>
            </w:pPr>
          </w:p>
        </w:tc>
        <w:tc>
          <w:tcPr>
            <w:tcW w:w="1957" w:type="dxa"/>
            <w:tcBorders>
              <w:top w:val="single" w:sz="4" w:space="0" w:color="auto"/>
              <w:left w:val="single" w:sz="4" w:space="0" w:color="auto"/>
              <w:bottom w:val="single" w:sz="4" w:space="0" w:color="auto"/>
              <w:right w:val="single" w:sz="4" w:space="0" w:color="auto"/>
            </w:tcBorders>
          </w:tcPr>
          <w:p w14:paraId="7C7A51AA"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54128DD5" w14:textId="77777777" w:rsidTr="00B5530A">
        <w:tc>
          <w:tcPr>
            <w:tcW w:w="2972" w:type="dxa"/>
            <w:tcBorders>
              <w:top w:val="single" w:sz="4" w:space="0" w:color="auto"/>
              <w:left w:val="single" w:sz="4" w:space="0" w:color="auto"/>
              <w:bottom w:val="single" w:sz="4" w:space="0" w:color="auto"/>
              <w:right w:val="single" w:sz="4" w:space="0" w:color="auto"/>
            </w:tcBorders>
          </w:tcPr>
          <w:p w14:paraId="258B2D77"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675BF9FB"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4E920486"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52C46990"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2DC445C1" w14:textId="77777777" w:rsidTr="00B5530A">
        <w:tc>
          <w:tcPr>
            <w:tcW w:w="2972" w:type="dxa"/>
            <w:tcBorders>
              <w:top w:val="single" w:sz="4" w:space="0" w:color="auto"/>
              <w:left w:val="single" w:sz="4" w:space="0" w:color="auto"/>
              <w:bottom w:val="single" w:sz="4" w:space="0" w:color="auto"/>
              <w:right w:val="single" w:sz="4" w:space="0" w:color="auto"/>
            </w:tcBorders>
          </w:tcPr>
          <w:p w14:paraId="66D7FA05"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069F8343"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307B54F7"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06776758"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5AD9FB65" w14:textId="77777777" w:rsidTr="00B5530A">
        <w:tc>
          <w:tcPr>
            <w:tcW w:w="2972" w:type="dxa"/>
            <w:tcBorders>
              <w:top w:val="single" w:sz="4" w:space="0" w:color="auto"/>
              <w:left w:val="single" w:sz="4" w:space="0" w:color="auto"/>
              <w:bottom w:val="single" w:sz="4" w:space="0" w:color="auto"/>
              <w:right w:val="single" w:sz="4" w:space="0" w:color="auto"/>
            </w:tcBorders>
          </w:tcPr>
          <w:p w14:paraId="5DB4CC16"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7C065310"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19AD7C4F"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2F86A0F7"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470958E2" w14:textId="77777777" w:rsidTr="00B5530A">
        <w:tc>
          <w:tcPr>
            <w:tcW w:w="2972" w:type="dxa"/>
            <w:tcBorders>
              <w:top w:val="single" w:sz="4" w:space="0" w:color="auto"/>
              <w:left w:val="single" w:sz="4" w:space="0" w:color="auto"/>
              <w:bottom w:val="single" w:sz="4" w:space="0" w:color="auto"/>
              <w:right w:val="single" w:sz="4" w:space="0" w:color="auto"/>
            </w:tcBorders>
          </w:tcPr>
          <w:p w14:paraId="778E3F75"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410" w:type="dxa"/>
            <w:tcBorders>
              <w:top w:val="single" w:sz="4" w:space="0" w:color="auto"/>
              <w:left w:val="single" w:sz="4" w:space="0" w:color="auto"/>
              <w:bottom w:val="single" w:sz="4" w:space="0" w:color="auto"/>
              <w:right w:val="single" w:sz="4" w:space="0" w:color="auto"/>
            </w:tcBorders>
          </w:tcPr>
          <w:p w14:paraId="27256FAE"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623A2992"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6C59AB31" w14:textId="77777777" w:rsidR="005201DC" w:rsidRPr="00E71494" w:rsidRDefault="005201DC" w:rsidP="00B5530A">
            <w:pPr>
              <w:jc w:val="thaiDistribute"/>
              <w:rPr>
                <w:rFonts w:ascii="TH SarabunPSK" w:eastAsia="Century Schoolbook" w:hAnsi="Century Schoolbook" w:cs="TH SarabunPSK"/>
                <w:color w:val="000000"/>
                <w:sz w:val="28"/>
              </w:rPr>
            </w:pPr>
          </w:p>
        </w:tc>
      </w:tr>
      <w:tr w:rsidR="005201DC" w:rsidRPr="00E71494" w14:paraId="0E3DA3EA" w14:textId="77777777" w:rsidTr="00B5530A">
        <w:tc>
          <w:tcPr>
            <w:tcW w:w="2972" w:type="dxa"/>
            <w:tcBorders>
              <w:top w:val="single" w:sz="4" w:space="0" w:color="auto"/>
              <w:left w:val="single" w:sz="4" w:space="0" w:color="auto"/>
              <w:bottom w:val="single" w:sz="4" w:space="0" w:color="auto"/>
              <w:right w:val="single" w:sz="4" w:space="0" w:color="auto"/>
            </w:tcBorders>
            <w:hideMark/>
          </w:tcPr>
          <w:p w14:paraId="4CA3A719" w14:textId="77777777" w:rsidR="005201DC" w:rsidRPr="00E71494" w:rsidRDefault="005201DC" w:rsidP="00B5530A">
            <w:pPr>
              <w:jc w:val="center"/>
              <w:rPr>
                <w:rFonts w:ascii="TH SarabunPSK" w:eastAsia="Century Schoolbook" w:hAnsi="Century Schoolbook" w:cs="TH SarabunPSK"/>
                <w:b/>
                <w:bCs/>
                <w:color w:val="000000"/>
                <w:sz w:val="28"/>
              </w:rPr>
            </w:pPr>
            <w:r w:rsidRPr="00E71494">
              <w:rPr>
                <w:rFonts w:ascii="TH SarabunPSK" w:eastAsia="Century Schoolbook" w:hAnsi="Century Schoolbook" w:cs="TH SarabunPSK" w:hint="cs"/>
                <w:b/>
                <w:bCs/>
                <w:color w:val="000000"/>
                <w:sz w:val="28"/>
                <w:cs/>
              </w:rPr>
              <w:t>เฉลี่ยภาระงานสอนหลักสูตร</w:t>
            </w:r>
          </w:p>
        </w:tc>
        <w:tc>
          <w:tcPr>
            <w:tcW w:w="2410" w:type="dxa"/>
            <w:tcBorders>
              <w:top w:val="single" w:sz="4" w:space="0" w:color="auto"/>
              <w:left w:val="single" w:sz="4" w:space="0" w:color="auto"/>
              <w:bottom w:val="single" w:sz="4" w:space="0" w:color="auto"/>
              <w:right w:val="single" w:sz="4" w:space="0" w:color="auto"/>
            </w:tcBorders>
          </w:tcPr>
          <w:p w14:paraId="3D4E517C"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2268" w:type="dxa"/>
            <w:tcBorders>
              <w:top w:val="single" w:sz="4" w:space="0" w:color="auto"/>
              <w:left w:val="single" w:sz="4" w:space="0" w:color="auto"/>
              <w:bottom w:val="single" w:sz="4" w:space="0" w:color="auto"/>
              <w:right w:val="single" w:sz="4" w:space="0" w:color="auto"/>
            </w:tcBorders>
          </w:tcPr>
          <w:p w14:paraId="0098CF01" w14:textId="77777777" w:rsidR="005201DC" w:rsidRPr="00E71494" w:rsidRDefault="005201DC" w:rsidP="00B5530A">
            <w:pPr>
              <w:jc w:val="thaiDistribute"/>
              <w:rPr>
                <w:rFonts w:ascii="TH SarabunPSK" w:eastAsia="Century Schoolbook" w:hAnsi="Century Schoolbook" w:cs="TH SarabunPSK"/>
                <w:color w:val="000000"/>
                <w:sz w:val="28"/>
              </w:rPr>
            </w:pPr>
          </w:p>
        </w:tc>
        <w:tc>
          <w:tcPr>
            <w:tcW w:w="1957" w:type="dxa"/>
            <w:tcBorders>
              <w:top w:val="single" w:sz="4" w:space="0" w:color="auto"/>
              <w:left w:val="single" w:sz="4" w:space="0" w:color="auto"/>
              <w:bottom w:val="single" w:sz="4" w:space="0" w:color="auto"/>
              <w:right w:val="single" w:sz="4" w:space="0" w:color="auto"/>
            </w:tcBorders>
          </w:tcPr>
          <w:p w14:paraId="0149FB63" w14:textId="77777777" w:rsidR="005201DC" w:rsidRPr="00E71494" w:rsidRDefault="005201DC" w:rsidP="00B5530A">
            <w:pPr>
              <w:jc w:val="thaiDistribute"/>
              <w:rPr>
                <w:rFonts w:ascii="TH SarabunPSK" w:eastAsia="Century Schoolbook" w:hAnsi="Century Schoolbook" w:cs="TH SarabunPSK"/>
                <w:color w:val="000000"/>
                <w:sz w:val="28"/>
              </w:rPr>
            </w:pPr>
          </w:p>
        </w:tc>
      </w:tr>
    </w:tbl>
    <w:p w14:paraId="5CEADC44" w14:textId="2AF4D187"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E21DDE3" w14:textId="77777777" w:rsidTr="00DB2BB9">
        <w:tc>
          <w:tcPr>
            <w:tcW w:w="9356" w:type="dxa"/>
            <w:gridSpan w:val="3"/>
          </w:tcPr>
          <w:p w14:paraId="39110CB9" w14:textId="344277BB"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5.4</w:t>
            </w:r>
          </w:p>
        </w:tc>
      </w:tr>
      <w:tr w:rsidR="003F0D6C" w:rsidRPr="00F306E7" w14:paraId="3AD5A3FF" w14:textId="77777777" w:rsidTr="00DB2BB9">
        <w:tc>
          <w:tcPr>
            <w:tcW w:w="1418" w:type="dxa"/>
          </w:tcPr>
          <w:p w14:paraId="544A2EA5"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CEC6056"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3388866" w14:textId="77777777" w:rsidR="003F0D6C" w:rsidRPr="00F306E7" w:rsidRDefault="003F0D6C" w:rsidP="000542D3">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8523991" w14:textId="77777777" w:rsidR="00F21D9C" w:rsidRDefault="00F21D9C" w:rsidP="00F306E7">
      <w:pPr>
        <w:spacing w:after="0" w:line="240" w:lineRule="auto"/>
        <w:jc w:val="thaiDistribute"/>
        <w:rPr>
          <w:rFonts w:ascii="TH SarabunPSK" w:eastAsia="Times New Roman" w:hAnsi="TH SarabunPSK" w:cs="TH SarabunPSK"/>
          <w:b/>
          <w:bCs/>
          <w:color w:val="000000" w:themeColor="text1"/>
          <w:sz w:val="32"/>
          <w:szCs w:val="32"/>
        </w:rPr>
      </w:pPr>
    </w:p>
    <w:p w14:paraId="17093D0D" w14:textId="4F75E154"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877CE00"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0A81C5B" w14:textId="77777777" w:rsidTr="00054F72">
        <w:trPr>
          <w:trHeight w:val="408"/>
        </w:trPr>
        <w:tc>
          <w:tcPr>
            <w:tcW w:w="2217" w:type="dxa"/>
          </w:tcPr>
          <w:p w14:paraId="0726AB46"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18544AA"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012B1E8" w14:textId="77777777" w:rsidTr="00054F72">
        <w:trPr>
          <w:trHeight w:val="485"/>
        </w:trPr>
        <w:tc>
          <w:tcPr>
            <w:tcW w:w="2217" w:type="dxa"/>
          </w:tcPr>
          <w:p w14:paraId="6C54866E" w14:textId="6DDD0774"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-1</w:t>
            </w:r>
          </w:p>
        </w:tc>
        <w:tc>
          <w:tcPr>
            <w:tcW w:w="7087" w:type="dxa"/>
          </w:tcPr>
          <w:p w14:paraId="01B60CB8"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786419AC" w14:textId="77777777" w:rsidTr="00054F72">
        <w:trPr>
          <w:trHeight w:val="485"/>
        </w:trPr>
        <w:tc>
          <w:tcPr>
            <w:tcW w:w="2217" w:type="dxa"/>
          </w:tcPr>
          <w:p w14:paraId="283FDA91" w14:textId="1CED0E31"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-2</w:t>
            </w:r>
          </w:p>
        </w:tc>
        <w:tc>
          <w:tcPr>
            <w:tcW w:w="7087" w:type="dxa"/>
          </w:tcPr>
          <w:p w14:paraId="34B0A985"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31E5A868" w14:textId="77777777" w:rsidTr="00054F72">
        <w:trPr>
          <w:trHeight w:val="485"/>
        </w:trPr>
        <w:tc>
          <w:tcPr>
            <w:tcW w:w="2217" w:type="dxa"/>
          </w:tcPr>
          <w:p w14:paraId="3339CAD4" w14:textId="16075783"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QA-5.4</w:t>
            </w:r>
            <w:r w:rsidRPr="00F306E7">
              <w:rPr>
                <w:rFonts w:ascii="TH SarabunPSK" w:hAnsi="TH SarabunPSK" w:cs="TH SarabunPSK"/>
                <w:color w:val="000000" w:themeColor="text1"/>
                <w:sz w:val="32"/>
                <w:szCs w:val="32"/>
              </w:rPr>
              <w:t>-3</w:t>
            </w:r>
          </w:p>
        </w:tc>
        <w:tc>
          <w:tcPr>
            <w:tcW w:w="7087" w:type="dxa"/>
          </w:tcPr>
          <w:p w14:paraId="4B26FDDB"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527A5C32"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4BB79563" w14:textId="77777777" w:rsidR="003F0D6C" w:rsidRPr="00F306E7" w:rsidRDefault="003F0D6C" w:rsidP="00F306E7">
      <w:pPr>
        <w:spacing w:after="0" w:line="240" w:lineRule="auto"/>
        <w:jc w:val="thaiDistribute"/>
        <w:rPr>
          <w:rFonts w:ascii="TH SarabunPSK" w:hAnsi="TH SarabunPSK" w:cs="TH SarabunPSK"/>
          <w:color w:val="000000" w:themeColor="text1"/>
          <w:sz w:val="32"/>
          <w:szCs w:val="32"/>
        </w:rPr>
      </w:pPr>
    </w:p>
    <w:p w14:paraId="49E20141"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360F6EB" w14:textId="1240E004"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5.5</w:t>
      </w:r>
      <w:r w:rsidR="00C922A9" w:rsidRPr="00F306E7">
        <w:rPr>
          <w:rFonts w:ascii="TH SarabunPSK" w:hAnsi="TH SarabunPSK" w:cs="TH SarabunPSK"/>
          <w:color w:val="000000" w:themeColor="text1"/>
        </w:rPr>
        <w:t xml:space="preserve">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promotion of the academic staff is based on a merit system which accounts for teaching, research, and service</w:t>
      </w:r>
      <w:r w:rsidR="00E32148" w:rsidRPr="00F306E7">
        <w:rPr>
          <w:rFonts w:ascii="TH SarabunPSK" w:hAnsi="TH SarabunPSK" w:cs="TH SarabunPSK"/>
          <w:color w:val="000000" w:themeColor="text1"/>
          <w:sz w:val="32"/>
          <w:szCs w:val="32"/>
          <w:cs/>
        </w:rPr>
        <w:t>.</w:t>
      </w:r>
    </w:p>
    <w:p w14:paraId="2809F93B" w14:textId="7987EAFC" w:rsidR="00E60D7A" w:rsidRPr="00FB7A30" w:rsidRDefault="00CA4D37" w:rsidP="00F306E7">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color w:val="0070C0"/>
          <w:sz w:val="32"/>
          <w:szCs w:val="32"/>
        </w:rPr>
        <w:t xml:space="preserve">5.5 </w:t>
      </w:r>
      <w:r w:rsidR="00FB7A30" w:rsidRPr="00FB7A30">
        <w:rPr>
          <w:rFonts w:ascii="TH SarabunPSK" w:hAnsi="TH SarabunPSK" w:cs="TH SarabunPSK"/>
          <w:color w:val="0070C0"/>
          <w:sz w:val="32"/>
          <w:szCs w:val="32"/>
          <w:cs/>
        </w:rPr>
        <w:t xml:space="preserve">หลักสูตรมีการแสดงให้เห็นว่า </w:t>
      </w:r>
      <w:r w:rsidR="00DB2BB9" w:rsidRPr="00FB7A30">
        <w:rPr>
          <w:rFonts w:ascii="TH SarabunPSK" w:hAnsi="TH SarabunPSK" w:cs="TH SarabunPSK"/>
          <w:color w:val="0070C0"/>
          <w:sz w:val="32"/>
          <w:szCs w:val="32"/>
          <w:cs/>
        </w:rPr>
        <w:t>การพิจารณาการเลื่อนตำแหน่งและความดีความชอบของบุคลากรสายวิชาการเป็นไปตามระบบคุณธรรม โดยพิจารณาจากผลงานด้านการจัดการเรียนการสอน การวิจัย และการบริการวิชาการ</w:t>
      </w:r>
    </w:p>
    <w:p w14:paraId="3DCB5E65" w14:textId="77777777" w:rsidR="00E60D7A" w:rsidRPr="00FB7A30" w:rsidRDefault="00E60D7A" w:rsidP="00F306E7">
      <w:pPr>
        <w:tabs>
          <w:tab w:val="left" w:pos="360"/>
        </w:tabs>
        <w:spacing w:after="0" w:line="240" w:lineRule="auto"/>
        <w:jc w:val="thaiDistribute"/>
        <w:rPr>
          <w:rFonts w:ascii="TH SarabunPSK" w:hAnsi="TH SarabunPSK" w:cs="TH SarabunPSK"/>
          <w:color w:val="0070C0"/>
          <w:sz w:val="30"/>
          <w:szCs w:val="30"/>
        </w:rPr>
      </w:pPr>
    </w:p>
    <w:p w14:paraId="7EA58C51" w14:textId="77777777" w:rsidR="00E60D7A" w:rsidRPr="00FB7A30" w:rsidRDefault="00E60D7A" w:rsidP="00E60D7A">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38EDBF5F" w14:textId="206664C5"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1. </w:t>
      </w:r>
      <w:r w:rsidRPr="00FB7A30">
        <w:rPr>
          <w:rFonts w:ascii="TH SarabunPSK" w:hAnsi="TH SarabunPSK" w:cs="TH SarabunPSK"/>
          <w:color w:val="0070C0"/>
          <w:sz w:val="32"/>
          <w:szCs w:val="32"/>
          <w:cs/>
        </w:rPr>
        <w:t>หลักสูตรดำเนินการพิจารณาการเลื่อนตำแหน่งและความดีความชอบของบุคลากรสายวิชาการตามหลักเกณฑ์และระเบียบที่มหาวิทยาลัยกำหนด</w:t>
      </w:r>
    </w:p>
    <w:p w14:paraId="13D373E2" w14:textId="74B89535"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2. </w:t>
      </w:r>
      <w:r w:rsidR="00552C6F" w:rsidRPr="00FB7A30">
        <w:rPr>
          <w:rFonts w:ascii="TH SarabunPSK" w:hAnsi="TH SarabunPSK" w:cs="TH SarabunPSK" w:hint="cs"/>
          <w:color w:val="0070C0"/>
          <w:sz w:val="32"/>
          <w:szCs w:val="32"/>
          <w:cs/>
        </w:rPr>
        <w:t>หลักสูตรดำเนิน</w:t>
      </w:r>
      <w:r w:rsidRPr="00FB7A30">
        <w:rPr>
          <w:rFonts w:ascii="TH SarabunPSK" w:hAnsi="TH SarabunPSK" w:cs="TH SarabunPSK"/>
          <w:color w:val="0070C0"/>
          <w:sz w:val="32"/>
          <w:szCs w:val="32"/>
          <w:cs/>
        </w:rPr>
        <w:t>การพิจารณาอ้างอิงผลงานและผลการปฏิบัติงานใน 3 ด้าน ได้แก่ การจัดการเรียนการสอน การวิจัย และการบริการวิชาการ</w:t>
      </w:r>
    </w:p>
    <w:p w14:paraId="32116CCF" w14:textId="132ED79B"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3. </w:t>
      </w:r>
      <w:r w:rsidR="00552C6F" w:rsidRPr="00FB7A30">
        <w:rPr>
          <w:rFonts w:ascii="TH SarabunPSK" w:hAnsi="TH SarabunPSK" w:cs="TH SarabunPSK" w:hint="cs"/>
          <w:color w:val="0070C0"/>
          <w:sz w:val="32"/>
          <w:szCs w:val="32"/>
          <w:cs/>
        </w:rPr>
        <w:t>หลักสูตรดำเนิน</w:t>
      </w:r>
      <w:r w:rsidR="00552C6F" w:rsidRPr="00FB7A30">
        <w:rPr>
          <w:rFonts w:ascii="TH SarabunPSK" w:hAnsi="TH SarabunPSK" w:cs="TH SarabunPSK"/>
          <w:color w:val="0070C0"/>
          <w:sz w:val="32"/>
          <w:szCs w:val="32"/>
          <w:cs/>
        </w:rPr>
        <w:t>การ</w:t>
      </w:r>
      <w:r w:rsidRPr="00FB7A30">
        <w:rPr>
          <w:rFonts w:ascii="TH SarabunPSK" w:hAnsi="TH SarabunPSK" w:cs="TH SarabunPSK"/>
          <w:color w:val="0070C0"/>
          <w:sz w:val="32"/>
          <w:szCs w:val="32"/>
          <w:cs/>
        </w:rPr>
        <w:t>มีการประเมินผลการปฏิบัติงานตามรอบระยะเวลาที่กำหนด และใช้ผลการประเมินเป็นข้อมูลประกอบการพิจารณา</w:t>
      </w:r>
      <w:r w:rsidR="00552C6F" w:rsidRPr="00FB7A30">
        <w:rPr>
          <w:rFonts w:ascii="TH SarabunPSK" w:hAnsi="TH SarabunPSK" w:cs="TH SarabunPSK"/>
          <w:color w:val="0070C0"/>
          <w:sz w:val="32"/>
          <w:szCs w:val="32"/>
          <w:cs/>
        </w:rPr>
        <w:t>การเลื่อนตำแหน่งและความดีความชอบ</w:t>
      </w:r>
    </w:p>
    <w:p w14:paraId="3D3738DF" w14:textId="474D6802" w:rsidR="00206EC2"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4. </w:t>
      </w:r>
      <w:r w:rsidR="00206EC2" w:rsidRPr="00FB7A30">
        <w:rPr>
          <w:rFonts w:ascii="TH SarabunPSK" w:hAnsi="TH SarabunPSK" w:cs="TH SarabunPSK" w:hint="cs"/>
          <w:color w:val="0070C0"/>
          <w:sz w:val="32"/>
          <w:szCs w:val="32"/>
          <w:cs/>
        </w:rPr>
        <w:t>หลักสูตรดำเนิน</w:t>
      </w:r>
      <w:r w:rsidR="00206EC2" w:rsidRPr="00FB7A30">
        <w:rPr>
          <w:rFonts w:ascii="TH SarabunPSK" w:hAnsi="TH SarabunPSK" w:cs="TH SarabunPSK"/>
          <w:color w:val="0070C0"/>
          <w:sz w:val="32"/>
          <w:szCs w:val="32"/>
          <w:cs/>
        </w:rPr>
        <w:t>การ</w:t>
      </w:r>
      <w:r w:rsidR="00206EC2" w:rsidRPr="00FB7A30">
        <w:rPr>
          <w:rFonts w:ascii="TH SarabunPSK" w:hAnsi="TH SarabunPSK" w:cs="TH SarabunPSK" w:hint="cs"/>
          <w:color w:val="0070C0"/>
          <w:sz w:val="32"/>
          <w:szCs w:val="32"/>
          <w:cs/>
        </w:rPr>
        <w:t>ที่แสดงให้เห็นถึงกระบวนการพิจารณาการเลื่อนตำแหน่งและความดีความชอบด้วยระบบคุณธรรม</w:t>
      </w:r>
    </w:p>
    <w:p w14:paraId="61881485" w14:textId="6ED1B977" w:rsidR="00C22E01" w:rsidRPr="00FB7A30" w:rsidRDefault="00206EC2"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5. หลักสูตรมี</w:t>
      </w:r>
      <w:r w:rsidRPr="00FB7A30">
        <w:rPr>
          <w:rFonts w:ascii="TH SarabunPSK" w:hAnsi="TH SarabunPSK" w:cs="TH SarabunPSK"/>
          <w:color w:val="0070C0"/>
          <w:sz w:val="32"/>
          <w:szCs w:val="32"/>
          <w:cs/>
        </w:rPr>
        <w:t>การ</w:t>
      </w:r>
      <w:r w:rsidRPr="00FB7A30">
        <w:rPr>
          <w:rFonts w:ascii="TH SarabunPSK" w:hAnsi="TH SarabunPSK" w:cs="TH SarabunPSK" w:hint="cs"/>
          <w:color w:val="0070C0"/>
          <w:sz w:val="32"/>
          <w:szCs w:val="32"/>
          <w:cs/>
        </w:rPr>
        <w:t>ดำเนิน</w:t>
      </w:r>
      <w:r w:rsidR="00C22E01" w:rsidRPr="00FB7A30">
        <w:rPr>
          <w:rFonts w:ascii="TH SarabunPSK" w:hAnsi="TH SarabunPSK" w:cs="TH SarabunPSK"/>
          <w:color w:val="0070C0"/>
          <w:sz w:val="32"/>
          <w:szCs w:val="32"/>
          <w:cs/>
        </w:rPr>
        <w:t>สื่อสารหลักเกณฑ์และผลการพิจารณาให้บุคลากรสายวิชาการรับทราบผ่านกลไกที่กำหนด</w:t>
      </w:r>
    </w:p>
    <w:p w14:paraId="796CD1C0" w14:textId="77777777" w:rsidR="00964196" w:rsidRPr="00FB7A30"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5C32EC40" w14:textId="77777777"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71ABE31" w14:textId="77777777" w:rsidTr="00DB2BB9">
        <w:tc>
          <w:tcPr>
            <w:tcW w:w="9356" w:type="dxa"/>
            <w:gridSpan w:val="3"/>
          </w:tcPr>
          <w:p w14:paraId="289E2C6B" w14:textId="352456AA" w:rsidR="003F0D6C" w:rsidRPr="00F306E7" w:rsidRDefault="003F0D6C" w:rsidP="000542D3">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5.5</w:t>
            </w:r>
          </w:p>
        </w:tc>
      </w:tr>
      <w:tr w:rsidR="003F0D6C" w:rsidRPr="00F306E7" w14:paraId="11F23D25" w14:textId="77777777" w:rsidTr="00DB2BB9">
        <w:tc>
          <w:tcPr>
            <w:tcW w:w="1418" w:type="dxa"/>
          </w:tcPr>
          <w:p w14:paraId="37FF35EB"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4C44339"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853CD28" w14:textId="77777777" w:rsidR="003F0D6C" w:rsidRPr="00F306E7" w:rsidRDefault="003F0D6C" w:rsidP="000542D3">
            <w:pPr>
              <w:widowControl w:val="0"/>
              <w:suppressLineNumbers/>
              <w:spacing w:before="120" w:after="120"/>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226BAFF" w14:textId="77777777" w:rsidR="00C22E01" w:rsidRDefault="00C22E01" w:rsidP="00F306E7">
      <w:pPr>
        <w:spacing w:after="0" w:line="240" w:lineRule="auto"/>
        <w:jc w:val="thaiDistribute"/>
        <w:rPr>
          <w:rFonts w:ascii="TH SarabunPSK" w:eastAsia="Times New Roman" w:hAnsi="TH SarabunPSK" w:cs="TH SarabunPSK"/>
          <w:b/>
          <w:bCs/>
          <w:color w:val="000000" w:themeColor="text1"/>
          <w:sz w:val="32"/>
          <w:szCs w:val="32"/>
        </w:rPr>
      </w:pPr>
    </w:p>
    <w:p w14:paraId="15C6E4FD" w14:textId="3B53350B"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A4B73B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791280D1" w14:textId="77777777" w:rsidTr="00054F72">
        <w:trPr>
          <w:trHeight w:val="408"/>
        </w:trPr>
        <w:tc>
          <w:tcPr>
            <w:tcW w:w="2217" w:type="dxa"/>
          </w:tcPr>
          <w:p w14:paraId="0BA2D0A2" w14:textId="77777777" w:rsidR="003F0D6C" w:rsidRPr="00F306E7" w:rsidRDefault="003F0D6C" w:rsidP="000542D3">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02A7D38" w14:textId="77777777" w:rsidR="003F0D6C" w:rsidRPr="00F306E7" w:rsidRDefault="003F0D6C" w:rsidP="000542D3">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F6BB6DF" w14:textId="77777777" w:rsidTr="00054F72">
        <w:trPr>
          <w:trHeight w:val="485"/>
        </w:trPr>
        <w:tc>
          <w:tcPr>
            <w:tcW w:w="2217" w:type="dxa"/>
          </w:tcPr>
          <w:p w14:paraId="55E4C9F6" w14:textId="5D7BE25E"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-1</w:t>
            </w:r>
          </w:p>
        </w:tc>
        <w:tc>
          <w:tcPr>
            <w:tcW w:w="7087" w:type="dxa"/>
          </w:tcPr>
          <w:p w14:paraId="4524CA25"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126DAB" w:rsidRPr="00F306E7" w14:paraId="4507C39A" w14:textId="77777777" w:rsidTr="00054F72">
        <w:trPr>
          <w:trHeight w:val="485"/>
        </w:trPr>
        <w:tc>
          <w:tcPr>
            <w:tcW w:w="2217" w:type="dxa"/>
          </w:tcPr>
          <w:p w14:paraId="52536326" w14:textId="6FA208EA"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-2</w:t>
            </w:r>
          </w:p>
        </w:tc>
        <w:tc>
          <w:tcPr>
            <w:tcW w:w="7087" w:type="dxa"/>
          </w:tcPr>
          <w:p w14:paraId="640F9659"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r w:rsidR="003F0D6C" w:rsidRPr="00F306E7" w14:paraId="7CEB9C73" w14:textId="77777777" w:rsidTr="00054F72">
        <w:trPr>
          <w:trHeight w:val="485"/>
        </w:trPr>
        <w:tc>
          <w:tcPr>
            <w:tcW w:w="2217" w:type="dxa"/>
          </w:tcPr>
          <w:p w14:paraId="55E7BAAB" w14:textId="585A4A98" w:rsidR="003F0D6C" w:rsidRPr="00F306E7" w:rsidRDefault="003F0D6C" w:rsidP="000542D3">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QA-5.5</w:t>
            </w:r>
            <w:r w:rsidRPr="00F306E7">
              <w:rPr>
                <w:rFonts w:ascii="TH SarabunPSK" w:hAnsi="TH SarabunPSK" w:cs="TH SarabunPSK"/>
                <w:color w:val="000000" w:themeColor="text1"/>
                <w:sz w:val="32"/>
                <w:szCs w:val="32"/>
              </w:rPr>
              <w:t>-3</w:t>
            </w:r>
          </w:p>
        </w:tc>
        <w:tc>
          <w:tcPr>
            <w:tcW w:w="7087" w:type="dxa"/>
          </w:tcPr>
          <w:p w14:paraId="35F11627" w14:textId="77777777" w:rsidR="003F0D6C" w:rsidRPr="00F306E7" w:rsidRDefault="003F0D6C" w:rsidP="000542D3">
            <w:pPr>
              <w:spacing w:before="120" w:after="120"/>
              <w:jc w:val="center"/>
              <w:rPr>
                <w:rFonts w:ascii="TH SarabunPSK" w:hAnsi="TH SarabunPSK" w:cs="TH SarabunPSK"/>
                <w:color w:val="000000" w:themeColor="text1"/>
                <w:sz w:val="32"/>
                <w:szCs w:val="32"/>
                <w:cs/>
              </w:rPr>
            </w:pPr>
          </w:p>
        </w:tc>
      </w:tr>
    </w:tbl>
    <w:p w14:paraId="75DDD02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57BDA9D8" w14:textId="77777777" w:rsidR="00E60D7A" w:rsidRDefault="00E60D7A"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9E177CA" w14:textId="45013C96"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5.6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rights and privileges, benefits, roles and relationships, and accountability of the academic staff, taking into account professional ethics and their academic freedom, are well defined and understood</w:t>
      </w:r>
      <w:r w:rsidR="00E32148" w:rsidRPr="00F306E7">
        <w:rPr>
          <w:rFonts w:ascii="TH SarabunPSK" w:hAnsi="TH SarabunPSK" w:cs="TH SarabunPSK"/>
          <w:color w:val="000000" w:themeColor="text1"/>
          <w:sz w:val="32"/>
          <w:szCs w:val="32"/>
          <w:cs/>
        </w:rPr>
        <w:t>.</w:t>
      </w:r>
    </w:p>
    <w:p w14:paraId="040452C0" w14:textId="5CE5E103" w:rsidR="00DB2BB9" w:rsidRPr="00FB7A30" w:rsidRDefault="00CA4D37" w:rsidP="00F306E7">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5.6</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DB2BB9" w:rsidRPr="00FB7A30">
        <w:rPr>
          <w:rFonts w:ascii="TH SarabunPSK" w:hAnsi="TH SarabunPSK" w:cs="TH SarabunPSK"/>
          <w:color w:val="0070C0"/>
          <w:sz w:val="32"/>
          <w:szCs w:val="32"/>
          <w:cs/>
        </w:rPr>
        <w:t>มีการกำหนดและเข้าใจร่วมกันอย่างชัดเจนถึง สิทธิและสิทธิพิเศษ สวัสดิการ บทบาทและความสัมพันธ์ ตลอดจนความรับผิดชอบของบุคลากรสายวิชาการ โดยคำนึงถึงจรรยาบรรณทางวิชาชีพ และเสรีภาพทางวิชาการ</w:t>
      </w:r>
    </w:p>
    <w:p w14:paraId="30D9A908" w14:textId="77777777" w:rsidR="00E60D7A" w:rsidRPr="00FB7A30" w:rsidRDefault="00E60D7A" w:rsidP="00F306E7">
      <w:pPr>
        <w:tabs>
          <w:tab w:val="left" w:pos="360"/>
        </w:tabs>
        <w:spacing w:after="0" w:line="240" w:lineRule="auto"/>
        <w:jc w:val="thaiDistribute"/>
        <w:rPr>
          <w:rFonts w:ascii="TH SarabunPSK" w:hAnsi="TH SarabunPSK" w:cs="TH SarabunPSK"/>
          <w:color w:val="0070C0"/>
          <w:sz w:val="30"/>
          <w:szCs w:val="30"/>
        </w:rPr>
      </w:pPr>
    </w:p>
    <w:p w14:paraId="16D5AF6E" w14:textId="67963CDA" w:rsidR="00C22E01" w:rsidRPr="00FB7A30" w:rsidRDefault="00E60D7A" w:rsidP="00C22E01">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3794723D" w14:textId="6D7E6E41"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1. </w:t>
      </w:r>
      <w:r w:rsidRPr="00FB7A30">
        <w:rPr>
          <w:rFonts w:ascii="TH SarabunPSK" w:hAnsi="TH SarabunPSK" w:cs="TH SarabunPSK"/>
          <w:color w:val="0070C0"/>
          <w:sz w:val="32"/>
          <w:szCs w:val="32"/>
          <w:cs/>
        </w:rPr>
        <w:t>หลักสูตรดำเนินการ</w:t>
      </w:r>
      <w:r w:rsidR="00141E2D" w:rsidRPr="00FB7A30">
        <w:rPr>
          <w:rFonts w:ascii="TH SarabunPSK" w:hAnsi="TH SarabunPSK" w:cs="TH SarabunPSK"/>
          <w:color w:val="0070C0"/>
          <w:sz w:val="32"/>
          <w:szCs w:val="32"/>
          <w:cs/>
        </w:rPr>
        <w:t>ตามระเบียบและข้อบังคับของมหาวิทยาลัยที่กำหนดสิทธิ สวัสดิการ บทบาท หน้าที่ และความรับผิดชอบของบุคลากรสายวิชาการอย่างชัดเจน</w:t>
      </w:r>
      <w:r w:rsidR="00141E2D" w:rsidRPr="00FB7A30">
        <w:rPr>
          <w:rFonts w:ascii="TH SarabunPSK" w:hAnsi="TH SarabunPSK" w:cs="TH SarabunPSK" w:hint="cs"/>
          <w:color w:val="0070C0"/>
          <w:sz w:val="32"/>
          <w:szCs w:val="32"/>
          <w:cs/>
        </w:rPr>
        <w:t xml:space="preserve"> </w:t>
      </w:r>
    </w:p>
    <w:p w14:paraId="54EF66E0" w14:textId="7D6B9639"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2. </w:t>
      </w:r>
      <w:r w:rsidRPr="00FB7A30">
        <w:rPr>
          <w:rFonts w:ascii="TH SarabunPSK" w:hAnsi="TH SarabunPSK" w:cs="TH SarabunPSK"/>
          <w:color w:val="0070C0"/>
          <w:sz w:val="32"/>
          <w:szCs w:val="32"/>
          <w:cs/>
        </w:rPr>
        <w:t>มีการกำหนดกรอบจรรยาบรรณทางวิชาชีพและแนวปฏิบัติด้านเสรีภาพทางวิชาการ ตามข้อบังคับของมหาวิทยาลัย</w:t>
      </w:r>
      <w:r w:rsidR="00141E2D" w:rsidRPr="00FB7A30">
        <w:rPr>
          <w:rFonts w:ascii="TH SarabunPSK" w:hAnsi="TH SarabunPSK" w:cs="TH SarabunPSK" w:hint="cs"/>
          <w:color w:val="0070C0"/>
          <w:sz w:val="32"/>
          <w:szCs w:val="32"/>
          <w:cs/>
        </w:rPr>
        <w:t xml:space="preserve"> โดยมีการประกาศเป็นลายลักษณ์อักษร</w:t>
      </w:r>
    </w:p>
    <w:p w14:paraId="7F4A7B9C" w14:textId="77777777"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3. </w:t>
      </w:r>
      <w:r w:rsidRPr="00FB7A30">
        <w:rPr>
          <w:rFonts w:ascii="TH SarabunPSK" w:hAnsi="TH SarabunPSK" w:cs="TH SarabunPSK"/>
          <w:color w:val="0070C0"/>
          <w:sz w:val="32"/>
          <w:szCs w:val="32"/>
          <w:cs/>
        </w:rPr>
        <w:t>มีการสื่อสารสิทธิ บทบาท ความสัมพันธ์ และความรับผิดชอบให้บุคลากรรับทราบผ่านช่องทางหรือกลไกที่กำหนด</w:t>
      </w:r>
    </w:p>
    <w:p w14:paraId="67750083" w14:textId="77777777" w:rsidR="00C22E01" w:rsidRPr="00FB7A30" w:rsidRDefault="00C22E01" w:rsidP="00C22E0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4. </w:t>
      </w:r>
      <w:r w:rsidRPr="00FB7A30">
        <w:rPr>
          <w:rFonts w:ascii="TH SarabunPSK" w:hAnsi="TH SarabunPSK" w:cs="TH SarabunPSK"/>
          <w:color w:val="0070C0"/>
          <w:sz w:val="32"/>
          <w:szCs w:val="32"/>
          <w:cs/>
        </w:rPr>
        <w:t>บุคลากรสายวิชาการรับทราบและปฏิบัติตามกรอบสิทธิและความรับผิดชอบที่กำหนด</w:t>
      </w:r>
    </w:p>
    <w:p w14:paraId="41BB9F3E" w14:textId="4747F899" w:rsidR="00C22E01" w:rsidRPr="00FB7A30"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7DE58E32" w14:textId="77777777" w:rsidR="003F0D6C" w:rsidRPr="00FB7A30" w:rsidRDefault="003F0D6C" w:rsidP="00F306E7">
      <w:pPr>
        <w:tabs>
          <w:tab w:val="left" w:pos="1170"/>
        </w:tabs>
        <w:spacing w:before="240" w:after="120" w:line="240" w:lineRule="auto"/>
        <w:jc w:val="thaiDistribute"/>
        <w:rPr>
          <w:rFonts w:ascii="TH SarabunPSK" w:eastAsia="Cordia New" w:hAnsi="TH SarabunPSK" w:cs="TH SarabunPSK"/>
          <w:color w:val="0070C0"/>
          <w:sz w:val="32"/>
          <w:szCs w:val="32"/>
          <w:cs/>
        </w:rPr>
      </w:pPr>
      <w:r w:rsidRPr="00FB7A30">
        <w:rPr>
          <w:rFonts w:ascii="TH SarabunPSK" w:eastAsia="Cordia New" w:hAnsi="TH SarabunPSK" w:cs="TH SarabunPSK"/>
          <w:b/>
          <w:bCs/>
          <w:color w:val="0070C0"/>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189C983" w14:textId="77777777" w:rsidTr="00DB2BB9">
        <w:tc>
          <w:tcPr>
            <w:tcW w:w="9356" w:type="dxa"/>
            <w:gridSpan w:val="3"/>
          </w:tcPr>
          <w:p w14:paraId="6A8D15CA" w14:textId="0D2E0E7D"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5.6</w:t>
            </w:r>
          </w:p>
        </w:tc>
      </w:tr>
      <w:tr w:rsidR="003F0D6C" w:rsidRPr="00F306E7" w14:paraId="3FA97DFD" w14:textId="77777777" w:rsidTr="00DB2BB9">
        <w:tc>
          <w:tcPr>
            <w:tcW w:w="1418" w:type="dxa"/>
          </w:tcPr>
          <w:p w14:paraId="5E048C57"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F88D911"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FFC5DDB" w14:textId="77777777" w:rsidR="003F0D6C" w:rsidRPr="00F306E7" w:rsidRDefault="003F0D6C" w:rsidP="005E325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E1EBBC" w14:textId="77777777" w:rsidR="00122B5E" w:rsidRPr="00F306E7" w:rsidRDefault="00122B5E" w:rsidP="00F306E7">
      <w:pPr>
        <w:spacing w:after="0" w:line="240" w:lineRule="auto"/>
        <w:jc w:val="thaiDistribute"/>
        <w:rPr>
          <w:rFonts w:ascii="TH SarabunPSK" w:eastAsia="Times New Roman" w:hAnsi="TH SarabunPSK" w:cs="TH SarabunPSK"/>
          <w:b/>
          <w:bCs/>
          <w:color w:val="000000" w:themeColor="text1"/>
          <w:sz w:val="32"/>
          <w:szCs w:val="32"/>
        </w:rPr>
      </w:pPr>
    </w:p>
    <w:p w14:paraId="662210D5" w14:textId="2C38ED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3ECB570"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5B69CF6" w14:textId="77777777" w:rsidTr="00054F72">
        <w:trPr>
          <w:trHeight w:val="408"/>
        </w:trPr>
        <w:tc>
          <w:tcPr>
            <w:tcW w:w="2217" w:type="dxa"/>
          </w:tcPr>
          <w:p w14:paraId="6AF95F67" w14:textId="77777777" w:rsidR="003F0D6C" w:rsidRPr="00F306E7" w:rsidRDefault="003F0D6C" w:rsidP="005E325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BCDEAD3" w14:textId="77777777" w:rsidR="003F0D6C" w:rsidRPr="00F306E7" w:rsidRDefault="003F0D6C" w:rsidP="005E325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BB09739" w14:textId="77777777" w:rsidTr="00054F72">
        <w:trPr>
          <w:trHeight w:val="485"/>
        </w:trPr>
        <w:tc>
          <w:tcPr>
            <w:tcW w:w="2217" w:type="dxa"/>
          </w:tcPr>
          <w:p w14:paraId="69B04A07" w14:textId="6A479753"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-1</w:t>
            </w:r>
          </w:p>
        </w:tc>
        <w:tc>
          <w:tcPr>
            <w:tcW w:w="7087" w:type="dxa"/>
          </w:tcPr>
          <w:p w14:paraId="2B14E561"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126DAB" w:rsidRPr="00F306E7" w14:paraId="1B50E882" w14:textId="77777777" w:rsidTr="00054F72">
        <w:trPr>
          <w:trHeight w:val="485"/>
        </w:trPr>
        <w:tc>
          <w:tcPr>
            <w:tcW w:w="2217" w:type="dxa"/>
          </w:tcPr>
          <w:p w14:paraId="20A64F82" w14:textId="2F58375A"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-2</w:t>
            </w:r>
          </w:p>
        </w:tc>
        <w:tc>
          <w:tcPr>
            <w:tcW w:w="7087" w:type="dxa"/>
          </w:tcPr>
          <w:p w14:paraId="2744F3FD"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3F0D6C" w:rsidRPr="00F306E7" w14:paraId="282D44B0" w14:textId="77777777" w:rsidTr="00054F72">
        <w:trPr>
          <w:trHeight w:val="485"/>
        </w:trPr>
        <w:tc>
          <w:tcPr>
            <w:tcW w:w="2217" w:type="dxa"/>
          </w:tcPr>
          <w:p w14:paraId="09F49487" w14:textId="324F06B4"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QA-5.6</w:t>
            </w:r>
            <w:r w:rsidRPr="00F306E7">
              <w:rPr>
                <w:rFonts w:ascii="TH SarabunPSK" w:hAnsi="TH SarabunPSK" w:cs="TH SarabunPSK"/>
                <w:color w:val="000000" w:themeColor="text1"/>
                <w:sz w:val="32"/>
                <w:szCs w:val="32"/>
              </w:rPr>
              <w:t>-3</w:t>
            </w:r>
          </w:p>
        </w:tc>
        <w:tc>
          <w:tcPr>
            <w:tcW w:w="7087" w:type="dxa"/>
          </w:tcPr>
          <w:p w14:paraId="06F2B598"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bl>
    <w:p w14:paraId="6BB0DDD1"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43467099" w14:textId="77777777" w:rsidR="0095263B" w:rsidRDefault="0095263B"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7FFF6A2" w14:textId="11494771"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5.7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the training and developmental needs of the academic staff are systematically identified, and that appropriate training and development activities are implemented to fulfil the identified needs</w:t>
      </w:r>
      <w:r w:rsidR="00E32148" w:rsidRPr="00F306E7">
        <w:rPr>
          <w:rFonts w:ascii="TH SarabunPSK" w:hAnsi="TH SarabunPSK" w:cs="TH SarabunPSK"/>
          <w:color w:val="000000" w:themeColor="text1"/>
          <w:sz w:val="32"/>
          <w:szCs w:val="32"/>
          <w:cs/>
        </w:rPr>
        <w:t>.</w:t>
      </w:r>
    </w:p>
    <w:p w14:paraId="74F2C004" w14:textId="72AD95AD" w:rsidR="00DB2BB9" w:rsidRPr="00FB7A30" w:rsidRDefault="00CA4D37"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5.7</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DB2BB9" w:rsidRPr="00FB7A30">
        <w:rPr>
          <w:rFonts w:ascii="TH SarabunPSK" w:hAnsi="TH SarabunPSK" w:cs="TH SarabunPSK"/>
          <w:color w:val="0070C0"/>
          <w:sz w:val="32"/>
          <w:szCs w:val="32"/>
          <w:cs/>
        </w:rPr>
        <w:t>มีการกำหนดความต้องการด้านการฝึกอบรมและการพัฒนาของบุคลากรสายวิชาการอย่างเป็นระบบ และมีการดำเนินกิจกรรมการฝึกอบรมและการพัฒนา เพื่อตอบสนองต่อความต้องการที่กำหนดไว้</w:t>
      </w:r>
    </w:p>
    <w:p w14:paraId="0F129286" w14:textId="77777777" w:rsidR="000271E2"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749256E0" w14:textId="144EB92A" w:rsidR="003C3FE4" w:rsidRPr="00FB7A30"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1. </w:t>
      </w:r>
      <w:r w:rsidRPr="00FB7A30">
        <w:rPr>
          <w:rFonts w:ascii="TH SarabunPSK" w:hAnsi="TH SarabunPSK" w:cs="TH SarabunPSK"/>
          <w:color w:val="0070C0"/>
          <w:sz w:val="32"/>
          <w:szCs w:val="32"/>
          <w:cs/>
        </w:rPr>
        <w:t>หลักสูตรมี</w:t>
      </w:r>
      <w:r w:rsidR="00141E2D" w:rsidRPr="00FB7A30">
        <w:rPr>
          <w:rFonts w:ascii="TH SarabunPSK" w:hAnsi="TH SarabunPSK" w:cs="TH SarabunPSK" w:hint="cs"/>
          <w:color w:val="0070C0"/>
          <w:sz w:val="32"/>
          <w:szCs w:val="32"/>
          <w:cs/>
        </w:rPr>
        <w:t>ระบบในการหา</w:t>
      </w:r>
      <w:r w:rsidRPr="00FB7A30">
        <w:rPr>
          <w:rFonts w:ascii="TH SarabunPSK" w:hAnsi="TH SarabunPSK" w:cs="TH SarabunPSK"/>
          <w:color w:val="0070C0"/>
          <w:sz w:val="32"/>
          <w:szCs w:val="32"/>
          <w:cs/>
        </w:rPr>
        <w:t>ความต้องการด้านการฝึกอบรมและการพัฒนาของบุคลากรสายวิชาการ โดยอ้างอิงผลการประเมินสมรรถนะ ภาระงาน และทิศทางการพัฒนาหลักสูตร</w:t>
      </w:r>
    </w:p>
    <w:p w14:paraId="2D1BBB33" w14:textId="77777777" w:rsidR="003C3FE4" w:rsidRPr="00FB7A30"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2. </w:t>
      </w:r>
      <w:r w:rsidRPr="00FB7A30">
        <w:rPr>
          <w:rFonts w:ascii="TH SarabunPSK" w:hAnsi="TH SarabunPSK" w:cs="TH SarabunPSK"/>
          <w:color w:val="0070C0"/>
          <w:sz w:val="32"/>
          <w:szCs w:val="32"/>
          <w:cs/>
        </w:rPr>
        <w:t>มีการจัดทำแผนพัฒนาบุคลากรสายวิชาการตามความต้องการที่ระบุไว้ ครอบคลุมด้านการจัดการเรียนการสอน การวิจัย และการบริการวิชาการ</w:t>
      </w:r>
    </w:p>
    <w:p w14:paraId="1BE955B1" w14:textId="77777777" w:rsidR="003C3FE4" w:rsidRPr="00FB7A30" w:rsidRDefault="003C3FE4" w:rsidP="003C3FE4">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3. </w:t>
      </w:r>
      <w:r w:rsidRPr="00FB7A30">
        <w:rPr>
          <w:rFonts w:ascii="TH SarabunPSK" w:hAnsi="TH SarabunPSK" w:cs="TH SarabunPSK"/>
          <w:color w:val="0070C0"/>
          <w:sz w:val="32"/>
          <w:szCs w:val="32"/>
          <w:cs/>
        </w:rPr>
        <w:t>หลักสูตรดำเนินกิจกรรมฝึกอบรมหรือพัฒนาตามแผนที่กำหนด เช่น การอบรม การสัมมนา หรือกิจกรรมพัฒนาทางวิชาการ</w:t>
      </w:r>
    </w:p>
    <w:p w14:paraId="4F51C580" w14:textId="6F468AD0" w:rsidR="000271E2" w:rsidRPr="00FB7A30" w:rsidRDefault="003C3FE4" w:rsidP="00C959DB">
      <w:pPr>
        <w:tabs>
          <w:tab w:val="left" w:pos="360"/>
        </w:tabs>
        <w:autoSpaceDE w:val="0"/>
        <w:autoSpaceDN w:val="0"/>
        <w:adjustRightInd w:val="0"/>
        <w:spacing w:line="20" w:lineRule="atLeast"/>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4. </w:t>
      </w:r>
      <w:r w:rsidRPr="00FB7A30">
        <w:rPr>
          <w:rFonts w:ascii="TH SarabunPSK" w:hAnsi="TH SarabunPSK" w:cs="TH SarabunPSK"/>
          <w:color w:val="0070C0"/>
          <w:sz w:val="32"/>
          <w:szCs w:val="32"/>
          <w:cs/>
        </w:rPr>
        <w:t>มีการติดตามและบันทึกผลการเข้าร่วมกิจกรรมพัฒนา เพื่อแสดงให้เห็นว่ากิจกรรมที่ดำเนินการสอดคล้องกับความต้องการที่ระบุไว้</w:t>
      </w:r>
    </w:p>
    <w:p w14:paraId="201DA7D9" w14:textId="77777777" w:rsidR="00964196" w:rsidRPr="00FB7A30" w:rsidRDefault="00964196" w:rsidP="00964196">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7E011C7C" w14:textId="77777777" w:rsidR="008569E5" w:rsidRPr="00964196" w:rsidRDefault="008569E5" w:rsidP="00964196">
      <w:pPr>
        <w:tabs>
          <w:tab w:val="left" w:pos="360"/>
        </w:tabs>
        <w:spacing w:after="0" w:line="240" w:lineRule="auto"/>
        <w:ind w:firstLine="720"/>
        <w:jc w:val="thaiDistribute"/>
        <w:rPr>
          <w:rFonts w:ascii="TH SarabunPSK" w:hAnsi="TH SarabunPSK" w:cs="TH SarabunPSK"/>
          <w:color w:val="FF0000"/>
          <w:sz w:val="32"/>
          <w:szCs w:val="32"/>
        </w:rPr>
      </w:pPr>
    </w:p>
    <w:p w14:paraId="745981DE" w14:textId="10B68DDD" w:rsidR="009832F3" w:rsidRPr="009F537C" w:rsidRDefault="009832F3" w:rsidP="009832F3">
      <w:pPr>
        <w:spacing w:line="259" w:lineRule="auto"/>
        <w:rPr>
          <w:rFonts w:ascii="TH SarabunPSK" w:hAnsi="TH SarabunPSK" w:cs="TH SarabunPSK"/>
          <w:b/>
          <w:bCs/>
          <w:sz w:val="32"/>
          <w:szCs w:val="32"/>
        </w:rPr>
      </w:pPr>
      <w:r w:rsidRPr="00CA4D37">
        <w:rPr>
          <w:rFonts w:ascii="TH SarabunPSK" w:hAnsi="TH SarabunPSK" w:cs="TH SarabunPSK" w:hint="cs"/>
          <w:b/>
          <w:bCs/>
          <w:color w:val="0000CC"/>
          <w:sz w:val="32"/>
          <w:szCs w:val="32"/>
          <w:cs/>
        </w:rPr>
        <w:t xml:space="preserve">(ตัวอย่างตาราง) </w:t>
      </w:r>
      <w:r w:rsidRPr="009832F3">
        <w:rPr>
          <w:rFonts w:ascii="TH SarabunPSK" w:hAnsi="TH SarabunPSK" w:cs="TH SarabunPSK"/>
          <w:b/>
          <w:bCs/>
          <w:sz w:val="32"/>
          <w:szCs w:val="32"/>
          <w:cs/>
        </w:rPr>
        <w:t xml:space="preserve">แบบสำรวจความต้องการการพัฒนาและความสอดคล้องกับ </w:t>
      </w:r>
      <w:r w:rsidRPr="009832F3">
        <w:rPr>
          <w:rFonts w:ascii="TH SarabunPSK" w:hAnsi="TH SarabunPSK" w:cs="TH SarabunPSK"/>
          <w:b/>
          <w:bCs/>
          <w:sz w:val="32"/>
          <w:szCs w:val="32"/>
        </w:rPr>
        <w:t>PLOs</w:t>
      </w:r>
      <w:r>
        <w:rPr>
          <w:rFonts w:ascii="TH SarabunPSK" w:hAnsi="TH SarabunPSK" w:cs="TH SarabunPSK" w:hint="cs"/>
          <w:b/>
          <w:bCs/>
          <w:sz w:val="32"/>
          <w:szCs w:val="32"/>
          <w:cs/>
        </w:rPr>
        <w:t xml:space="preserve"> </w:t>
      </w:r>
    </w:p>
    <w:tbl>
      <w:tblPr>
        <w:tblStyle w:val="TableGrid15"/>
        <w:tblW w:w="9836" w:type="dxa"/>
        <w:tblLook w:val="04A0" w:firstRow="1" w:lastRow="0" w:firstColumn="1" w:lastColumn="0" w:noHBand="0" w:noVBand="1"/>
      </w:tblPr>
      <w:tblGrid>
        <w:gridCol w:w="383"/>
        <w:gridCol w:w="2137"/>
        <w:gridCol w:w="1441"/>
        <w:gridCol w:w="1614"/>
        <w:gridCol w:w="1440"/>
        <w:gridCol w:w="1375"/>
        <w:gridCol w:w="1446"/>
      </w:tblGrid>
      <w:tr w:rsidR="009832F3" w:rsidRPr="00E71494" w14:paraId="02532B17" w14:textId="77777777" w:rsidTr="00F92AC0">
        <w:tc>
          <w:tcPr>
            <w:tcW w:w="9836" w:type="dxa"/>
            <w:gridSpan w:val="7"/>
          </w:tcPr>
          <w:p w14:paraId="28D80561" w14:textId="77777777" w:rsidR="009832F3" w:rsidRPr="00E71494" w:rsidRDefault="009832F3" w:rsidP="00B5530A">
            <w:pPr>
              <w:rPr>
                <w:rFonts w:ascii="TH SarabunPSK" w:hAnsi="TH SarabunPSK" w:cs="TH SarabunPSK"/>
                <w:sz w:val="28"/>
              </w:rPr>
            </w:pPr>
            <w:r w:rsidRPr="00E71494">
              <w:rPr>
                <w:rFonts w:ascii="TH SarabunPSK" w:hAnsi="TH SarabunPSK" w:cs="TH SarabunPSK" w:hint="cs"/>
                <w:sz w:val="28"/>
                <w:cs/>
              </w:rPr>
              <w:t>ชื่อ..........................................ฉายา............................................นามสกุล</w:t>
            </w:r>
          </w:p>
        </w:tc>
      </w:tr>
      <w:tr w:rsidR="009832F3" w:rsidRPr="00E71494" w14:paraId="66BB7B2E" w14:textId="77777777" w:rsidTr="00F92AC0">
        <w:tc>
          <w:tcPr>
            <w:tcW w:w="383" w:type="dxa"/>
          </w:tcPr>
          <w:p w14:paraId="4BA8C475" w14:textId="77777777" w:rsidR="009832F3" w:rsidRPr="00E71494" w:rsidRDefault="009832F3" w:rsidP="00B5530A">
            <w:pPr>
              <w:rPr>
                <w:rFonts w:ascii="TH SarabunPSK" w:hAnsi="TH SarabunPSK" w:cs="TH SarabunPSK"/>
                <w:sz w:val="28"/>
              </w:rPr>
            </w:pPr>
            <w:r w:rsidRPr="00E71494">
              <w:rPr>
                <w:rFonts w:ascii="TH SarabunPSK" w:hAnsi="TH SarabunPSK" w:cs="TH SarabunPSK" w:hint="cs"/>
                <w:sz w:val="28"/>
                <w:cs/>
              </w:rPr>
              <w:t>ที่</w:t>
            </w:r>
          </w:p>
        </w:tc>
        <w:tc>
          <w:tcPr>
            <w:tcW w:w="2137" w:type="dxa"/>
          </w:tcPr>
          <w:p w14:paraId="248591B4"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หัวข้อที่ต้องการพัฒนา</w:t>
            </w:r>
          </w:p>
        </w:tc>
        <w:tc>
          <w:tcPr>
            <w:tcW w:w="1441" w:type="dxa"/>
          </w:tcPr>
          <w:p w14:paraId="33335EAA"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ระยะเวลา</w:t>
            </w:r>
          </w:p>
        </w:tc>
        <w:tc>
          <w:tcPr>
            <w:tcW w:w="5875" w:type="dxa"/>
            <w:gridSpan w:val="4"/>
          </w:tcPr>
          <w:p w14:paraId="54C3630B"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ประเภทความต้องการ</w:t>
            </w:r>
          </w:p>
        </w:tc>
      </w:tr>
      <w:tr w:rsidR="009832F3" w:rsidRPr="00E71494" w14:paraId="75A72148" w14:textId="77777777" w:rsidTr="00F92AC0">
        <w:tc>
          <w:tcPr>
            <w:tcW w:w="383" w:type="dxa"/>
          </w:tcPr>
          <w:p w14:paraId="417179EA" w14:textId="77777777" w:rsidR="009832F3" w:rsidRPr="00E71494" w:rsidRDefault="009832F3" w:rsidP="00B5530A">
            <w:pPr>
              <w:rPr>
                <w:rFonts w:ascii="TH SarabunPSK" w:hAnsi="TH SarabunPSK" w:cs="TH SarabunPSK"/>
                <w:sz w:val="28"/>
                <w:cs/>
              </w:rPr>
            </w:pPr>
          </w:p>
        </w:tc>
        <w:tc>
          <w:tcPr>
            <w:tcW w:w="2137" w:type="dxa"/>
          </w:tcPr>
          <w:p w14:paraId="395ED68E" w14:textId="77777777" w:rsidR="009832F3" w:rsidRPr="00E71494" w:rsidRDefault="009832F3" w:rsidP="00B5530A">
            <w:pPr>
              <w:jc w:val="center"/>
              <w:rPr>
                <w:rFonts w:ascii="TH SarabunPSK" w:hAnsi="TH SarabunPSK" w:cs="TH SarabunPSK"/>
                <w:b/>
                <w:bCs/>
                <w:sz w:val="28"/>
                <w:cs/>
              </w:rPr>
            </w:pPr>
          </w:p>
        </w:tc>
        <w:tc>
          <w:tcPr>
            <w:tcW w:w="1441" w:type="dxa"/>
          </w:tcPr>
          <w:p w14:paraId="0659E98B" w14:textId="77777777" w:rsidR="009832F3" w:rsidRPr="00E71494" w:rsidRDefault="009832F3" w:rsidP="00B5530A">
            <w:pPr>
              <w:jc w:val="center"/>
              <w:rPr>
                <w:rFonts w:ascii="TH SarabunPSK" w:hAnsi="TH SarabunPSK" w:cs="TH SarabunPSK"/>
                <w:b/>
                <w:bCs/>
                <w:sz w:val="28"/>
                <w:cs/>
              </w:rPr>
            </w:pPr>
          </w:p>
        </w:tc>
        <w:tc>
          <w:tcPr>
            <w:tcW w:w="1614" w:type="dxa"/>
          </w:tcPr>
          <w:p w14:paraId="426138D0"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การจัดการเรียนการสอน</w:t>
            </w:r>
          </w:p>
        </w:tc>
        <w:tc>
          <w:tcPr>
            <w:tcW w:w="1440" w:type="dxa"/>
          </w:tcPr>
          <w:p w14:paraId="26CD49B2"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วิจัย</w:t>
            </w:r>
          </w:p>
        </w:tc>
        <w:tc>
          <w:tcPr>
            <w:tcW w:w="1375" w:type="dxa"/>
          </w:tcPr>
          <w:p w14:paraId="2C910C1B"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บริการวิชาการ</w:t>
            </w:r>
          </w:p>
        </w:tc>
        <w:tc>
          <w:tcPr>
            <w:tcW w:w="1446" w:type="dxa"/>
          </w:tcPr>
          <w:p w14:paraId="538A2480" w14:textId="77777777" w:rsidR="009832F3" w:rsidRPr="00E71494" w:rsidRDefault="009832F3" w:rsidP="00B5530A">
            <w:pPr>
              <w:jc w:val="center"/>
              <w:rPr>
                <w:rFonts w:ascii="TH SarabunPSK" w:hAnsi="TH SarabunPSK" w:cs="TH SarabunPSK"/>
                <w:b/>
                <w:bCs/>
                <w:sz w:val="28"/>
              </w:rPr>
            </w:pPr>
            <w:r w:rsidRPr="00E71494">
              <w:rPr>
                <w:rFonts w:ascii="TH SarabunPSK" w:hAnsi="TH SarabunPSK" w:cs="TH SarabunPSK" w:hint="cs"/>
                <w:b/>
                <w:bCs/>
                <w:sz w:val="28"/>
                <w:cs/>
              </w:rPr>
              <w:t xml:space="preserve">ความสอดคล้องกับ </w:t>
            </w:r>
            <w:r w:rsidRPr="00E71494">
              <w:rPr>
                <w:rFonts w:ascii="TH SarabunPSK" w:hAnsi="TH SarabunPSK" w:cs="TH SarabunPSK" w:hint="cs"/>
                <w:b/>
                <w:bCs/>
                <w:sz w:val="28"/>
              </w:rPr>
              <w:t>PLOs</w:t>
            </w:r>
          </w:p>
        </w:tc>
      </w:tr>
      <w:tr w:rsidR="009832F3" w:rsidRPr="00E71494" w14:paraId="08D1F7E5" w14:textId="77777777" w:rsidTr="00F92AC0">
        <w:tc>
          <w:tcPr>
            <w:tcW w:w="383" w:type="dxa"/>
          </w:tcPr>
          <w:p w14:paraId="27B4BEBE" w14:textId="77777777" w:rsidR="009832F3" w:rsidRPr="00E71494" w:rsidRDefault="009832F3" w:rsidP="00B5530A">
            <w:pPr>
              <w:rPr>
                <w:rFonts w:ascii="TH SarabunPSK" w:hAnsi="TH SarabunPSK" w:cs="TH SarabunPSK"/>
                <w:sz w:val="28"/>
              </w:rPr>
            </w:pPr>
          </w:p>
        </w:tc>
        <w:tc>
          <w:tcPr>
            <w:tcW w:w="2137" w:type="dxa"/>
          </w:tcPr>
          <w:p w14:paraId="5C0654F7" w14:textId="77777777" w:rsidR="009832F3" w:rsidRPr="00E71494" w:rsidRDefault="009832F3" w:rsidP="00B5530A">
            <w:pPr>
              <w:rPr>
                <w:rFonts w:ascii="TH SarabunPSK" w:hAnsi="TH SarabunPSK" w:cs="TH SarabunPSK"/>
                <w:sz w:val="28"/>
              </w:rPr>
            </w:pPr>
          </w:p>
        </w:tc>
        <w:tc>
          <w:tcPr>
            <w:tcW w:w="1441" w:type="dxa"/>
          </w:tcPr>
          <w:p w14:paraId="79F66EAE" w14:textId="77777777" w:rsidR="009832F3" w:rsidRPr="00E71494" w:rsidRDefault="009832F3" w:rsidP="00B5530A">
            <w:pPr>
              <w:rPr>
                <w:rFonts w:ascii="TH SarabunPSK" w:hAnsi="TH SarabunPSK" w:cs="TH SarabunPSK"/>
                <w:sz w:val="28"/>
              </w:rPr>
            </w:pPr>
          </w:p>
        </w:tc>
        <w:tc>
          <w:tcPr>
            <w:tcW w:w="1614" w:type="dxa"/>
          </w:tcPr>
          <w:p w14:paraId="7E00F913" w14:textId="77777777" w:rsidR="009832F3" w:rsidRPr="00E71494" w:rsidRDefault="009832F3" w:rsidP="00B5530A">
            <w:pPr>
              <w:rPr>
                <w:rFonts w:ascii="TH SarabunPSK" w:hAnsi="TH SarabunPSK" w:cs="TH SarabunPSK"/>
                <w:sz w:val="28"/>
              </w:rPr>
            </w:pPr>
          </w:p>
        </w:tc>
        <w:tc>
          <w:tcPr>
            <w:tcW w:w="1440" w:type="dxa"/>
          </w:tcPr>
          <w:p w14:paraId="06605574" w14:textId="77777777" w:rsidR="009832F3" w:rsidRPr="00E71494" w:rsidRDefault="009832F3" w:rsidP="00B5530A">
            <w:pPr>
              <w:rPr>
                <w:rFonts w:ascii="TH SarabunPSK" w:hAnsi="TH SarabunPSK" w:cs="TH SarabunPSK"/>
                <w:sz w:val="28"/>
              </w:rPr>
            </w:pPr>
          </w:p>
        </w:tc>
        <w:tc>
          <w:tcPr>
            <w:tcW w:w="1375" w:type="dxa"/>
          </w:tcPr>
          <w:p w14:paraId="38BAE6E2" w14:textId="77777777" w:rsidR="009832F3" w:rsidRPr="00E71494" w:rsidRDefault="009832F3" w:rsidP="00B5530A">
            <w:pPr>
              <w:rPr>
                <w:rFonts w:ascii="TH SarabunPSK" w:hAnsi="TH SarabunPSK" w:cs="TH SarabunPSK"/>
                <w:sz w:val="28"/>
              </w:rPr>
            </w:pPr>
          </w:p>
        </w:tc>
        <w:tc>
          <w:tcPr>
            <w:tcW w:w="1446" w:type="dxa"/>
          </w:tcPr>
          <w:p w14:paraId="7538383A" w14:textId="77777777" w:rsidR="009832F3" w:rsidRPr="00E71494" w:rsidRDefault="009832F3" w:rsidP="00B5530A">
            <w:pPr>
              <w:rPr>
                <w:rFonts w:ascii="TH SarabunPSK" w:hAnsi="TH SarabunPSK" w:cs="TH SarabunPSK"/>
                <w:sz w:val="28"/>
              </w:rPr>
            </w:pPr>
          </w:p>
        </w:tc>
      </w:tr>
      <w:tr w:rsidR="009832F3" w:rsidRPr="00E71494" w14:paraId="33903B7E" w14:textId="77777777" w:rsidTr="00F92AC0">
        <w:tc>
          <w:tcPr>
            <w:tcW w:w="383" w:type="dxa"/>
          </w:tcPr>
          <w:p w14:paraId="7A1FB22D" w14:textId="77777777" w:rsidR="009832F3" w:rsidRPr="00E71494" w:rsidRDefault="009832F3" w:rsidP="00B5530A">
            <w:pPr>
              <w:rPr>
                <w:rFonts w:ascii="TH SarabunPSK" w:hAnsi="TH SarabunPSK" w:cs="TH SarabunPSK"/>
                <w:sz w:val="28"/>
              </w:rPr>
            </w:pPr>
          </w:p>
        </w:tc>
        <w:tc>
          <w:tcPr>
            <w:tcW w:w="2137" w:type="dxa"/>
          </w:tcPr>
          <w:p w14:paraId="2D036C13" w14:textId="77777777" w:rsidR="009832F3" w:rsidRPr="00E71494" w:rsidRDefault="009832F3" w:rsidP="00B5530A">
            <w:pPr>
              <w:rPr>
                <w:rFonts w:ascii="TH SarabunPSK" w:hAnsi="TH SarabunPSK" w:cs="TH SarabunPSK"/>
                <w:sz w:val="28"/>
              </w:rPr>
            </w:pPr>
          </w:p>
        </w:tc>
        <w:tc>
          <w:tcPr>
            <w:tcW w:w="1441" w:type="dxa"/>
          </w:tcPr>
          <w:p w14:paraId="7755D4F7" w14:textId="77777777" w:rsidR="009832F3" w:rsidRPr="00E71494" w:rsidRDefault="009832F3" w:rsidP="00B5530A">
            <w:pPr>
              <w:rPr>
                <w:rFonts w:ascii="TH SarabunPSK" w:hAnsi="TH SarabunPSK" w:cs="TH SarabunPSK"/>
                <w:sz w:val="28"/>
              </w:rPr>
            </w:pPr>
          </w:p>
        </w:tc>
        <w:tc>
          <w:tcPr>
            <w:tcW w:w="1614" w:type="dxa"/>
          </w:tcPr>
          <w:p w14:paraId="32D7ED2F" w14:textId="77777777" w:rsidR="009832F3" w:rsidRPr="00E71494" w:rsidRDefault="009832F3" w:rsidP="00B5530A">
            <w:pPr>
              <w:rPr>
                <w:rFonts w:ascii="TH SarabunPSK" w:hAnsi="TH SarabunPSK" w:cs="TH SarabunPSK"/>
                <w:sz w:val="28"/>
              </w:rPr>
            </w:pPr>
          </w:p>
        </w:tc>
        <w:tc>
          <w:tcPr>
            <w:tcW w:w="1440" w:type="dxa"/>
          </w:tcPr>
          <w:p w14:paraId="20B2FBD1" w14:textId="77777777" w:rsidR="009832F3" w:rsidRPr="00E71494" w:rsidRDefault="009832F3" w:rsidP="00B5530A">
            <w:pPr>
              <w:rPr>
                <w:rFonts w:ascii="TH SarabunPSK" w:hAnsi="TH SarabunPSK" w:cs="TH SarabunPSK"/>
                <w:sz w:val="28"/>
              </w:rPr>
            </w:pPr>
          </w:p>
        </w:tc>
        <w:tc>
          <w:tcPr>
            <w:tcW w:w="1375" w:type="dxa"/>
          </w:tcPr>
          <w:p w14:paraId="0D734F4E" w14:textId="77777777" w:rsidR="009832F3" w:rsidRPr="00E71494" w:rsidRDefault="009832F3" w:rsidP="00B5530A">
            <w:pPr>
              <w:rPr>
                <w:rFonts w:ascii="TH SarabunPSK" w:hAnsi="TH SarabunPSK" w:cs="TH SarabunPSK"/>
                <w:sz w:val="28"/>
              </w:rPr>
            </w:pPr>
          </w:p>
        </w:tc>
        <w:tc>
          <w:tcPr>
            <w:tcW w:w="1446" w:type="dxa"/>
          </w:tcPr>
          <w:p w14:paraId="1BB616AA" w14:textId="77777777" w:rsidR="009832F3" w:rsidRPr="00E71494" w:rsidRDefault="009832F3" w:rsidP="00B5530A">
            <w:pPr>
              <w:rPr>
                <w:rFonts w:ascii="TH SarabunPSK" w:hAnsi="TH SarabunPSK" w:cs="TH SarabunPSK"/>
                <w:sz w:val="28"/>
              </w:rPr>
            </w:pPr>
          </w:p>
        </w:tc>
      </w:tr>
    </w:tbl>
    <w:p w14:paraId="348A24E9" w14:textId="63883C14" w:rsidR="009F537C" w:rsidRPr="009F537C" w:rsidRDefault="009F537C" w:rsidP="00F306E7">
      <w:pPr>
        <w:tabs>
          <w:tab w:val="left" w:pos="1170"/>
        </w:tabs>
        <w:spacing w:before="240" w:after="120" w:line="240" w:lineRule="auto"/>
        <w:jc w:val="thaiDistribute"/>
        <w:rPr>
          <w:rFonts w:ascii="TH SarabunPSK" w:eastAsia="Cordia New" w:hAnsi="TH SarabunPSK" w:cs="TH SarabunPSK"/>
          <w:b/>
          <w:bCs/>
          <w:sz w:val="32"/>
          <w:szCs w:val="32"/>
        </w:rPr>
      </w:pPr>
      <w:r w:rsidRPr="00CA4D37">
        <w:rPr>
          <w:rFonts w:ascii="TH SarabunPSK" w:hAnsi="TH SarabunPSK" w:cs="TH SarabunPSK" w:hint="cs"/>
          <w:b/>
          <w:bCs/>
          <w:color w:val="0000CC"/>
          <w:sz w:val="32"/>
          <w:szCs w:val="32"/>
          <w:cs/>
        </w:rPr>
        <w:t xml:space="preserve">(ตัวอย่างตาราง) </w:t>
      </w:r>
      <w:r w:rsidRPr="009F537C">
        <w:rPr>
          <w:rFonts w:ascii="TH SarabunPSK" w:hAnsi="TH SarabunPSK" w:cs="TH SarabunPSK" w:hint="cs"/>
          <w:b/>
          <w:bCs/>
          <w:sz w:val="32"/>
          <w:szCs w:val="32"/>
          <w:cs/>
        </w:rPr>
        <w:t>การวิเคราะห์ความต้องการในการพัฒนาบุคลากรสายวิชาการ</w:t>
      </w:r>
    </w:p>
    <w:tbl>
      <w:tblPr>
        <w:tblStyle w:val="TableGrid15"/>
        <w:tblW w:w="9743" w:type="dxa"/>
        <w:tblLook w:val="04A0" w:firstRow="1" w:lastRow="0" w:firstColumn="1" w:lastColumn="0" w:noHBand="0" w:noVBand="1"/>
      </w:tblPr>
      <w:tblGrid>
        <w:gridCol w:w="383"/>
        <w:gridCol w:w="1862"/>
        <w:gridCol w:w="1620"/>
        <w:gridCol w:w="1331"/>
        <w:gridCol w:w="1729"/>
        <w:gridCol w:w="1375"/>
        <w:gridCol w:w="1443"/>
      </w:tblGrid>
      <w:tr w:rsidR="009F537C" w:rsidRPr="00E71494" w14:paraId="4A444F4A" w14:textId="77777777" w:rsidTr="009F537C">
        <w:tc>
          <w:tcPr>
            <w:tcW w:w="383" w:type="dxa"/>
            <w:vMerge w:val="restart"/>
            <w:vAlign w:val="center"/>
          </w:tcPr>
          <w:p w14:paraId="4CF3CC42" w14:textId="69F491D8" w:rsidR="009F537C" w:rsidRPr="00E71494" w:rsidRDefault="009F537C" w:rsidP="009F537C">
            <w:pPr>
              <w:jc w:val="center"/>
              <w:rPr>
                <w:rFonts w:ascii="TH SarabunPSK" w:hAnsi="TH SarabunPSK" w:cs="TH SarabunPSK"/>
                <w:sz w:val="28"/>
                <w:cs/>
              </w:rPr>
            </w:pPr>
            <w:r w:rsidRPr="00E71494">
              <w:rPr>
                <w:rFonts w:ascii="TH SarabunPSK" w:hAnsi="TH SarabunPSK" w:cs="TH SarabunPSK" w:hint="cs"/>
                <w:sz w:val="28"/>
                <w:cs/>
              </w:rPr>
              <w:t>ที่</w:t>
            </w:r>
          </w:p>
        </w:tc>
        <w:tc>
          <w:tcPr>
            <w:tcW w:w="1862" w:type="dxa"/>
            <w:vMerge w:val="restart"/>
            <w:vAlign w:val="center"/>
          </w:tcPr>
          <w:p w14:paraId="3FEFD2D9" w14:textId="668BFFE8"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ชื่อ -ฉายา/นามสกุล</w:t>
            </w:r>
          </w:p>
        </w:tc>
        <w:tc>
          <w:tcPr>
            <w:tcW w:w="4680" w:type="dxa"/>
            <w:gridSpan w:val="3"/>
            <w:vAlign w:val="center"/>
          </w:tcPr>
          <w:p w14:paraId="1891A1D4" w14:textId="77D6458A"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ความ</w:t>
            </w:r>
            <w:r w:rsidRPr="00E71494">
              <w:rPr>
                <w:rFonts w:ascii="TH SarabunPSK" w:hAnsi="TH SarabunPSK" w:cs="TH SarabunPSK" w:hint="cs"/>
                <w:b/>
                <w:bCs/>
                <w:sz w:val="28"/>
                <w:cs/>
              </w:rPr>
              <w:t>ต้องการพัฒนา</w:t>
            </w:r>
            <w:r>
              <w:rPr>
                <w:rFonts w:ascii="TH SarabunPSK" w:hAnsi="TH SarabunPSK" w:cs="TH SarabunPSK" w:hint="cs"/>
                <w:b/>
                <w:bCs/>
                <w:sz w:val="28"/>
                <w:cs/>
              </w:rPr>
              <w:t xml:space="preserve"> (</w:t>
            </w:r>
            <w:r>
              <w:rPr>
                <w:rFonts w:ascii="TH SarabunPSK" w:hAnsi="TH SarabunPSK" w:cs="TH SarabunPSK"/>
                <w:b/>
                <w:bCs/>
                <w:sz w:val="28"/>
              </w:rPr>
              <w:t>Needs</w:t>
            </w:r>
            <w:r>
              <w:rPr>
                <w:rFonts w:ascii="TH SarabunPSK" w:hAnsi="TH SarabunPSK" w:cs="TH SarabunPSK" w:hint="cs"/>
                <w:b/>
                <w:bCs/>
                <w:sz w:val="28"/>
                <w:cs/>
              </w:rPr>
              <w:t>)</w:t>
            </w:r>
          </w:p>
        </w:tc>
        <w:tc>
          <w:tcPr>
            <w:tcW w:w="1375" w:type="dxa"/>
          </w:tcPr>
          <w:p w14:paraId="25F9FC03" w14:textId="3A236D38"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วิเคราะห์ความต้องการ</w:t>
            </w:r>
          </w:p>
        </w:tc>
        <w:tc>
          <w:tcPr>
            <w:tcW w:w="1443" w:type="dxa"/>
          </w:tcPr>
          <w:p w14:paraId="0245C933" w14:textId="7B59B2EC" w:rsidR="009F537C" w:rsidRPr="00E71494" w:rsidRDefault="009F537C" w:rsidP="009F537C">
            <w:pPr>
              <w:jc w:val="center"/>
              <w:rPr>
                <w:rFonts w:ascii="TH SarabunPSK" w:hAnsi="TH SarabunPSK" w:cs="TH SarabunPSK"/>
                <w:b/>
                <w:bCs/>
                <w:sz w:val="28"/>
              </w:rPr>
            </w:pPr>
            <w:r>
              <w:rPr>
                <w:rFonts w:ascii="TH SarabunPSK" w:hAnsi="TH SarabunPSK" w:cs="TH SarabunPSK" w:hint="cs"/>
                <w:b/>
                <w:bCs/>
                <w:sz w:val="28"/>
                <w:cs/>
              </w:rPr>
              <w:t>ผลการดำเนินการ</w:t>
            </w:r>
          </w:p>
        </w:tc>
      </w:tr>
      <w:tr w:rsidR="009F537C" w:rsidRPr="00E71494" w14:paraId="52E3B7D4" w14:textId="77777777" w:rsidTr="009F537C">
        <w:tc>
          <w:tcPr>
            <w:tcW w:w="383" w:type="dxa"/>
            <w:vMerge/>
          </w:tcPr>
          <w:p w14:paraId="31900E2A" w14:textId="77777777" w:rsidR="009F537C" w:rsidRPr="00E71494" w:rsidRDefault="009F537C" w:rsidP="009F537C">
            <w:pPr>
              <w:rPr>
                <w:rFonts w:ascii="TH SarabunPSK" w:hAnsi="TH SarabunPSK" w:cs="TH SarabunPSK"/>
                <w:sz w:val="28"/>
                <w:cs/>
              </w:rPr>
            </w:pPr>
          </w:p>
        </w:tc>
        <w:tc>
          <w:tcPr>
            <w:tcW w:w="1862" w:type="dxa"/>
            <w:vMerge/>
          </w:tcPr>
          <w:p w14:paraId="7E7C20DE" w14:textId="77777777" w:rsidR="009F537C" w:rsidRPr="00E71494" w:rsidRDefault="009F537C" w:rsidP="009F537C">
            <w:pPr>
              <w:jc w:val="center"/>
              <w:rPr>
                <w:rFonts w:ascii="TH SarabunPSK" w:hAnsi="TH SarabunPSK" w:cs="TH SarabunPSK"/>
                <w:b/>
                <w:bCs/>
                <w:sz w:val="28"/>
                <w:cs/>
              </w:rPr>
            </w:pPr>
          </w:p>
        </w:tc>
        <w:tc>
          <w:tcPr>
            <w:tcW w:w="1620" w:type="dxa"/>
          </w:tcPr>
          <w:p w14:paraId="7B05ED04" w14:textId="30585EFE"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การเรียนการสอน</w:t>
            </w:r>
          </w:p>
        </w:tc>
        <w:tc>
          <w:tcPr>
            <w:tcW w:w="1331" w:type="dxa"/>
          </w:tcPr>
          <w:p w14:paraId="2D62A2C6" w14:textId="2B7D48FA"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การวิจัย</w:t>
            </w:r>
          </w:p>
        </w:tc>
        <w:tc>
          <w:tcPr>
            <w:tcW w:w="1729" w:type="dxa"/>
          </w:tcPr>
          <w:p w14:paraId="3C0B4432" w14:textId="5EDDD5F2" w:rsidR="009F537C" w:rsidRPr="00E71494" w:rsidRDefault="009F537C" w:rsidP="009F537C">
            <w:pPr>
              <w:jc w:val="center"/>
              <w:rPr>
                <w:rFonts w:ascii="TH SarabunPSK" w:hAnsi="TH SarabunPSK" w:cs="TH SarabunPSK"/>
                <w:b/>
                <w:bCs/>
                <w:sz w:val="28"/>
                <w:cs/>
              </w:rPr>
            </w:pPr>
            <w:r>
              <w:rPr>
                <w:rFonts w:ascii="TH SarabunPSK" w:hAnsi="TH SarabunPSK" w:cs="TH SarabunPSK" w:hint="cs"/>
                <w:b/>
                <w:bCs/>
                <w:sz w:val="28"/>
                <w:cs/>
              </w:rPr>
              <w:t>การบริการวิชาการ</w:t>
            </w:r>
          </w:p>
        </w:tc>
        <w:tc>
          <w:tcPr>
            <w:tcW w:w="1375" w:type="dxa"/>
          </w:tcPr>
          <w:p w14:paraId="174409D5" w14:textId="77777777" w:rsidR="009F537C" w:rsidRPr="00E71494" w:rsidRDefault="009F537C" w:rsidP="009F537C">
            <w:pPr>
              <w:jc w:val="center"/>
              <w:rPr>
                <w:rFonts w:ascii="TH SarabunPSK" w:hAnsi="TH SarabunPSK" w:cs="TH SarabunPSK"/>
                <w:b/>
                <w:bCs/>
                <w:sz w:val="28"/>
                <w:cs/>
              </w:rPr>
            </w:pPr>
          </w:p>
        </w:tc>
        <w:tc>
          <w:tcPr>
            <w:tcW w:w="1443" w:type="dxa"/>
          </w:tcPr>
          <w:p w14:paraId="2839F7CA" w14:textId="77777777" w:rsidR="009F537C" w:rsidRPr="00E71494" w:rsidRDefault="009F537C" w:rsidP="009F537C">
            <w:pPr>
              <w:jc w:val="center"/>
              <w:rPr>
                <w:rFonts w:ascii="TH SarabunPSK" w:hAnsi="TH SarabunPSK" w:cs="TH SarabunPSK"/>
                <w:b/>
                <w:bCs/>
                <w:sz w:val="28"/>
                <w:cs/>
              </w:rPr>
            </w:pPr>
          </w:p>
        </w:tc>
      </w:tr>
      <w:tr w:rsidR="009F537C" w:rsidRPr="00E71494" w14:paraId="51E4F81F" w14:textId="77777777" w:rsidTr="009F537C">
        <w:tc>
          <w:tcPr>
            <w:tcW w:w="383" w:type="dxa"/>
          </w:tcPr>
          <w:p w14:paraId="39A2B8B4" w14:textId="77777777" w:rsidR="009F537C" w:rsidRPr="00E71494" w:rsidRDefault="009F537C" w:rsidP="009F537C">
            <w:pPr>
              <w:rPr>
                <w:rFonts w:ascii="TH SarabunPSK" w:hAnsi="TH SarabunPSK" w:cs="TH SarabunPSK"/>
                <w:sz w:val="28"/>
              </w:rPr>
            </w:pPr>
          </w:p>
        </w:tc>
        <w:tc>
          <w:tcPr>
            <w:tcW w:w="1862" w:type="dxa"/>
          </w:tcPr>
          <w:p w14:paraId="3294B4AC" w14:textId="77777777" w:rsidR="009F537C" w:rsidRPr="00E71494" w:rsidRDefault="009F537C" w:rsidP="009F537C">
            <w:pPr>
              <w:rPr>
                <w:rFonts w:ascii="TH SarabunPSK" w:hAnsi="TH SarabunPSK" w:cs="TH SarabunPSK"/>
                <w:sz w:val="28"/>
              </w:rPr>
            </w:pPr>
          </w:p>
        </w:tc>
        <w:tc>
          <w:tcPr>
            <w:tcW w:w="1620" w:type="dxa"/>
          </w:tcPr>
          <w:p w14:paraId="0DE3F7D0" w14:textId="77777777" w:rsidR="009F537C" w:rsidRPr="00E71494" w:rsidRDefault="009F537C" w:rsidP="009F537C">
            <w:pPr>
              <w:rPr>
                <w:rFonts w:ascii="TH SarabunPSK" w:hAnsi="TH SarabunPSK" w:cs="TH SarabunPSK"/>
                <w:sz w:val="28"/>
              </w:rPr>
            </w:pPr>
          </w:p>
        </w:tc>
        <w:tc>
          <w:tcPr>
            <w:tcW w:w="1331" w:type="dxa"/>
          </w:tcPr>
          <w:p w14:paraId="7DA6AB6B" w14:textId="77777777" w:rsidR="009F537C" w:rsidRPr="00E71494" w:rsidRDefault="009F537C" w:rsidP="009F537C">
            <w:pPr>
              <w:rPr>
                <w:rFonts w:ascii="TH SarabunPSK" w:hAnsi="TH SarabunPSK" w:cs="TH SarabunPSK"/>
                <w:sz w:val="28"/>
              </w:rPr>
            </w:pPr>
          </w:p>
        </w:tc>
        <w:tc>
          <w:tcPr>
            <w:tcW w:w="1729" w:type="dxa"/>
          </w:tcPr>
          <w:p w14:paraId="7E0B254C" w14:textId="77777777" w:rsidR="009F537C" w:rsidRPr="00E71494" w:rsidRDefault="009F537C" w:rsidP="009F537C">
            <w:pPr>
              <w:rPr>
                <w:rFonts w:ascii="TH SarabunPSK" w:hAnsi="TH SarabunPSK" w:cs="TH SarabunPSK"/>
                <w:sz w:val="28"/>
              </w:rPr>
            </w:pPr>
          </w:p>
        </w:tc>
        <w:tc>
          <w:tcPr>
            <w:tcW w:w="1375" w:type="dxa"/>
          </w:tcPr>
          <w:p w14:paraId="0CA2D783" w14:textId="77777777" w:rsidR="009F537C" w:rsidRPr="00E71494" w:rsidRDefault="009F537C" w:rsidP="009F537C">
            <w:pPr>
              <w:rPr>
                <w:rFonts w:ascii="TH SarabunPSK" w:hAnsi="TH SarabunPSK" w:cs="TH SarabunPSK"/>
                <w:sz w:val="28"/>
              </w:rPr>
            </w:pPr>
          </w:p>
        </w:tc>
        <w:tc>
          <w:tcPr>
            <w:tcW w:w="1443" w:type="dxa"/>
          </w:tcPr>
          <w:p w14:paraId="5E327CA7" w14:textId="77777777" w:rsidR="009F537C" w:rsidRPr="00E71494" w:rsidRDefault="009F537C" w:rsidP="009F537C">
            <w:pPr>
              <w:rPr>
                <w:rFonts w:ascii="TH SarabunPSK" w:hAnsi="TH SarabunPSK" w:cs="TH SarabunPSK"/>
                <w:sz w:val="28"/>
              </w:rPr>
            </w:pPr>
          </w:p>
        </w:tc>
      </w:tr>
      <w:tr w:rsidR="009F537C" w:rsidRPr="00E71494" w14:paraId="4E0254D8" w14:textId="77777777" w:rsidTr="009F537C">
        <w:tc>
          <w:tcPr>
            <w:tcW w:w="383" w:type="dxa"/>
          </w:tcPr>
          <w:p w14:paraId="580F94DA" w14:textId="77777777" w:rsidR="009F537C" w:rsidRPr="00E71494" w:rsidRDefault="009F537C" w:rsidP="009F537C">
            <w:pPr>
              <w:rPr>
                <w:rFonts w:ascii="TH SarabunPSK" w:hAnsi="TH SarabunPSK" w:cs="TH SarabunPSK"/>
                <w:sz w:val="28"/>
              </w:rPr>
            </w:pPr>
          </w:p>
        </w:tc>
        <w:tc>
          <w:tcPr>
            <w:tcW w:w="1862" w:type="dxa"/>
          </w:tcPr>
          <w:p w14:paraId="68CE55FF" w14:textId="77777777" w:rsidR="009F537C" w:rsidRPr="00E71494" w:rsidRDefault="009F537C" w:rsidP="009F537C">
            <w:pPr>
              <w:rPr>
                <w:rFonts w:ascii="TH SarabunPSK" w:hAnsi="TH SarabunPSK" w:cs="TH SarabunPSK"/>
                <w:sz w:val="28"/>
              </w:rPr>
            </w:pPr>
          </w:p>
        </w:tc>
        <w:tc>
          <w:tcPr>
            <w:tcW w:w="1620" w:type="dxa"/>
          </w:tcPr>
          <w:p w14:paraId="4EC5F991" w14:textId="77777777" w:rsidR="009F537C" w:rsidRPr="00E71494" w:rsidRDefault="009F537C" w:rsidP="009F537C">
            <w:pPr>
              <w:rPr>
                <w:rFonts w:ascii="TH SarabunPSK" w:hAnsi="TH SarabunPSK" w:cs="TH SarabunPSK"/>
                <w:sz w:val="28"/>
              </w:rPr>
            </w:pPr>
          </w:p>
        </w:tc>
        <w:tc>
          <w:tcPr>
            <w:tcW w:w="1331" w:type="dxa"/>
          </w:tcPr>
          <w:p w14:paraId="1C041907" w14:textId="77777777" w:rsidR="009F537C" w:rsidRPr="00E71494" w:rsidRDefault="009F537C" w:rsidP="009F537C">
            <w:pPr>
              <w:rPr>
                <w:rFonts w:ascii="TH SarabunPSK" w:hAnsi="TH SarabunPSK" w:cs="TH SarabunPSK"/>
                <w:sz w:val="28"/>
              </w:rPr>
            </w:pPr>
          </w:p>
        </w:tc>
        <w:tc>
          <w:tcPr>
            <w:tcW w:w="1729" w:type="dxa"/>
          </w:tcPr>
          <w:p w14:paraId="6440E3DA" w14:textId="77777777" w:rsidR="009F537C" w:rsidRPr="00E71494" w:rsidRDefault="009F537C" w:rsidP="009F537C">
            <w:pPr>
              <w:rPr>
                <w:rFonts w:ascii="TH SarabunPSK" w:hAnsi="TH SarabunPSK" w:cs="TH SarabunPSK"/>
                <w:sz w:val="28"/>
              </w:rPr>
            </w:pPr>
          </w:p>
        </w:tc>
        <w:tc>
          <w:tcPr>
            <w:tcW w:w="1375" w:type="dxa"/>
          </w:tcPr>
          <w:p w14:paraId="287218E2" w14:textId="77777777" w:rsidR="009F537C" w:rsidRPr="00E71494" w:rsidRDefault="009F537C" w:rsidP="009F537C">
            <w:pPr>
              <w:rPr>
                <w:rFonts w:ascii="TH SarabunPSK" w:hAnsi="TH SarabunPSK" w:cs="TH SarabunPSK"/>
                <w:sz w:val="28"/>
              </w:rPr>
            </w:pPr>
          </w:p>
        </w:tc>
        <w:tc>
          <w:tcPr>
            <w:tcW w:w="1443" w:type="dxa"/>
          </w:tcPr>
          <w:p w14:paraId="3C316527" w14:textId="77777777" w:rsidR="009F537C" w:rsidRPr="00E71494" w:rsidRDefault="009F537C" w:rsidP="009F537C">
            <w:pPr>
              <w:rPr>
                <w:rFonts w:ascii="TH SarabunPSK" w:hAnsi="TH SarabunPSK" w:cs="TH SarabunPSK"/>
                <w:sz w:val="28"/>
              </w:rPr>
            </w:pPr>
          </w:p>
        </w:tc>
      </w:tr>
    </w:tbl>
    <w:p w14:paraId="29BEB430" w14:textId="77777777" w:rsidR="009F537C" w:rsidRDefault="009F537C"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2EC43ADF" w14:textId="39E948AE"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4E98706" w14:textId="77777777" w:rsidTr="007B037E">
        <w:tc>
          <w:tcPr>
            <w:tcW w:w="9356" w:type="dxa"/>
            <w:gridSpan w:val="3"/>
          </w:tcPr>
          <w:p w14:paraId="39134FCF" w14:textId="362A2397" w:rsidR="003F0D6C" w:rsidRPr="00F306E7" w:rsidRDefault="003F0D6C" w:rsidP="005E3252">
            <w:pPr>
              <w:widowControl w:val="0"/>
              <w:suppressLineNumbers/>
              <w:spacing w:after="0" w:line="240" w:lineRule="auto"/>
              <w:ind w:right="-20"/>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5.7</w:t>
            </w:r>
          </w:p>
        </w:tc>
      </w:tr>
      <w:tr w:rsidR="003F0D6C" w:rsidRPr="00F306E7" w14:paraId="34B0A35D" w14:textId="77777777" w:rsidTr="007B037E">
        <w:tc>
          <w:tcPr>
            <w:tcW w:w="1418" w:type="dxa"/>
          </w:tcPr>
          <w:p w14:paraId="7DEDCE50" w14:textId="77777777" w:rsidR="003F0D6C" w:rsidRPr="00F306E7" w:rsidRDefault="003F0D6C" w:rsidP="005E3252">
            <w:pPr>
              <w:widowControl w:val="0"/>
              <w:suppressLineNumbers/>
              <w:spacing w:after="0"/>
              <w:ind w:right="-20"/>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710CACD" w14:textId="77777777" w:rsidR="003F0D6C" w:rsidRPr="00F306E7" w:rsidRDefault="003F0D6C" w:rsidP="005E3252">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A40D823" w14:textId="77777777" w:rsidR="003F0D6C" w:rsidRPr="00F306E7" w:rsidRDefault="003F0D6C" w:rsidP="005E3252">
            <w:pPr>
              <w:widowControl w:val="0"/>
              <w:suppressLineNumbers/>
              <w:spacing w:after="0"/>
              <w:ind w:right="-20"/>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7E2F010" w14:textId="7F5233F4" w:rsidR="009F537C" w:rsidRDefault="009F537C" w:rsidP="00F306E7">
      <w:pPr>
        <w:spacing w:after="0" w:line="240" w:lineRule="auto"/>
        <w:jc w:val="thaiDistribute"/>
        <w:rPr>
          <w:rFonts w:ascii="TH SarabunPSK" w:eastAsia="Times New Roman" w:hAnsi="TH SarabunPSK" w:cs="TH SarabunPSK"/>
          <w:b/>
          <w:bCs/>
          <w:color w:val="000000" w:themeColor="text1"/>
          <w:sz w:val="32"/>
          <w:szCs w:val="32"/>
          <w:cs/>
        </w:rPr>
      </w:pPr>
    </w:p>
    <w:p w14:paraId="4E2AB4EC" w14:textId="0980934A" w:rsidR="003F0D6C" w:rsidRPr="00F306E7" w:rsidRDefault="003F0D6C" w:rsidP="00500CD2">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76BA144"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5A2ECE2" w14:textId="77777777" w:rsidTr="00054F72">
        <w:trPr>
          <w:trHeight w:val="408"/>
        </w:trPr>
        <w:tc>
          <w:tcPr>
            <w:tcW w:w="2217" w:type="dxa"/>
          </w:tcPr>
          <w:p w14:paraId="57169E3F" w14:textId="77777777" w:rsidR="003F0D6C" w:rsidRPr="00F306E7" w:rsidRDefault="003F0D6C" w:rsidP="005E325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9C1A9FC" w14:textId="77777777" w:rsidR="003F0D6C" w:rsidRPr="00F306E7" w:rsidRDefault="003F0D6C" w:rsidP="005E325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544B557" w14:textId="77777777" w:rsidTr="00054F72">
        <w:trPr>
          <w:trHeight w:val="485"/>
        </w:trPr>
        <w:tc>
          <w:tcPr>
            <w:tcW w:w="2217" w:type="dxa"/>
          </w:tcPr>
          <w:p w14:paraId="466666C1" w14:textId="72424A90"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-1</w:t>
            </w:r>
          </w:p>
        </w:tc>
        <w:tc>
          <w:tcPr>
            <w:tcW w:w="7087" w:type="dxa"/>
          </w:tcPr>
          <w:p w14:paraId="6180CCFB"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126DAB" w:rsidRPr="00F306E7" w14:paraId="7FDA4795" w14:textId="77777777" w:rsidTr="00054F72">
        <w:trPr>
          <w:trHeight w:val="485"/>
        </w:trPr>
        <w:tc>
          <w:tcPr>
            <w:tcW w:w="2217" w:type="dxa"/>
          </w:tcPr>
          <w:p w14:paraId="57EDA39F" w14:textId="74ACDF41"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-2</w:t>
            </w:r>
          </w:p>
        </w:tc>
        <w:tc>
          <w:tcPr>
            <w:tcW w:w="7087" w:type="dxa"/>
          </w:tcPr>
          <w:p w14:paraId="52AADC82"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r w:rsidR="003F0D6C" w:rsidRPr="00F306E7" w14:paraId="643AEA84" w14:textId="77777777" w:rsidTr="00054F72">
        <w:trPr>
          <w:trHeight w:val="485"/>
        </w:trPr>
        <w:tc>
          <w:tcPr>
            <w:tcW w:w="2217" w:type="dxa"/>
          </w:tcPr>
          <w:p w14:paraId="73F90F98" w14:textId="6BFE1029" w:rsidR="003F0D6C" w:rsidRPr="00F306E7" w:rsidRDefault="003F0D6C" w:rsidP="005E325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QA-5.7</w:t>
            </w:r>
            <w:r w:rsidRPr="00F306E7">
              <w:rPr>
                <w:rFonts w:ascii="TH SarabunPSK" w:hAnsi="TH SarabunPSK" w:cs="TH SarabunPSK"/>
                <w:color w:val="000000" w:themeColor="text1"/>
                <w:sz w:val="32"/>
                <w:szCs w:val="32"/>
              </w:rPr>
              <w:t>-3</w:t>
            </w:r>
          </w:p>
        </w:tc>
        <w:tc>
          <w:tcPr>
            <w:tcW w:w="7087" w:type="dxa"/>
          </w:tcPr>
          <w:p w14:paraId="34D82CC9" w14:textId="77777777" w:rsidR="003F0D6C" w:rsidRPr="00F306E7" w:rsidRDefault="003F0D6C" w:rsidP="005E3252">
            <w:pPr>
              <w:spacing w:before="120" w:after="120"/>
              <w:jc w:val="center"/>
              <w:rPr>
                <w:rFonts w:ascii="TH SarabunPSK" w:hAnsi="TH SarabunPSK" w:cs="TH SarabunPSK"/>
                <w:color w:val="000000" w:themeColor="text1"/>
                <w:sz w:val="32"/>
                <w:szCs w:val="32"/>
                <w:cs/>
              </w:rPr>
            </w:pPr>
          </w:p>
        </w:tc>
      </w:tr>
    </w:tbl>
    <w:p w14:paraId="4343BF71"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8"/>
          <w:szCs w:val="18"/>
        </w:rPr>
      </w:pPr>
    </w:p>
    <w:p w14:paraId="2AFD2C64"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6865B988" w14:textId="005A806B"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5.8 </w:t>
      </w:r>
      <w:r w:rsidR="00E32148" w:rsidRPr="00F306E7">
        <w:rPr>
          <w:rFonts w:ascii="TH SarabunPSK" w:hAnsi="TH SarabunPSK" w:cs="TH SarabunPSK"/>
          <w:color w:val="000000" w:themeColor="text1"/>
          <w:sz w:val="32"/>
          <w:szCs w:val="32"/>
        </w:rPr>
        <w:t xml:space="preserve">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to show that performance management including reward and recognition is implemented to assess academic staff teaching and research quality</w:t>
      </w:r>
      <w:r w:rsidR="00E32148" w:rsidRPr="00F306E7">
        <w:rPr>
          <w:rFonts w:ascii="TH SarabunPSK" w:hAnsi="TH SarabunPSK" w:cs="TH SarabunPSK"/>
          <w:color w:val="000000" w:themeColor="text1"/>
          <w:sz w:val="32"/>
          <w:szCs w:val="32"/>
          <w:cs/>
        </w:rPr>
        <w:t>.</w:t>
      </w:r>
    </w:p>
    <w:p w14:paraId="76031CE0" w14:textId="1B166132" w:rsidR="0079452F" w:rsidRPr="00FB7A30" w:rsidRDefault="00CA4D37" w:rsidP="00F306E7">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5.8</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7B037E" w:rsidRPr="00FB7A30">
        <w:rPr>
          <w:rFonts w:ascii="TH SarabunPSK" w:hAnsi="TH SarabunPSK" w:cs="TH SarabunPSK"/>
          <w:color w:val="0070C0"/>
          <w:sz w:val="32"/>
          <w:szCs w:val="32"/>
          <w:cs/>
        </w:rPr>
        <w:t>มีการบริหารผลการปฏิบัติงาน รวมถึงการให้รางวัลและการยกย่องเชิดชู มาใช้เพื่อประเมินคุณภาพการจัดการเรียนการสอนและการวิจัยของบุคลากรสายวิชาการ</w:t>
      </w:r>
    </w:p>
    <w:p w14:paraId="425E7494" w14:textId="77777777" w:rsidR="000271E2"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p>
    <w:p w14:paraId="03AC1952" w14:textId="7C54200C" w:rsidR="000271E2"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0B18BB00" w14:textId="288C3644" w:rsidR="00500CD2" w:rsidRPr="00FB7A30" w:rsidRDefault="00500CD2" w:rsidP="00500CD2">
      <w:pPr>
        <w:pStyle w:val="af6"/>
        <w:spacing w:after="0" w:line="240" w:lineRule="auto"/>
        <w:ind w:left="0"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1.</w:t>
      </w:r>
      <w:r w:rsidR="00CA4D37" w:rsidRPr="00FB7A30">
        <w:rPr>
          <w:rFonts w:ascii="TH SarabunPSK" w:hAnsi="TH SarabunPSK" w:cs="TH SarabunPSK"/>
          <w:color w:val="0070C0"/>
          <w:sz w:val="32"/>
          <w:szCs w:val="32"/>
        </w:rPr>
        <w:t xml:space="preserve"> </w:t>
      </w:r>
      <w:r w:rsidRPr="00FB7A30">
        <w:rPr>
          <w:rFonts w:ascii="TH SarabunPSK" w:hAnsi="TH SarabunPSK" w:cs="TH SarabunPSK" w:hint="cs"/>
          <w:color w:val="0070C0"/>
          <w:sz w:val="32"/>
          <w:szCs w:val="32"/>
          <w:cs/>
        </w:rPr>
        <w:t>การกำหนดหลักเกณฑ์การ</w:t>
      </w:r>
      <w:r w:rsidR="00847527" w:rsidRPr="00FB7A30">
        <w:rPr>
          <w:rFonts w:ascii="TH SarabunPSK" w:hAnsi="TH SarabunPSK" w:cs="TH SarabunPSK"/>
          <w:color w:val="0070C0"/>
          <w:sz w:val="32"/>
          <w:szCs w:val="32"/>
          <w:cs/>
        </w:rPr>
        <w:t>ประเมิน</w:t>
      </w:r>
      <w:r w:rsidRPr="00FB7A30">
        <w:rPr>
          <w:rFonts w:ascii="TH SarabunPSK" w:hAnsi="TH SarabunPSK" w:cs="TH SarabunPSK" w:hint="cs"/>
          <w:color w:val="0070C0"/>
          <w:sz w:val="32"/>
          <w:szCs w:val="32"/>
          <w:cs/>
        </w:rPr>
        <w:t>และการพิจารณาผลการปฏิบัติงานในด้านของการจัดการเรียนการสอน  การวิจัย และนำผลการประเมิน</w:t>
      </w:r>
      <w:r w:rsidR="00A24785" w:rsidRPr="00FB7A30">
        <w:rPr>
          <w:rFonts w:ascii="TH SarabunPSK" w:hAnsi="TH SarabunPSK" w:cs="TH SarabunPSK" w:hint="cs"/>
          <w:color w:val="0070C0"/>
          <w:sz w:val="32"/>
          <w:szCs w:val="32"/>
          <w:cs/>
        </w:rPr>
        <w:t>ดังกล่าวมา</w:t>
      </w:r>
      <w:r w:rsidRPr="00FB7A30">
        <w:rPr>
          <w:rFonts w:ascii="TH SarabunPSK" w:hAnsi="TH SarabunPSK" w:cs="TH SarabunPSK" w:hint="cs"/>
          <w:color w:val="0070C0"/>
          <w:sz w:val="32"/>
          <w:szCs w:val="32"/>
          <w:cs/>
        </w:rPr>
        <w:t>พิจารณาใช้ในการให้รางวัล</w:t>
      </w:r>
      <w:r w:rsidRPr="00FB7A30">
        <w:rPr>
          <w:rFonts w:ascii="TH SarabunPSK" w:hAnsi="TH SarabunPSK" w:cs="TH SarabunPSK"/>
          <w:color w:val="0070C0"/>
          <w:sz w:val="32"/>
          <w:szCs w:val="32"/>
          <w:cs/>
        </w:rPr>
        <w:t>หรือการยกย่องเชิดชูบุคลากรที่มีผลงานโดดเด่นด้านการสอนหรือการวิจัย ตามหลักเกณฑ์ที่กำหนด</w:t>
      </w:r>
      <w:r w:rsidR="005C7632" w:rsidRPr="00FB7A30">
        <w:rPr>
          <w:rFonts w:ascii="TH SarabunPSK" w:hAnsi="TH SarabunPSK" w:cs="TH SarabunPSK" w:hint="cs"/>
          <w:color w:val="0070C0"/>
          <w:sz w:val="32"/>
          <w:szCs w:val="32"/>
          <w:cs/>
        </w:rPr>
        <w:t xml:space="preserve"> </w:t>
      </w:r>
    </w:p>
    <w:p w14:paraId="630ED34C" w14:textId="00DF9A75" w:rsidR="005C7632" w:rsidRPr="00FB7A30" w:rsidRDefault="00500CD2" w:rsidP="00500CD2">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ab/>
      </w:r>
      <w:r w:rsidRPr="00FB7A30">
        <w:rPr>
          <w:rFonts w:ascii="TH SarabunPSK" w:hAnsi="TH SarabunPSK" w:cs="TH SarabunPSK"/>
          <w:color w:val="0070C0"/>
          <w:sz w:val="32"/>
          <w:szCs w:val="32"/>
          <w:cs/>
        </w:rPr>
        <w:tab/>
      </w:r>
      <w:r w:rsidRPr="00FB7A30">
        <w:rPr>
          <w:rFonts w:ascii="TH SarabunPSK" w:hAnsi="TH SarabunPSK" w:cs="TH SarabunPSK" w:hint="cs"/>
          <w:color w:val="0070C0"/>
          <w:sz w:val="32"/>
          <w:szCs w:val="32"/>
          <w:cs/>
        </w:rPr>
        <w:t>2</w:t>
      </w:r>
      <w:r w:rsidR="001B2ABE" w:rsidRPr="00FB7A30">
        <w:rPr>
          <w:rFonts w:ascii="TH SarabunPSK" w:hAnsi="TH SarabunPSK" w:cs="TH SarabunPSK" w:hint="cs"/>
          <w:color w:val="0070C0"/>
          <w:sz w:val="32"/>
          <w:szCs w:val="32"/>
          <w:cs/>
        </w:rPr>
        <w:t>.</w:t>
      </w:r>
      <w:r w:rsidR="00CA4D37" w:rsidRPr="00FB7A30">
        <w:rPr>
          <w:rFonts w:ascii="TH SarabunPSK" w:hAnsi="TH SarabunPSK" w:cs="TH SarabunPSK"/>
          <w:color w:val="0070C0"/>
          <w:sz w:val="32"/>
          <w:szCs w:val="32"/>
        </w:rPr>
        <w:t xml:space="preserve"> </w:t>
      </w:r>
      <w:r w:rsidR="005C7632" w:rsidRPr="00FB7A30">
        <w:rPr>
          <w:rFonts w:ascii="TH SarabunPSK" w:hAnsi="TH SarabunPSK" w:cs="TH SarabunPSK" w:hint="cs"/>
          <w:color w:val="0070C0"/>
          <w:sz w:val="32"/>
          <w:szCs w:val="32"/>
          <w:cs/>
        </w:rPr>
        <w:t>การกำหนดหลักเกณฑ์การ</w:t>
      </w:r>
      <w:r w:rsidR="005C7632" w:rsidRPr="00FB7A30">
        <w:rPr>
          <w:rFonts w:ascii="TH SarabunPSK" w:hAnsi="TH SarabunPSK" w:cs="TH SarabunPSK"/>
          <w:color w:val="0070C0"/>
          <w:sz w:val="32"/>
          <w:szCs w:val="32"/>
          <w:cs/>
        </w:rPr>
        <w:t>ประเมิน</w:t>
      </w:r>
      <w:r w:rsidR="005C7632" w:rsidRPr="00FB7A30">
        <w:rPr>
          <w:rFonts w:ascii="TH SarabunPSK" w:hAnsi="TH SarabunPSK" w:cs="TH SarabunPSK" w:hint="cs"/>
          <w:color w:val="0070C0"/>
          <w:sz w:val="32"/>
          <w:szCs w:val="32"/>
          <w:cs/>
        </w:rPr>
        <w:t>และการพิจารณาดำเนินงาน อาจใช้เกณฑ์</w:t>
      </w:r>
      <w:r w:rsidR="001A4375" w:rsidRPr="00FB7A30">
        <w:rPr>
          <w:rFonts w:ascii="TH SarabunPSK" w:hAnsi="TH SarabunPSK" w:cs="TH SarabunPSK" w:hint="cs"/>
          <w:color w:val="0070C0"/>
          <w:sz w:val="32"/>
          <w:szCs w:val="32"/>
          <w:cs/>
        </w:rPr>
        <w:t>ที่</w:t>
      </w:r>
      <w:r w:rsidR="005C7632" w:rsidRPr="00FB7A30">
        <w:rPr>
          <w:rFonts w:ascii="TH SarabunPSK" w:hAnsi="TH SarabunPSK" w:cs="TH SarabunPSK" w:hint="cs"/>
          <w:color w:val="0070C0"/>
          <w:sz w:val="32"/>
          <w:szCs w:val="32"/>
          <w:cs/>
        </w:rPr>
        <w:t>กำหนด</w:t>
      </w:r>
      <w:r w:rsidR="001A4375" w:rsidRPr="00FB7A30">
        <w:rPr>
          <w:rFonts w:ascii="TH SarabunPSK" w:hAnsi="TH SarabunPSK" w:cs="TH SarabunPSK" w:hint="cs"/>
          <w:color w:val="0070C0"/>
          <w:sz w:val="32"/>
          <w:szCs w:val="32"/>
          <w:cs/>
        </w:rPr>
        <w:t>โดย</w:t>
      </w:r>
      <w:r w:rsidR="005C7632" w:rsidRPr="00FB7A30">
        <w:rPr>
          <w:rFonts w:ascii="TH SarabunPSK" w:hAnsi="TH SarabunPSK" w:cs="TH SarabunPSK" w:hint="cs"/>
          <w:color w:val="0070C0"/>
          <w:sz w:val="32"/>
          <w:szCs w:val="32"/>
          <w:cs/>
        </w:rPr>
        <w:t>มหาวิทยาลัย คณะ หรือหลักสูตร</w:t>
      </w:r>
    </w:p>
    <w:p w14:paraId="71498EE1" w14:textId="3FE0EA6B" w:rsidR="00847527" w:rsidRPr="00FB7A30" w:rsidRDefault="005C7632" w:rsidP="00500CD2">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ab/>
      </w:r>
      <w:r w:rsidRPr="00FB7A30">
        <w:rPr>
          <w:rFonts w:ascii="TH SarabunPSK" w:hAnsi="TH SarabunPSK" w:cs="TH SarabunPSK"/>
          <w:color w:val="0070C0"/>
          <w:sz w:val="32"/>
          <w:szCs w:val="32"/>
          <w:cs/>
        </w:rPr>
        <w:tab/>
      </w:r>
      <w:r w:rsidRPr="00FB7A30">
        <w:rPr>
          <w:rFonts w:ascii="TH SarabunPSK" w:hAnsi="TH SarabunPSK" w:cs="TH SarabunPSK" w:hint="cs"/>
          <w:color w:val="0070C0"/>
          <w:sz w:val="32"/>
          <w:szCs w:val="32"/>
          <w:cs/>
        </w:rPr>
        <w:t xml:space="preserve">3. </w:t>
      </w:r>
      <w:r w:rsidR="00847527" w:rsidRPr="00FB7A30">
        <w:rPr>
          <w:rFonts w:ascii="TH SarabunPSK" w:hAnsi="TH SarabunPSK" w:cs="TH SarabunPSK"/>
          <w:color w:val="0070C0"/>
          <w:sz w:val="32"/>
          <w:szCs w:val="32"/>
          <w:cs/>
        </w:rPr>
        <w:t>มีการสื่อสารหลักเกณฑ์การประเมินและผลการพิจารณาให้บุคลากรรับทราบผ่านกลไกที่กำหนด</w:t>
      </w:r>
      <w:r w:rsidRPr="00FB7A30">
        <w:rPr>
          <w:rFonts w:ascii="TH SarabunPSK" w:hAnsi="TH SarabunPSK" w:cs="TH SarabunPSK" w:hint="cs"/>
          <w:color w:val="0070C0"/>
          <w:sz w:val="32"/>
          <w:szCs w:val="32"/>
          <w:cs/>
        </w:rPr>
        <w:t xml:space="preserve"> </w:t>
      </w:r>
    </w:p>
    <w:p w14:paraId="4DA79A1E" w14:textId="77777777" w:rsidR="004976C1" w:rsidRPr="00FB7A30" w:rsidRDefault="004976C1" w:rsidP="004976C1">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w:t>
      </w:r>
    </w:p>
    <w:p w14:paraId="0CBED375" w14:textId="6F3436C6" w:rsidR="003F0D6C" w:rsidRPr="00F306E7" w:rsidRDefault="003F0D6C"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E37956" w14:textId="77777777" w:rsidTr="0079452F">
        <w:tc>
          <w:tcPr>
            <w:tcW w:w="9356" w:type="dxa"/>
            <w:gridSpan w:val="3"/>
          </w:tcPr>
          <w:p w14:paraId="0FC2EBF9" w14:textId="6FEB903A"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5.8</w:t>
            </w:r>
          </w:p>
        </w:tc>
      </w:tr>
      <w:tr w:rsidR="003F0D6C" w:rsidRPr="00F306E7" w14:paraId="0501C827" w14:textId="77777777" w:rsidTr="0079452F">
        <w:tc>
          <w:tcPr>
            <w:tcW w:w="1418" w:type="dxa"/>
          </w:tcPr>
          <w:p w14:paraId="08B2B5D5"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AF65AD6"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8078EE5" w14:textId="77777777" w:rsidR="003F0D6C" w:rsidRPr="00F306E7" w:rsidRDefault="003F0D6C"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068354B"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p>
    <w:p w14:paraId="28D14FC5" w14:textId="1927AD34"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0EE0406" w14:textId="77777777" w:rsidR="003F0D6C" w:rsidRPr="00F306E7" w:rsidRDefault="003F0D6C"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BB0BC29" w14:textId="77777777" w:rsidTr="0079452F">
        <w:trPr>
          <w:trHeight w:val="408"/>
        </w:trPr>
        <w:tc>
          <w:tcPr>
            <w:tcW w:w="2217" w:type="dxa"/>
          </w:tcPr>
          <w:p w14:paraId="461D0A49" w14:textId="77777777" w:rsidR="003F0D6C" w:rsidRPr="00F306E7" w:rsidRDefault="003F0D6C" w:rsidP="00AC339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3205D86" w14:textId="77777777" w:rsidR="003F0D6C" w:rsidRPr="00F306E7" w:rsidRDefault="003F0D6C" w:rsidP="00AC339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B1B25D8" w14:textId="77777777" w:rsidTr="0079452F">
        <w:trPr>
          <w:trHeight w:val="485"/>
        </w:trPr>
        <w:tc>
          <w:tcPr>
            <w:tcW w:w="2217" w:type="dxa"/>
          </w:tcPr>
          <w:p w14:paraId="762F72F8" w14:textId="628447A8"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-1</w:t>
            </w:r>
          </w:p>
        </w:tc>
        <w:tc>
          <w:tcPr>
            <w:tcW w:w="7087" w:type="dxa"/>
          </w:tcPr>
          <w:p w14:paraId="155A7A86"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r w:rsidR="00126DAB" w:rsidRPr="00F306E7" w14:paraId="6B9CDE16" w14:textId="77777777" w:rsidTr="0079452F">
        <w:trPr>
          <w:trHeight w:val="485"/>
        </w:trPr>
        <w:tc>
          <w:tcPr>
            <w:tcW w:w="2217" w:type="dxa"/>
          </w:tcPr>
          <w:p w14:paraId="6B87AE07" w14:textId="1C92D6DC"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-2</w:t>
            </w:r>
          </w:p>
        </w:tc>
        <w:tc>
          <w:tcPr>
            <w:tcW w:w="7087" w:type="dxa"/>
          </w:tcPr>
          <w:p w14:paraId="4F2C2539"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r w:rsidR="003F0D6C" w:rsidRPr="00F306E7" w14:paraId="01727E87" w14:textId="77777777" w:rsidTr="0079452F">
        <w:trPr>
          <w:trHeight w:val="485"/>
        </w:trPr>
        <w:tc>
          <w:tcPr>
            <w:tcW w:w="2217" w:type="dxa"/>
          </w:tcPr>
          <w:p w14:paraId="7C00DEC9" w14:textId="47CCACA5" w:rsidR="003F0D6C" w:rsidRPr="00F306E7" w:rsidRDefault="003F0D6C" w:rsidP="00AC339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QA-5.8</w:t>
            </w:r>
            <w:r w:rsidRPr="00F306E7">
              <w:rPr>
                <w:rFonts w:ascii="TH SarabunPSK" w:hAnsi="TH SarabunPSK" w:cs="TH SarabunPSK"/>
                <w:color w:val="000000" w:themeColor="text1"/>
                <w:sz w:val="32"/>
                <w:szCs w:val="32"/>
              </w:rPr>
              <w:t>-3</w:t>
            </w:r>
          </w:p>
        </w:tc>
        <w:tc>
          <w:tcPr>
            <w:tcW w:w="7087" w:type="dxa"/>
          </w:tcPr>
          <w:p w14:paraId="486FBB55" w14:textId="77777777" w:rsidR="003F0D6C" w:rsidRPr="00F306E7" w:rsidRDefault="003F0D6C" w:rsidP="00AC3394">
            <w:pPr>
              <w:spacing w:before="120" w:after="120"/>
              <w:jc w:val="center"/>
              <w:rPr>
                <w:rFonts w:ascii="TH SarabunPSK" w:hAnsi="TH SarabunPSK" w:cs="TH SarabunPSK"/>
                <w:color w:val="000000" w:themeColor="text1"/>
                <w:sz w:val="32"/>
                <w:szCs w:val="32"/>
                <w:cs/>
              </w:rPr>
            </w:pPr>
          </w:p>
        </w:tc>
      </w:tr>
    </w:tbl>
    <w:p w14:paraId="0F07976E" w14:textId="77777777" w:rsidR="0095263B" w:rsidRDefault="0095263B" w:rsidP="00AC3394">
      <w:pPr>
        <w:tabs>
          <w:tab w:val="left" w:pos="1170"/>
        </w:tabs>
        <w:spacing w:after="0" w:line="240" w:lineRule="auto"/>
        <w:jc w:val="thaiDistribute"/>
        <w:rPr>
          <w:rFonts w:ascii="TH SarabunPSK" w:eastAsia="Cordia New" w:hAnsi="TH SarabunPSK" w:cs="TH SarabunPSK"/>
          <w:b/>
          <w:bCs/>
          <w:color w:val="000000" w:themeColor="text1"/>
          <w:sz w:val="36"/>
          <w:szCs w:val="36"/>
          <w:cs/>
        </w:rPr>
      </w:pPr>
    </w:p>
    <w:p w14:paraId="5CF69BC5" w14:textId="77777777" w:rsidR="0095263B" w:rsidRDefault="0095263B">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3E4FEB15" w14:textId="31491D52" w:rsidR="002F0DC0" w:rsidRPr="00F306E7" w:rsidRDefault="002F0DC0" w:rsidP="00AC3394">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p>
    <w:p w14:paraId="345424C9" w14:textId="4EBD8860" w:rsidR="00AC3394" w:rsidRPr="00AC3394" w:rsidRDefault="002F0DC0" w:rsidP="00AC3394">
      <w:pPr>
        <w:tabs>
          <w:tab w:val="left" w:pos="1170"/>
        </w:tabs>
        <w:spacing w:after="0" w:line="240" w:lineRule="auto"/>
        <w:jc w:val="thaiDistribute"/>
        <w:rPr>
          <w:rFonts w:ascii="TH SarabunPSK" w:hAnsi="TH SarabunPSK" w:cs="TH SarabunPSK"/>
          <w:b/>
          <w:bCs/>
          <w:color w:val="000000" w:themeColor="text1"/>
          <w:sz w:val="36"/>
          <w:szCs w:val="36"/>
          <w:cs/>
        </w:rPr>
      </w:pPr>
      <w:r w:rsidRPr="00F306E7">
        <w:rPr>
          <w:rFonts w:ascii="TH SarabunPSK" w:hAnsi="TH SarabunPSK" w:cs="TH SarabunPSK"/>
          <w:b/>
          <w:bCs/>
          <w:color w:val="000000" w:themeColor="text1"/>
          <w:sz w:val="36"/>
          <w:szCs w:val="36"/>
        </w:rPr>
        <w:t xml:space="preserve">Criteria 5: </w:t>
      </w:r>
      <w:r w:rsidRPr="00F306E7">
        <w:rPr>
          <w:rFonts w:ascii="TH SarabunPSK" w:hAnsi="TH SarabunPSK" w:cs="TH SarabunPSK"/>
          <w:b/>
          <w:bCs/>
          <w:color w:val="000000" w:themeColor="text1"/>
          <w:sz w:val="36"/>
          <w:szCs w:val="36"/>
          <w:cs/>
        </w:rPr>
        <w:t>บุคลากรสายวิชาการ (</w:t>
      </w:r>
      <w:r w:rsidRPr="00F306E7">
        <w:rPr>
          <w:rFonts w:ascii="TH SarabunPSK" w:hAnsi="TH SarabunPSK" w:cs="TH SarabunPSK"/>
          <w:b/>
          <w:bCs/>
          <w:color w:val="000000" w:themeColor="text1"/>
          <w:sz w:val="36"/>
          <w:szCs w:val="36"/>
        </w:rPr>
        <w:t>Academic Staff)</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2E44319" w14:textId="77777777" w:rsidTr="0079452F">
        <w:tc>
          <w:tcPr>
            <w:tcW w:w="9356" w:type="dxa"/>
            <w:gridSpan w:val="3"/>
          </w:tcPr>
          <w:p w14:paraId="1376E2B7"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2F0DC0" w:rsidRPr="00F306E7" w14:paraId="79BFD5E2" w14:textId="77777777" w:rsidTr="0079452F">
        <w:tc>
          <w:tcPr>
            <w:tcW w:w="1418" w:type="dxa"/>
          </w:tcPr>
          <w:p w14:paraId="19EEEDE7"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2965E5"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536FE20"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F021BFB" w14:textId="77777777" w:rsidR="000271E2" w:rsidRDefault="000271E2" w:rsidP="00F306E7">
      <w:pPr>
        <w:spacing w:after="0" w:line="240" w:lineRule="auto"/>
        <w:jc w:val="thaiDistribute"/>
        <w:rPr>
          <w:rFonts w:ascii="TH SarabunPSK" w:eastAsia="Times New Roman" w:hAnsi="TH SarabunPSK" w:cs="TH SarabunPSK"/>
          <w:b/>
          <w:bCs/>
          <w:color w:val="000000" w:themeColor="text1"/>
          <w:sz w:val="32"/>
          <w:szCs w:val="32"/>
        </w:rPr>
      </w:pPr>
    </w:p>
    <w:p w14:paraId="2A49375B"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5201C17C" w14:textId="28C42833"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sectPr w:rsidR="009008DE" w:rsidRPr="00F306E7" w:rsidSect="00FB70A6">
          <w:pgSz w:w="12240" w:h="15840"/>
          <w:pgMar w:top="1440" w:right="1440" w:bottom="1440" w:left="1440" w:header="708" w:footer="708" w:gutter="0"/>
          <w:pgNumType w:start="47"/>
          <w:cols w:space="708"/>
          <w:titlePg/>
          <w:docGrid w:linePitch="360"/>
        </w:sectPr>
      </w:pPr>
    </w:p>
    <w:p w14:paraId="0742B10F" w14:textId="4E412731" w:rsidR="000F37D0" w:rsidRPr="00F306E7" w:rsidRDefault="00027F03"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Criteria 6:</w:t>
      </w:r>
      <w:r w:rsidR="00D83D9B" w:rsidRPr="00F306E7">
        <w:rPr>
          <w:rFonts w:ascii="TH SarabunPSK" w:hAnsi="TH SarabunPSK" w:cs="TH SarabunPSK"/>
          <w:color w:val="000000" w:themeColor="text1"/>
          <w:sz w:val="32"/>
          <w:szCs w:val="32"/>
          <w:cs/>
        </w:rPr>
        <w:t xml:space="preserve"> </w:t>
      </w:r>
      <w:r w:rsidR="00122B5E" w:rsidRPr="00F306E7">
        <w:rPr>
          <w:rFonts w:ascii="TH SarabunPSK" w:hAnsi="TH SarabunPSK" w:cs="TH SarabunPSK"/>
          <w:b/>
          <w:bCs/>
          <w:color w:val="000000" w:themeColor="text1"/>
          <w:sz w:val="32"/>
          <w:szCs w:val="32"/>
        </w:rPr>
        <w:t>Student Support Service</w:t>
      </w:r>
      <w:r w:rsidR="007F3EDE" w:rsidRPr="00F306E7">
        <w:rPr>
          <w:rFonts w:ascii="TH SarabunPSK" w:hAnsi="TH SarabunPSK" w:cs="TH SarabunPSK"/>
          <w:b/>
          <w:bCs/>
          <w:color w:val="000000" w:themeColor="text1"/>
          <w:sz w:val="32"/>
          <w:szCs w:val="32"/>
        </w:rPr>
        <w:t xml:space="preserve">: </w:t>
      </w:r>
      <w:r w:rsidR="00122B5E" w:rsidRPr="00F306E7">
        <w:rPr>
          <w:rFonts w:ascii="TH SarabunPSK" w:hAnsi="TH SarabunPSK" w:cs="TH SarabunPSK"/>
          <w:b/>
          <w:bCs/>
          <w:color w:val="000000" w:themeColor="text1"/>
          <w:sz w:val="32"/>
          <w:szCs w:val="32"/>
          <w:cs/>
        </w:rPr>
        <w:t>การบริการนิสิต</w:t>
      </w:r>
      <w:r w:rsidR="00D83D9B" w:rsidRPr="00F306E7">
        <w:rPr>
          <w:rFonts w:ascii="TH SarabunPSK" w:hAnsi="TH SarabunPSK" w:cs="TH SarabunPSK"/>
          <w:b/>
          <w:bCs/>
          <w:color w:val="000000" w:themeColor="text1"/>
          <w:sz w:val="32"/>
          <w:szCs w:val="32"/>
          <w:cs/>
        </w:rPr>
        <w:t xml:space="preserve"> </w:t>
      </w:r>
    </w:p>
    <w:p w14:paraId="069DA41E" w14:textId="77777777" w:rsidR="00F8151C" w:rsidRPr="00F306E7" w:rsidRDefault="00F8151C" w:rsidP="00F306E7">
      <w:pPr>
        <w:spacing w:after="0" w:line="240" w:lineRule="auto"/>
        <w:jc w:val="thaiDistribute"/>
        <w:rPr>
          <w:rFonts w:ascii="TH SarabunPSK" w:hAnsi="TH SarabunPSK" w:cs="TH SarabunPSK"/>
          <w:color w:val="000000" w:themeColor="text1"/>
          <w:sz w:val="16"/>
          <w:szCs w:val="16"/>
        </w:rPr>
      </w:pPr>
    </w:p>
    <w:p w14:paraId="0FFB7AD6" w14:textId="77777777" w:rsidR="00E32148" w:rsidRPr="00F306E7" w:rsidRDefault="00D83D9B"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6.1 </w:t>
      </w:r>
      <w:r w:rsidR="00E32148" w:rsidRPr="00F306E7">
        <w:rPr>
          <w:rFonts w:ascii="TH SarabunPSK" w:hAnsi="TH SarabunPSK" w:cs="TH SarabunPSK"/>
          <w:color w:val="000000" w:themeColor="text1"/>
          <w:sz w:val="32"/>
          <w:szCs w:val="32"/>
        </w:rPr>
        <w:t xml:space="preserve">The student intake policy, admission criteria, and admission procedures to the </w:t>
      </w:r>
      <w:proofErr w:type="spellStart"/>
      <w:r w:rsidR="00E32148" w:rsidRPr="00F306E7">
        <w:rPr>
          <w:rFonts w:ascii="TH SarabunPSK" w:hAnsi="TH SarabunPSK" w:cs="TH SarabunPSK"/>
          <w:color w:val="000000" w:themeColor="text1"/>
          <w:sz w:val="32"/>
          <w:szCs w:val="32"/>
        </w:rPr>
        <w:t>programme</w:t>
      </w:r>
      <w:proofErr w:type="spellEnd"/>
      <w:r w:rsidR="00E32148" w:rsidRPr="00F306E7">
        <w:rPr>
          <w:rFonts w:ascii="TH SarabunPSK" w:hAnsi="TH SarabunPSK" w:cs="TH SarabunPSK"/>
          <w:color w:val="000000" w:themeColor="text1"/>
          <w:sz w:val="32"/>
          <w:szCs w:val="32"/>
        </w:rPr>
        <w:t xml:space="preserve"> are shown to be clearly defined, communicated, published, and up</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to</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date</w:t>
      </w:r>
      <w:r w:rsidR="00E32148" w:rsidRPr="00F306E7">
        <w:rPr>
          <w:rFonts w:ascii="TH SarabunPSK" w:hAnsi="TH SarabunPSK" w:cs="TH SarabunPSK"/>
          <w:color w:val="000000" w:themeColor="text1"/>
          <w:sz w:val="32"/>
          <w:szCs w:val="32"/>
          <w:cs/>
        </w:rPr>
        <w:t>.</w:t>
      </w:r>
    </w:p>
    <w:p w14:paraId="6395D4B6" w14:textId="1E48C934" w:rsidR="0079452F" w:rsidRPr="00FB7A30" w:rsidRDefault="0099398F" w:rsidP="00F306E7">
      <w:pPr>
        <w:tabs>
          <w:tab w:val="left" w:pos="540"/>
        </w:tabs>
        <w:autoSpaceDE w:val="0"/>
        <w:autoSpaceDN w:val="0"/>
        <w:adjustRightInd w:val="0"/>
        <w:spacing w:line="20" w:lineRule="atLeast"/>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6.1</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79452F" w:rsidRPr="00FB7A30">
        <w:rPr>
          <w:rFonts w:ascii="TH SarabunPSK" w:hAnsi="TH SarabunPSK" w:cs="TH SarabunPSK"/>
          <w:color w:val="0070C0"/>
          <w:sz w:val="32"/>
          <w:szCs w:val="32"/>
          <w:cs/>
        </w:rPr>
        <w:t xml:space="preserve">มีนโยบายการรับนิสิต เกณฑ์การรับ และกระบวนการรับเข้าศึกษาในหลักสูตร มีการกำหนดไว้อย่างชัดเจน มีการสื่อสาร </w:t>
      </w:r>
      <w:r w:rsidR="000B4C78" w:rsidRPr="00FB7A30">
        <w:rPr>
          <w:rFonts w:ascii="TH SarabunPSK" w:hAnsi="TH SarabunPSK" w:cs="TH SarabunPSK" w:hint="cs"/>
          <w:color w:val="0070C0"/>
          <w:sz w:val="32"/>
          <w:szCs w:val="32"/>
          <w:cs/>
        </w:rPr>
        <w:t>ประกาศ</w:t>
      </w:r>
      <w:r w:rsidR="0079452F" w:rsidRPr="00FB7A30">
        <w:rPr>
          <w:rFonts w:ascii="TH SarabunPSK" w:hAnsi="TH SarabunPSK" w:cs="TH SarabunPSK"/>
          <w:color w:val="0070C0"/>
          <w:sz w:val="32"/>
          <w:szCs w:val="32"/>
          <w:cs/>
        </w:rPr>
        <w:t xml:space="preserve"> และเป็นปัจจุบัน</w:t>
      </w:r>
    </w:p>
    <w:p w14:paraId="557DE9DD" w14:textId="72EB8525" w:rsidR="00C36DDD"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16670501" w14:textId="1DB689EB" w:rsidR="00DB4E59" w:rsidRPr="00FB7A30" w:rsidRDefault="00FB7A30">
      <w:pPr>
        <w:pStyle w:val="af6"/>
        <w:numPr>
          <w:ilvl w:val="0"/>
          <w:numId w:val="14"/>
        </w:numPr>
        <w:tabs>
          <w:tab w:val="left" w:pos="990"/>
        </w:tabs>
        <w:autoSpaceDE w:val="0"/>
        <w:autoSpaceDN w:val="0"/>
        <w:adjustRightInd w:val="0"/>
        <w:spacing w:after="0" w:line="20" w:lineRule="atLeast"/>
        <w:ind w:left="0" w:firstLine="720"/>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 xml:space="preserve">หลักสูตรมีการแสดงให้เห็นว่า </w:t>
      </w:r>
      <w:r w:rsidR="00B9291C" w:rsidRPr="00FB7A30">
        <w:rPr>
          <w:rFonts w:ascii="TH SarabunPSK" w:hAnsi="TH SarabunPSK" w:cs="TH SarabunPSK"/>
          <w:color w:val="0070C0"/>
          <w:sz w:val="32"/>
          <w:szCs w:val="32"/>
          <w:cs/>
        </w:rPr>
        <w:t>การกำหนดนโยบายการรับนิสิต เกณฑ์การรับ และกระบวนการรับเข้าศึกษา</w:t>
      </w:r>
      <w:r w:rsidR="0005167C" w:rsidRPr="00FB7A30">
        <w:rPr>
          <w:rFonts w:ascii="TH SarabunPSK" w:hAnsi="TH SarabunPSK" w:cs="TH SarabunPSK" w:hint="cs"/>
          <w:color w:val="0070C0"/>
          <w:sz w:val="32"/>
          <w:szCs w:val="32"/>
          <w:cs/>
        </w:rPr>
        <w:t xml:space="preserve"> </w:t>
      </w:r>
      <w:r w:rsidR="00B9291C" w:rsidRPr="00FB7A30">
        <w:rPr>
          <w:rFonts w:ascii="TH SarabunPSK" w:hAnsi="TH SarabunPSK" w:cs="TH SarabunPSK"/>
          <w:color w:val="0070C0"/>
          <w:sz w:val="32"/>
          <w:szCs w:val="32"/>
          <w:cs/>
        </w:rPr>
        <w:t xml:space="preserve">ไว้อย่างชัดเจนเป็นลายลักษณ์อักษร และสอดคล้องกับพันธกิจของหลักสูตร </w:t>
      </w:r>
    </w:p>
    <w:p w14:paraId="6BE654B9" w14:textId="1437CD7A" w:rsidR="00B9291C" w:rsidRPr="00FB7A30" w:rsidRDefault="00FB7A30">
      <w:pPr>
        <w:pStyle w:val="af6"/>
        <w:numPr>
          <w:ilvl w:val="0"/>
          <w:numId w:val="14"/>
        </w:numPr>
        <w:tabs>
          <w:tab w:val="left" w:pos="990"/>
        </w:tabs>
        <w:autoSpaceDE w:val="0"/>
        <w:autoSpaceDN w:val="0"/>
        <w:adjustRightInd w:val="0"/>
        <w:spacing w:after="0" w:line="20" w:lineRule="atLeast"/>
        <w:ind w:left="0" w:firstLine="720"/>
        <w:jc w:val="thaiDistribute"/>
        <w:rPr>
          <w:rFonts w:ascii="TH SarabunPSK" w:hAnsi="TH SarabunPSK" w:cs="TH SarabunPSK"/>
          <w:color w:val="0070C0"/>
          <w:sz w:val="32"/>
          <w:szCs w:val="32"/>
        </w:rPr>
      </w:pPr>
      <w:r w:rsidRPr="00FB7A30">
        <w:rPr>
          <w:rFonts w:ascii="TH SarabunPSK" w:hAnsi="TH SarabunPSK" w:cs="TH SarabunPSK"/>
          <w:color w:val="0070C0"/>
          <w:sz w:val="32"/>
          <w:szCs w:val="32"/>
          <w:cs/>
        </w:rPr>
        <w:t xml:space="preserve">หลักสูตรมีการแสดงให้เห็นว่า </w:t>
      </w:r>
      <w:r w:rsidR="00B9291C" w:rsidRPr="00FB7A30">
        <w:rPr>
          <w:rFonts w:ascii="TH SarabunPSK" w:hAnsi="TH SarabunPSK" w:cs="TH SarabunPSK"/>
          <w:color w:val="0070C0"/>
          <w:sz w:val="32"/>
          <w:szCs w:val="32"/>
          <w:cs/>
        </w:rPr>
        <w:t>มีการ</w:t>
      </w:r>
      <w:r w:rsidR="000B4C78" w:rsidRPr="00FB7A30">
        <w:rPr>
          <w:rFonts w:ascii="TH SarabunPSK" w:hAnsi="TH SarabunPSK" w:cs="TH SarabunPSK" w:hint="cs"/>
          <w:color w:val="0070C0"/>
          <w:sz w:val="32"/>
          <w:szCs w:val="32"/>
          <w:cs/>
        </w:rPr>
        <w:t>จัดทำสื่อหรือเอกสารเพื่อการเผยแพร่ มีการ</w:t>
      </w:r>
      <w:r w:rsidR="00B9291C" w:rsidRPr="00FB7A30">
        <w:rPr>
          <w:rFonts w:ascii="TH SarabunPSK" w:hAnsi="TH SarabunPSK" w:cs="TH SarabunPSK"/>
          <w:color w:val="0070C0"/>
          <w:sz w:val="32"/>
          <w:szCs w:val="32"/>
          <w:cs/>
        </w:rPr>
        <w:t>สื่อสารและเผยแพร่ผ่านช่องทางที่เข้าถึงได้</w:t>
      </w:r>
      <w:r w:rsidR="000B4C78" w:rsidRPr="00FB7A30">
        <w:rPr>
          <w:rFonts w:ascii="TH SarabunPSK" w:hAnsi="TH SarabunPSK" w:cs="TH SarabunPSK" w:hint="cs"/>
          <w:color w:val="0070C0"/>
          <w:sz w:val="32"/>
          <w:szCs w:val="32"/>
          <w:cs/>
        </w:rPr>
        <w:t xml:space="preserve"> </w:t>
      </w:r>
      <w:r w:rsidR="00B9291C" w:rsidRPr="00FB7A30">
        <w:rPr>
          <w:rFonts w:ascii="TH SarabunPSK" w:hAnsi="TH SarabunPSK" w:cs="TH SarabunPSK" w:hint="cs"/>
          <w:color w:val="0070C0"/>
          <w:sz w:val="32"/>
          <w:szCs w:val="32"/>
          <w:cs/>
        </w:rPr>
        <w:t>และข้อมูลต้องเป็นปัจจุบัน</w:t>
      </w:r>
      <w:r w:rsidR="00B9291C" w:rsidRPr="00FB7A30">
        <w:rPr>
          <w:rFonts w:ascii="TH SarabunPSK" w:hAnsi="TH SarabunPSK" w:cs="TH SarabunPSK"/>
          <w:color w:val="0070C0"/>
          <w:sz w:val="32"/>
          <w:szCs w:val="32"/>
          <w:cs/>
        </w:rPr>
        <w:t xml:space="preserve"> เช่น เว็บไซต์หรือประกาศอย่างเป็นทางการ พร้อมทั้งมีการทบทวนและปรับปรุงข้อมูลให้เป็นปัจจุบันอยู่เสมอ เพื่อให้</w:t>
      </w:r>
      <w:r w:rsidR="000B4C78" w:rsidRPr="00FB7A30">
        <w:rPr>
          <w:rFonts w:ascii="TH SarabunPSK" w:hAnsi="TH SarabunPSK" w:cs="TH SarabunPSK" w:hint="cs"/>
          <w:color w:val="0070C0"/>
          <w:sz w:val="32"/>
          <w:szCs w:val="32"/>
          <w:cs/>
        </w:rPr>
        <w:t xml:space="preserve">เข้าถึงง่าย </w:t>
      </w:r>
      <w:r w:rsidR="00B9291C" w:rsidRPr="00FB7A30">
        <w:rPr>
          <w:rFonts w:ascii="TH SarabunPSK" w:hAnsi="TH SarabunPSK" w:cs="TH SarabunPSK"/>
          <w:color w:val="0070C0"/>
          <w:sz w:val="32"/>
          <w:szCs w:val="32"/>
          <w:cs/>
        </w:rPr>
        <w:t>เกิดความโปร่งใส เป็นธรรม และตรวจสอบได้</w:t>
      </w:r>
    </w:p>
    <w:p w14:paraId="216A3041" w14:textId="77777777" w:rsidR="00AC3394" w:rsidRPr="00FB7A30" w:rsidRDefault="00AC3394" w:rsidP="00AC3394">
      <w:pPr>
        <w:pStyle w:val="af6"/>
        <w:spacing w:after="0" w:line="20" w:lineRule="atLeast"/>
        <w:ind w:left="0" w:firstLine="720"/>
        <w:jc w:val="thaiDistribute"/>
        <w:rPr>
          <w:rFonts w:eastAsia="Cordia New"/>
          <w:color w:val="0070C0"/>
          <w:sz w:val="32"/>
          <w:szCs w:val="32"/>
        </w:rPr>
      </w:pPr>
      <w:r w:rsidRPr="00FB7A30">
        <w:rPr>
          <w:rFonts w:eastAsia="Cordia New" w:hint="cs"/>
          <w:color w:val="0070C0"/>
          <w:sz w:val="32"/>
          <w:szCs w:val="32"/>
          <w:cs/>
        </w:rPr>
        <w:t>....................................................................................................................................................................................................................................................................................................................................................</w:t>
      </w:r>
    </w:p>
    <w:p w14:paraId="732044C4" w14:textId="77777777" w:rsidR="00F8151C" w:rsidRPr="00F306E7" w:rsidRDefault="00F8151C" w:rsidP="00F306E7">
      <w:pPr>
        <w:spacing w:after="0" w:line="240" w:lineRule="auto"/>
        <w:jc w:val="thaiDistribute"/>
        <w:rPr>
          <w:rFonts w:ascii="TH SarabunPSK" w:hAnsi="TH SarabunPSK" w:cs="TH SarabunPSK"/>
          <w:color w:val="000000" w:themeColor="text1"/>
          <w:sz w:val="16"/>
          <w:szCs w:val="16"/>
        </w:rPr>
      </w:pPr>
    </w:p>
    <w:p w14:paraId="0094DC3B" w14:textId="20EC1415" w:rsidR="004900FD" w:rsidRPr="00F306E7" w:rsidRDefault="00AF7D36" w:rsidP="00F306E7">
      <w:pPr>
        <w:spacing w:after="0" w:line="240" w:lineRule="auto"/>
        <w:jc w:val="thaiDistribute"/>
        <w:rPr>
          <w:rFonts w:ascii="TH SarabunPSK" w:hAnsi="TH SarabunPSK" w:cs="TH SarabunPSK"/>
          <w:color w:val="000000" w:themeColor="text1"/>
          <w:sz w:val="32"/>
          <w:szCs w:val="32"/>
        </w:rPr>
      </w:pPr>
      <w:r w:rsidRPr="0099398F">
        <w:rPr>
          <w:rFonts w:ascii="TH SarabunPSK" w:hAnsi="TH SarabunPSK" w:cs="TH SarabunPSK" w:hint="cs"/>
          <w:b/>
          <w:bCs/>
          <w:color w:val="0000CC"/>
          <w:sz w:val="32"/>
          <w:szCs w:val="32"/>
          <w:cs/>
        </w:rPr>
        <w:t>ตัวอย่าง</w:t>
      </w:r>
      <w:r w:rsidR="0039757A" w:rsidRPr="0099398F">
        <w:rPr>
          <w:rFonts w:ascii="TH SarabunPSK" w:hAnsi="TH SarabunPSK" w:cs="TH SarabunPSK"/>
          <w:b/>
          <w:bCs/>
          <w:color w:val="0000CC"/>
          <w:sz w:val="32"/>
          <w:szCs w:val="32"/>
          <w:cs/>
        </w:rPr>
        <w:t>ตารางที่</w:t>
      </w:r>
      <w:r w:rsidR="00AC3394" w:rsidRPr="0099398F">
        <w:rPr>
          <w:rFonts w:ascii="TH SarabunPSK" w:hAnsi="TH SarabunPSK" w:cs="TH SarabunPSK" w:hint="cs"/>
          <w:b/>
          <w:bCs/>
          <w:color w:val="0000CC"/>
          <w:sz w:val="32"/>
          <w:szCs w:val="32"/>
          <w:cs/>
        </w:rPr>
        <w:t xml:space="preserve">................ </w:t>
      </w:r>
      <w:r w:rsidR="004900FD" w:rsidRPr="00AC3394">
        <w:rPr>
          <w:rFonts w:ascii="TH SarabunPSK" w:hAnsi="TH SarabunPSK" w:cs="TH SarabunPSK"/>
          <w:b/>
          <w:bCs/>
          <w:color w:val="000000" w:themeColor="text1"/>
          <w:sz w:val="32"/>
          <w:szCs w:val="32"/>
          <w:cs/>
        </w:rPr>
        <w:t>จำนวน</w:t>
      </w:r>
      <w:r w:rsidR="00307208" w:rsidRPr="00AC3394">
        <w:rPr>
          <w:rFonts w:ascii="TH SarabunPSK" w:hAnsi="TH SarabunPSK" w:cs="TH SarabunPSK"/>
          <w:b/>
          <w:bCs/>
          <w:color w:val="000000" w:themeColor="text1"/>
          <w:sz w:val="32"/>
          <w:szCs w:val="32"/>
          <w:cs/>
        </w:rPr>
        <w:t>นิสิต</w:t>
      </w:r>
      <w:r w:rsidR="004900FD" w:rsidRPr="00AC3394">
        <w:rPr>
          <w:rFonts w:ascii="TH SarabunPSK" w:hAnsi="TH SarabunPSK" w:cs="TH SarabunPSK"/>
          <w:b/>
          <w:bCs/>
          <w:color w:val="000000" w:themeColor="text1"/>
          <w:sz w:val="32"/>
          <w:szCs w:val="32"/>
          <w:cs/>
        </w:rPr>
        <w:t>รับเข้า (คน) ของหลักสูตร</w:t>
      </w:r>
    </w:p>
    <w:tbl>
      <w:tblPr>
        <w:tblStyle w:val="af7"/>
        <w:tblW w:w="0" w:type="auto"/>
        <w:tblLook w:val="04A0" w:firstRow="1" w:lastRow="0" w:firstColumn="1" w:lastColumn="0" w:noHBand="0" w:noVBand="1"/>
      </w:tblPr>
      <w:tblGrid>
        <w:gridCol w:w="2337"/>
        <w:gridCol w:w="2337"/>
        <w:gridCol w:w="2338"/>
        <w:gridCol w:w="2338"/>
      </w:tblGrid>
      <w:tr w:rsidR="00126DAB" w:rsidRPr="00F306E7" w14:paraId="635C9244" w14:textId="77777777" w:rsidTr="004900FD">
        <w:tc>
          <w:tcPr>
            <w:tcW w:w="2337" w:type="dxa"/>
          </w:tcPr>
          <w:p w14:paraId="56B3DEE3" w14:textId="5FE18BE0"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tc>
        <w:tc>
          <w:tcPr>
            <w:tcW w:w="2337" w:type="dxa"/>
          </w:tcPr>
          <w:p w14:paraId="4D7A9670" w14:textId="67C21566"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จำนวนผู้มาสมัครเข้า</w:t>
            </w:r>
          </w:p>
        </w:tc>
        <w:tc>
          <w:tcPr>
            <w:tcW w:w="2338" w:type="dxa"/>
          </w:tcPr>
          <w:p w14:paraId="72EA16B5" w14:textId="1BBBE6E3" w:rsidR="004900FD" w:rsidRPr="00F306E7" w:rsidRDefault="004900FD" w:rsidP="00AC3394">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จำนวนแผนการรับ</w:t>
            </w:r>
          </w:p>
        </w:tc>
        <w:tc>
          <w:tcPr>
            <w:tcW w:w="2338" w:type="dxa"/>
          </w:tcPr>
          <w:p w14:paraId="19761DA9" w14:textId="47CBC718" w:rsidR="004900FD" w:rsidRPr="00F306E7" w:rsidRDefault="004900FD"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จำนวนผู้</w:t>
            </w:r>
            <w:r w:rsidR="00E3137E" w:rsidRPr="00F306E7">
              <w:rPr>
                <w:rFonts w:ascii="TH SarabunPSK" w:hAnsi="TH SarabunPSK" w:cs="TH SarabunPSK"/>
                <w:b/>
                <w:bCs/>
                <w:color w:val="000000" w:themeColor="text1"/>
                <w:sz w:val="32"/>
                <w:szCs w:val="32"/>
                <w:cs/>
              </w:rPr>
              <w:t>มา</w:t>
            </w:r>
            <w:r w:rsidRPr="00F306E7">
              <w:rPr>
                <w:rFonts w:ascii="TH SarabunPSK" w:hAnsi="TH SarabunPSK" w:cs="TH SarabunPSK"/>
                <w:b/>
                <w:bCs/>
                <w:color w:val="000000" w:themeColor="text1"/>
                <w:sz w:val="32"/>
                <w:szCs w:val="32"/>
                <w:cs/>
              </w:rPr>
              <w:t>ลงทะเบียน</w:t>
            </w:r>
          </w:p>
        </w:tc>
      </w:tr>
      <w:tr w:rsidR="005C043A" w:rsidRPr="00F306E7" w14:paraId="2C808F06" w14:textId="77777777" w:rsidTr="004900FD">
        <w:tc>
          <w:tcPr>
            <w:tcW w:w="2337" w:type="dxa"/>
          </w:tcPr>
          <w:p w14:paraId="0445DD07" w14:textId="3B0F9237"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073CF6AA" w14:textId="7212776F" w:rsidR="005C043A" w:rsidRPr="00F306E7" w:rsidRDefault="005C043A" w:rsidP="005C043A">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2338" w:type="dxa"/>
          </w:tcPr>
          <w:p w14:paraId="48CF962C" w14:textId="543ED27B" w:rsidR="005C043A" w:rsidRPr="00F306E7" w:rsidRDefault="005C043A" w:rsidP="005C043A">
            <w:pPr>
              <w:jc w:val="center"/>
              <w:rPr>
                <w:rFonts w:ascii="TH SarabunPSK" w:hAnsi="TH SarabunPSK" w:cs="TH SarabunPSK"/>
                <w:color w:val="000000" w:themeColor="text1"/>
                <w:sz w:val="32"/>
                <w:szCs w:val="32"/>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5EC0FB96" w14:textId="0A6EF27D"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3FFFB9EE" w14:textId="77777777" w:rsidTr="004900FD">
        <w:tc>
          <w:tcPr>
            <w:tcW w:w="2337" w:type="dxa"/>
          </w:tcPr>
          <w:p w14:paraId="79D10D71" w14:textId="66C96A2D"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63FD91C6" w14:textId="5D594FAB"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11CE3E29" w14:textId="50B2D785"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30336D95" w14:textId="2A81CDAB"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7E748275" w14:textId="77777777" w:rsidTr="004900FD">
        <w:tc>
          <w:tcPr>
            <w:tcW w:w="2337" w:type="dxa"/>
          </w:tcPr>
          <w:p w14:paraId="4844EB39" w14:textId="1EF6E323"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w:t>
            </w:r>
          </w:p>
        </w:tc>
        <w:tc>
          <w:tcPr>
            <w:tcW w:w="2337" w:type="dxa"/>
          </w:tcPr>
          <w:p w14:paraId="1700D72E" w14:textId="3077BD5C"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164BC1A7" w14:textId="23E7EF27"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7350D126" w14:textId="5DD34B69"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5DA82463" w14:textId="77777777" w:rsidTr="004900FD">
        <w:tc>
          <w:tcPr>
            <w:tcW w:w="2337" w:type="dxa"/>
          </w:tcPr>
          <w:p w14:paraId="33274A63" w14:textId="0EAE007F"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055D9794" w14:textId="7ADF539E"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728CB38C" w14:textId="6F1D3118"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1AD0F733" w14:textId="2E179D0A"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r w:rsidR="005C043A" w:rsidRPr="00F306E7" w14:paraId="6C6C2A9B" w14:textId="77777777" w:rsidTr="004900FD">
        <w:tc>
          <w:tcPr>
            <w:tcW w:w="2337" w:type="dxa"/>
          </w:tcPr>
          <w:p w14:paraId="67DEC9F6" w14:textId="4455C128" w:rsidR="005C043A" w:rsidRPr="00F306E7" w:rsidRDefault="006F072C" w:rsidP="005C043A">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25</w:t>
            </w:r>
            <w:r w:rsidR="005C043A">
              <w:rPr>
                <w:rFonts w:ascii="TH SarabunPSK" w:hAnsi="TH SarabunPSK" w:cs="TH SarabunPSK" w:hint="cs"/>
                <w:color w:val="000000" w:themeColor="text1"/>
                <w:sz w:val="32"/>
                <w:szCs w:val="32"/>
                <w:cs/>
              </w:rPr>
              <w:t>.....................</w:t>
            </w:r>
          </w:p>
        </w:tc>
        <w:tc>
          <w:tcPr>
            <w:tcW w:w="2337" w:type="dxa"/>
          </w:tcPr>
          <w:p w14:paraId="68F6CBB7" w14:textId="751E9A15"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c>
          <w:tcPr>
            <w:tcW w:w="2338" w:type="dxa"/>
          </w:tcPr>
          <w:p w14:paraId="5EF21427" w14:textId="3E563DB6" w:rsidR="005C043A" w:rsidRPr="00F306E7" w:rsidRDefault="005C043A" w:rsidP="005C043A">
            <w:pPr>
              <w:jc w:val="center"/>
              <w:rPr>
                <w:rFonts w:ascii="TH SarabunPSK" w:hAnsi="TH SarabunPSK" w:cs="TH SarabunPSK"/>
                <w:color w:val="000000" w:themeColor="text1"/>
                <w:sz w:val="32"/>
                <w:szCs w:val="32"/>
                <w:cs/>
              </w:rPr>
            </w:pPr>
            <w:proofErr w:type="spellStart"/>
            <w:r w:rsidRPr="00F306E7">
              <w:rPr>
                <w:rFonts w:ascii="TH SarabunPSK" w:hAnsi="TH SarabunPSK" w:cs="TH SarabunPSK"/>
                <w:color w:val="000000" w:themeColor="text1"/>
                <w:sz w:val="32"/>
                <w:szCs w:val="32"/>
              </w:rPr>
              <w:t>Xx</w:t>
            </w:r>
            <w:proofErr w:type="spellEnd"/>
          </w:p>
        </w:tc>
        <w:tc>
          <w:tcPr>
            <w:tcW w:w="2338" w:type="dxa"/>
          </w:tcPr>
          <w:p w14:paraId="07FC12DC" w14:textId="44811A40" w:rsidR="005C043A" w:rsidRPr="00F306E7" w:rsidRDefault="005C043A" w:rsidP="005C043A">
            <w:pPr>
              <w:jc w:val="center"/>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t>xx</w:t>
            </w:r>
          </w:p>
        </w:tc>
      </w:tr>
    </w:tbl>
    <w:p w14:paraId="00043D13" w14:textId="72A9F582" w:rsidR="004900FD" w:rsidRPr="00F306E7" w:rsidRDefault="004900FD" w:rsidP="00F306E7">
      <w:pPr>
        <w:spacing w:after="0" w:line="240" w:lineRule="auto"/>
        <w:jc w:val="thaiDistribute"/>
        <w:rPr>
          <w:rFonts w:ascii="TH SarabunPSK" w:hAnsi="TH SarabunPSK" w:cs="TH SarabunPSK"/>
          <w:color w:val="000000" w:themeColor="text1"/>
          <w:sz w:val="16"/>
          <w:szCs w:val="16"/>
        </w:rPr>
      </w:pPr>
    </w:p>
    <w:p w14:paraId="7D3C60A1" w14:textId="406A2DDD" w:rsidR="00E3137E" w:rsidRPr="00F306E7" w:rsidRDefault="00AF7D36" w:rsidP="00F306E7">
      <w:pPr>
        <w:spacing w:after="0" w:line="240" w:lineRule="auto"/>
        <w:jc w:val="thaiDistribute"/>
        <w:rPr>
          <w:rFonts w:ascii="TH SarabunPSK" w:hAnsi="TH SarabunPSK" w:cs="TH SarabunPSK"/>
          <w:color w:val="000000" w:themeColor="text1"/>
          <w:sz w:val="32"/>
          <w:szCs w:val="32"/>
        </w:rPr>
      </w:pPr>
      <w:r w:rsidRPr="0099398F">
        <w:rPr>
          <w:rFonts w:ascii="TH SarabunPSK" w:hAnsi="TH SarabunPSK" w:cs="TH SarabunPSK" w:hint="cs"/>
          <w:b/>
          <w:bCs/>
          <w:color w:val="0000CC"/>
          <w:sz w:val="32"/>
          <w:szCs w:val="32"/>
          <w:cs/>
        </w:rPr>
        <w:t>ตัวอย่าง</w:t>
      </w:r>
      <w:r w:rsidR="0039757A" w:rsidRPr="0099398F">
        <w:rPr>
          <w:rFonts w:ascii="TH SarabunPSK" w:hAnsi="TH SarabunPSK" w:cs="TH SarabunPSK"/>
          <w:b/>
          <w:bCs/>
          <w:color w:val="0000CC"/>
          <w:sz w:val="32"/>
          <w:szCs w:val="32"/>
          <w:cs/>
        </w:rPr>
        <w:t>ตารางที่</w:t>
      </w:r>
      <w:r w:rsidR="00AC3394" w:rsidRPr="0099398F">
        <w:rPr>
          <w:rFonts w:ascii="TH SarabunPSK" w:hAnsi="TH SarabunPSK" w:cs="TH SarabunPSK" w:hint="cs"/>
          <w:b/>
          <w:bCs/>
          <w:color w:val="0000CC"/>
          <w:sz w:val="32"/>
          <w:szCs w:val="32"/>
          <w:cs/>
        </w:rPr>
        <w:t xml:space="preserve">................ </w:t>
      </w:r>
      <w:r w:rsidR="00E3137E" w:rsidRPr="00AC3394">
        <w:rPr>
          <w:rFonts w:ascii="TH SarabunPSK" w:hAnsi="TH SarabunPSK" w:cs="TH SarabunPSK"/>
          <w:b/>
          <w:bCs/>
          <w:color w:val="000000" w:themeColor="text1"/>
          <w:sz w:val="32"/>
          <w:szCs w:val="32"/>
          <w:cs/>
        </w:rPr>
        <w:t>จำนวน</w:t>
      </w:r>
      <w:r w:rsidR="00307208" w:rsidRPr="00AC3394">
        <w:rPr>
          <w:rFonts w:ascii="TH SarabunPSK" w:hAnsi="TH SarabunPSK" w:cs="TH SarabunPSK"/>
          <w:b/>
          <w:bCs/>
          <w:color w:val="000000" w:themeColor="text1"/>
          <w:sz w:val="32"/>
          <w:szCs w:val="32"/>
          <w:cs/>
        </w:rPr>
        <w:t>นิสิต</w:t>
      </w:r>
      <w:r w:rsidR="00E3137E" w:rsidRPr="00AC3394">
        <w:rPr>
          <w:rFonts w:ascii="TH SarabunPSK" w:hAnsi="TH SarabunPSK" w:cs="TH SarabunPSK"/>
          <w:b/>
          <w:bCs/>
          <w:color w:val="000000" w:themeColor="text1"/>
          <w:sz w:val="32"/>
          <w:szCs w:val="32"/>
          <w:cs/>
        </w:rPr>
        <w:t>คงเหลือ (คน) ของหลักสูตร</w:t>
      </w:r>
      <w:r w:rsidR="00295A94">
        <w:rPr>
          <w:rFonts w:ascii="TH SarabunPSK" w:hAnsi="TH SarabunPSK" w:cs="TH SarabunPSK" w:hint="cs"/>
          <w:b/>
          <w:bCs/>
          <w:color w:val="000000" w:themeColor="text1"/>
          <w:sz w:val="32"/>
          <w:szCs w:val="32"/>
          <w:cs/>
        </w:rPr>
        <w:t xml:space="preserve"> </w:t>
      </w:r>
    </w:p>
    <w:tbl>
      <w:tblPr>
        <w:tblStyle w:val="af7"/>
        <w:tblW w:w="0" w:type="auto"/>
        <w:tblLook w:val="04A0" w:firstRow="1" w:lastRow="0" w:firstColumn="1" w:lastColumn="0" w:noHBand="0" w:noVBand="1"/>
      </w:tblPr>
      <w:tblGrid>
        <w:gridCol w:w="2547"/>
        <w:gridCol w:w="1134"/>
        <w:gridCol w:w="1134"/>
        <w:gridCol w:w="1134"/>
        <w:gridCol w:w="1134"/>
        <w:gridCol w:w="1134"/>
        <w:gridCol w:w="1133"/>
      </w:tblGrid>
      <w:tr w:rsidR="00126DAB" w:rsidRPr="00F306E7" w14:paraId="2FBBA5C5" w14:textId="77777777" w:rsidTr="00E3137E">
        <w:tc>
          <w:tcPr>
            <w:tcW w:w="2547" w:type="dxa"/>
          </w:tcPr>
          <w:p w14:paraId="7435F55C" w14:textId="171E3600"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ปีการศึกษา</w:t>
            </w:r>
          </w:p>
        </w:tc>
        <w:tc>
          <w:tcPr>
            <w:tcW w:w="1134" w:type="dxa"/>
          </w:tcPr>
          <w:p w14:paraId="5512D2DE" w14:textId="789D30DD"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1</w:t>
            </w:r>
          </w:p>
        </w:tc>
        <w:tc>
          <w:tcPr>
            <w:tcW w:w="1134" w:type="dxa"/>
          </w:tcPr>
          <w:p w14:paraId="4E305FA5" w14:textId="70A12AFA"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2</w:t>
            </w:r>
          </w:p>
        </w:tc>
        <w:tc>
          <w:tcPr>
            <w:tcW w:w="1134" w:type="dxa"/>
          </w:tcPr>
          <w:p w14:paraId="30D22458" w14:textId="5A044392"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3</w:t>
            </w:r>
          </w:p>
        </w:tc>
        <w:tc>
          <w:tcPr>
            <w:tcW w:w="1134" w:type="dxa"/>
          </w:tcPr>
          <w:p w14:paraId="08C910EC" w14:textId="6751FD1E"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ชั้นปีที่ 4</w:t>
            </w:r>
          </w:p>
        </w:tc>
        <w:tc>
          <w:tcPr>
            <w:tcW w:w="1134" w:type="dxa"/>
          </w:tcPr>
          <w:p w14:paraId="249AF61E" w14:textId="5A07EB89" w:rsidR="00E3137E" w:rsidRPr="00F306E7" w:rsidRDefault="00E3137E" w:rsidP="00AC3394">
            <w:pPr>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rPr>
              <w:t>&gt; 4</w:t>
            </w:r>
            <w:r w:rsidRPr="00F306E7">
              <w:rPr>
                <w:rFonts w:ascii="TH SarabunPSK" w:hAnsi="TH SarabunPSK" w:cs="TH SarabunPSK"/>
                <w:b/>
                <w:bCs/>
                <w:color w:val="000000" w:themeColor="text1"/>
                <w:sz w:val="32"/>
                <w:szCs w:val="32"/>
                <w:cs/>
              </w:rPr>
              <w:t>ปี</w:t>
            </w:r>
          </w:p>
        </w:tc>
        <w:tc>
          <w:tcPr>
            <w:tcW w:w="1133" w:type="dxa"/>
          </w:tcPr>
          <w:p w14:paraId="67E0A234" w14:textId="41C30686" w:rsidR="00E3137E" w:rsidRPr="00F306E7" w:rsidRDefault="00E3137E" w:rsidP="00AC3394">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รวม</w:t>
            </w:r>
          </w:p>
        </w:tc>
      </w:tr>
      <w:tr w:rsidR="006F072C" w:rsidRPr="00F306E7" w14:paraId="6EF5ECB2" w14:textId="77777777" w:rsidTr="00E3137E">
        <w:tc>
          <w:tcPr>
            <w:tcW w:w="2547" w:type="dxa"/>
          </w:tcPr>
          <w:p w14:paraId="4CD33A3A" w14:textId="58AF7EC7"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5E6D9DBB" w14:textId="0A0B2217"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E4906E5" w14:textId="682787FF"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429A519D" w14:textId="4F9931F4"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39C662" w14:textId="431E4232"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047C68FC" w14:textId="7ADE48DC"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33D434AF" w14:textId="3C9E11D0"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2F33DDF4" w14:textId="77777777" w:rsidTr="00E3137E">
        <w:tc>
          <w:tcPr>
            <w:tcW w:w="2547" w:type="dxa"/>
          </w:tcPr>
          <w:p w14:paraId="6B8661AC" w14:textId="02B0D69D"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1D5DEAD0" w14:textId="0BDF7F0E"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705F39F" w14:textId="1819E82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7A5FEE3B" w14:textId="34EBA5C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4D43349C" w14:textId="4F4401C3"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6462329" w14:textId="7F04655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6BBF913E" w14:textId="66B089BA"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49975213" w14:textId="77777777" w:rsidTr="00E3137E">
        <w:tc>
          <w:tcPr>
            <w:tcW w:w="2547" w:type="dxa"/>
          </w:tcPr>
          <w:p w14:paraId="3126BED9" w14:textId="2D84C236"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w:t>
            </w:r>
          </w:p>
        </w:tc>
        <w:tc>
          <w:tcPr>
            <w:tcW w:w="1134" w:type="dxa"/>
          </w:tcPr>
          <w:p w14:paraId="36745F5A" w14:textId="0235BAED"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97AD557" w14:textId="6250D14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685735AE" w14:textId="5179F0C1"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74B3548F" w14:textId="4E160A08"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1EBFF7EC" w14:textId="3E8BC0A7"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4596E9E2" w14:textId="126AA827"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0FBB23B9" w14:textId="77777777" w:rsidTr="00E3137E">
        <w:tc>
          <w:tcPr>
            <w:tcW w:w="2547" w:type="dxa"/>
          </w:tcPr>
          <w:p w14:paraId="521FC2A2" w14:textId="0C5AD4A7"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277AB212" w14:textId="2B0CADD1"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90E21A0" w14:textId="2074E4B3"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1E2CBCBC" w14:textId="3F765C3A"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514852" w14:textId="3ABCF590"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0A504B55" w14:textId="7E255CA4"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4566B1AD" w14:textId="7A5FFCC8"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r w:rsidR="006F072C" w:rsidRPr="00F306E7" w14:paraId="3260991F" w14:textId="77777777" w:rsidTr="00E3137E">
        <w:tc>
          <w:tcPr>
            <w:tcW w:w="2547" w:type="dxa"/>
          </w:tcPr>
          <w:p w14:paraId="46D69F47" w14:textId="0087B3FC" w:rsidR="006F072C" w:rsidRPr="00F306E7" w:rsidRDefault="006F072C" w:rsidP="006F072C">
            <w:p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25</w:t>
            </w:r>
            <w:r>
              <w:rPr>
                <w:rFonts w:ascii="TH SarabunPSK" w:hAnsi="TH SarabunPSK" w:cs="TH SarabunPSK" w:hint="cs"/>
                <w:color w:val="000000" w:themeColor="text1"/>
                <w:sz w:val="32"/>
                <w:szCs w:val="32"/>
                <w:cs/>
              </w:rPr>
              <w:t>.....................</w:t>
            </w:r>
          </w:p>
        </w:tc>
        <w:tc>
          <w:tcPr>
            <w:tcW w:w="1134" w:type="dxa"/>
          </w:tcPr>
          <w:p w14:paraId="32A950AB" w14:textId="03F5547B"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4887CDA" w14:textId="75B696DF"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32A6AAC" w14:textId="78C6DEF2"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2D4B1A28" w14:textId="0063E686"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4" w:type="dxa"/>
          </w:tcPr>
          <w:p w14:paraId="353749EC" w14:textId="138F58DB" w:rsidR="006F072C" w:rsidRPr="00F306E7" w:rsidRDefault="006F072C" w:rsidP="006F072C">
            <w:pPr>
              <w:jc w:val="center"/>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xx</w:t>
            </w:r>
          </w:p>
        </w:tc>
        <w:tc>
          <w:tcPr>
            <w:tcW w:w="1133" w:type="dxa"/>
          </w:tcPr>
          <w:p w14:paraId="251BB0F6" w14:textId="7D50898C" w:rsidR="006F072C" w:rsidRPr="00F306E7" w:rsidRDefault="006F072C" w:rsidP="006F072C">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xx</w:t>
            </w:r>
          </w:p>
        </w:tc>
      </w:tr>
    </w:tbl>
    <w:p w14:paraId="4C31FC4B" w14:textId="65360AC5" w:rsidR="00F81391" w:rsidRPr="00F306E7" w:rsidRDefault="00F81391" w:rsidP="00F306E7">
      <w:pPr>
        <w:spacing w:after="0" w:line="240" w:lineRule="auto"/>
        <w:jc w:val="thaiDistribute"/>
        <w:rPr>
          <w:rFonts w:ascii="TH SarabunPSK" w:hAnsi="TH SarabunPSK" w:cs="TH SarabunPSK"/>
          <w:color w:val="000000" w:themeColor="text1"/>
          <w:sz w:val="32"/>
          <w:szCs w:val="32"/>
        </w:rPr>
      </w:pPr>
    </w:p>
    <w:p w14:paraId="50631514" w14:textId="7BC2AB41" w:rsidR="0095263B" w:rsidRDefault="0095263B">
      <w:pPr>
        <w:rPr>
          <w:rFonts w:ascii="TH SarabunPSK" w:eastAsia="Cordia New" w:hAnsi="TH SarabunPSK" w:cs="TH SarabunPSK"/>
          <w:b/>
          <w:bCs/>
          <w:color w:val="000000" w:themeColor="text1"/>
          <w:sz w:val="32"/>
          <w:szCs w:val="32"/>
        </w:rPr>
      </w:pPr>
      <w:r>
        <w:rPr>
          <w:rFonts w:ascii="TH SarabunPSK" w:eastAsia="Cordia New" w:hAnsi="TH SarabunPSK" w:cs="TH SarabunPSK"/>
          <w:b/>
          <w:bCs/>
          <w:color w:val="000000" w:themeColor="text1"/>
          <w:sz w:val="32"/>
          <w:szCs w:val="32"/>
        </w:rPr>
        <w:br w:type="page"/>
      </w:r>
    </w:p>
    <w:p w14:paraId="3DD8D8DB" w14:textId="2F4DA296"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E8D0BB9" w14:textId="77777777" w:rsidTr="0079452F">
        <w:tc>
          <w:tcPr>
            <w:tcW w:w="9356" w:type="dxa"/>
            <w:gridSpan w:val="3"/>
          </w:tcPr>
          <w:p w14:paraId="43041456" w14:textId="78F14664"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6.1</w:t>
            </w:r>
          </w:p>
        </w:tc>
      </w:tr>
      <w:tr w:rsidR="002F0DC0" w:rsidRPr="00F306E7" w14:paraId="0F391A3E" w14:textId="77777777" w:rsidTr="0079452F">
        <w:tc>
          <w:tcPr>
            <w:tcW w:w="1418" w:type="dxa"/>
          </w:tcPr>
          <w:p w14:paraId="540781F0"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F10A3D6"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C6A25CD" w14:textId="77777777" w:rsidR="002F0DC0" w:rsidRPr="00F306E7" w:rsidRDefault="002F0DC0" w:rsidP="00AC339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CCFB391" w14:textId="77777777" w:rsidR="0079452F" w:rsidRPr="00F306E7" w:rsidRDefault="0079452F" w:rsidP="00F306E7">
      <w:pPr>
        <w:spacing w:after="0" w:line="240" w:lineRule="auto"/>
        <w:jc w:val="thaiDistribute"/>
        <w:rPr>
          <w:rFonts w:ascii="TH SarabunPSK" w:eastAsia="Times New Roman" w:hAnsi="TH SarabunPSK" w:cs="TH SarabunPSK"/>
          <w:b/>
          <w:bCs/>
          <w:color w:val="000000" w:themeColor="text1"/>
          <w:sz w:val="32"/>
          <w:szCs w:val="32"/>
        </w:rPr>
      </w:pPr>
    </w:p>
    <w:p w14:paraId="39E7A91A" w14:textId="4C21378E"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74F141B"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AD94D4D" w14:textId="77777777" w:rsidTr="00054F72">
        <w:trPr>
          <w:trHeight w:val="408"/>
        </w:trPr>
        <w:tc>
          <w:tcPr>
            <w:tcW w:w="2217" w:type="dxa"/>
          </w:tcPr>
          <w:p w14:paraId="7FC2F21F" w14:textId="77777777" w:rsidR="002F0DC0" w:rsidRPr="00F306E7" w:rsidRDefault="002F0DC0" w:rsidP="00C36DDD">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4CF96CE" w14:textId="77777777" w:rsidR="002F0DC0" w:rsidRPr="00F306E7" w:rsidRDefault="002F0DC0" w:rsidP="00C36DDD">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4E067C1B" w14:textId="77777777" w:rsidTr="00054F72">
        <w:trPr>
          <w:trHeight w:val="485"/>
        </w:trPr>
        <w:tc>
          <w:tcPr>
            <w:tcW w:w="2217" w:type="dxa"/>
          </w:tcPr>
          <w:p w14:paraId="5D777589" w14:textId="14ADCBBB"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-1</w:t>
            </w:r>
          </w:p>
        </w:tc>
        <w:tc>
          <w:tcPr>
            <w:tcW w:w="7087" w:type="dxa"/>
          </w:tcPr>
          <w:p w14:paraId="4AE4FE8E"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r w:rsidR="00126DAB" w:rsidRPr="00F306E7" w14:paraId="4637E0B1" w14:textId="77777777" w:rsidTr="00054F72">
        <w:trPr>
          <w:trHeight w:val="485"/>
        </w:trPr>
        <w:tc>
          <w:tcPr>
            <w:tcW w:w="2217" w:type="dxa"/>
          </w:tcPr>
          <w:p w14:paraId="69D3EE93" w14:textId="53E009AA"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-2</w:t>
            </w:r>
          </w:p>
        </w:tc>
        <w:tc>
          <w:tcPr>
            <w:tcW w:w="7087" w:type="dxa"/>
          </w:tcPr>
          <w:p w14:paraId="02746448"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r w:rsidR="002F0DC0" w:rsidRPr="00F306E7" w14:paraId="4BEE54D1" w14:textId="77777777" w:rsidTr="00054F72">
        <w:trPr>
          <w:trHeight w:val="485"/>
        </w:trPr>
        <w:tc>
          <w:tcPr>
            <w:tcW w:w="2217" w:type="dxa"/>
          </w:tcPr>
          <w:p w14:paraId="68B3CB87" w14:textId="20F696DE" w:rsidR="002F0DC0" w:rsidRPr="00F306E7" w:rsidRDefault="002F0DC0" w:rsidP="00C36DDD">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QA-6.1</w:t>
            </w:r>
            <w:r w:rsidRPr="00F306E7">
              <w:rPr>
                <w:rFonts w:ascii="TH SarabunPSK" w:hAnsi="TH SarabunPSK" w:cs="TH SarabunPSK"/>
                <w:color w:val="000000" w:themeColor="text1"/>
                <w:sz w:val="32"/>
                <w:szCs w:val="32"/>
              </w:rPr>
              <w:t>-3</w:t>
            </w:r>
          </w:p>
        </w:tc>
        <w:tc>
          <w:tcPr>
            <w:tcW w:w="7087" w:type="dxa"/>
          </w:tcPr>
          <w:p w14:paraId="5493FA18" w14:textId="77777777" w:rsidR="002F0DC0" w:rsidRPr="00F306E7" w:rsidRDefault="002F0DC0" w:rsidP="00C36DDD">
            <w:pPr>
              <w:spacing w:before="120" w:after="120"/>
              <w:jc w:val="center"/>
              <w:rPr>
                <w:rFonts w:ascii="TH SarabunPSK" w:hAnsi="TH SarabunPSK" w:cs="TH SarabunPSK"/>
                <w:color w:val="000000" w:themeColor="text1"/>
                <w:sz w:val="32"/>
                <w:szCs w:val="32"/>
                <w:cs/>
              </w:rPr>
            </w:pPr>
          </w:p>
        </w:tc>
      </w:tr>
    </w:tbl>
    <w:p w14:paraId="1138B78F"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0D8A33C1" w14:textId="77777777" w:rsidR="002F0DC0" w:rsidRPr="00F306E7" w:rsidRDefault="002F0DC0" w:rsidP="00F306E7">
      <w:pPr>
        <w:spacing w:after="0" w:line="240" w:lineRule="auto"/>
        <w:jc w:val="thaiDistribute"/>
        <w:rPr>
          <w:rFonts w:ascii="TH SarabunPSK" w:hAnsi="TH SarabunPSK" w:cs="TH SarabunPSK"/>
          <w:color w:val="000000" w:themeColor="text1"/>
          <w:sz w:val="32"/>
          <w:szCs w:val="32"/>
        </w:rPr>
      </w:pPr>
    </w:p>
    <w:p w14:paraId="1DCDB64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t xml:space="preserve">6.2 </w:t>
      </w:r>
      <w:r w:rsidR="00E32148" w:rsidRPr="00F306E7">
        <w:rPr>
          <w:rFonts w:ascii="TH SarabunPSK" w:hAnsi="TH SarabunPSK" w:cs="TH SarabunPSK"/>
          <w:color w:val="000000" w:themeColor="text1"/>
          <w:sz w:val="32"/>
          <w:szCs w:val="32"/>
        </w:rPr>
        <w:t>Both short</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term and long</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term planning of academic and non</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academic support services are shown to be carried out to ensure sufficiency and quality of support services for teaching, research, and community service</w:t>
      </w:r>
      <w:r w:rsidR="00E32148" w:rsidRPr="00F306E7">
        <w:rPr>
          <w:rFonts w:ascii="TH SarabunPSK" w:hAnsi="TH SarabunPSK" w:cs="TH SarabunPSK"/>
          <w:color w:val="000000" w:themeColor="text1"/>
          <w:sz w:val="32"/>
          <w:szCs w:val="32"/>
          <w:cs/>
        </w:rPr>
        <w:t>.</w:t>
      </w:r>
    </w:p>
    <w:p w14:paraId="3961347B" w14:textId="1D094DA7" w:rsidR="00F8151C" w:rsidRPr="00FB7A30" w:rsidRDefault="0099398F" w:rsidP="00F306E7">
      <w:pPr>
        <w:tabs>
          <w:tab w:val="left" w:pos="360"/>
        </w:tabs>
        <w:spacing w:after="0" w:line="240" w:lineRule="auto"/>
        <w:jc w:val="thaiDistribute"/>
        <w:rPr>
          <w:rFonts w:ascii="TH SarabunPSK" w:hAnsi="TH SarabunPSK" w:cs="TH SarabunPSK"/>
          <w:color w:val="0070C0"/>
          <w:sz w:val="32"/>
          <w:szCs w:val="32"/>
        </w:rPr>
      </w:pPr>
      <w:r w:rsidRPr="00FB7A30">
        <w:rPr>
          <w:rFonts w:ascii="TH SarabunPSK" w:hAnsi="TH SarabunPSK" w:cs="TH SarabunPSK"/>
          <w:b/>
          <w:bCs/>
          <w:color w:val="0070C0"/>
          <w:sz w:val="32"/>
          <w:szCs w:val="32"/>
        </w:rPr>
        <w:t>6.2</w:t>
      </w:r>
      <w:r w:rsidRPr="00FB7A30">
        <w:rPr>
          <w:rFonts w:ascii="TH SarabunPSK" w:hAnsi="TH SarabunPSK" w:cs="TH SarabunPSK"/>
          <w:color w:val="0070C0"/>
          <w:sz w:val="32"/>
          <w:szCs w:val="32"/>
        </w:rPr>
        <w:t xml:space="preserve"> </w:t>
      </w:r>
      <w:r w:rsidR="00FB7A30" w:rsidRPr="00FB7A30">
        <w:rPr>
          <w:rFonts w:ascii="TH SarabunPSK" w:hAnsi="TH SarabunPSK" w:cs="TH SarabunPSK"/>
          <w:color w:val="0070C0"/>
          <w:sz w:val="32"/>
          <w:szCs w:val="32"/>
          <w:cs/>
        </w:rPr>
        <w:t xml:space="preserve">หลักสูตรมีการแสดงให้เห็นว่า </w:t>
      </w:r>
      <w:r w:rsidR="0079452F" w:rsidRPr="00FB7A30">
        <w:rPr>
          <w:rFonts w:ascii="TH SarabunPSK" w:hAnsi="TH SarabunPSK" w:cs="TH SarabunPSK"/>
          <w:color w:val="0070C0"/>
          <w:sz w:val="32"/>
          <w:szCs w:val="32"/>
          <w:cs/>
        </w:rPr>
        <w:t>มีการวางแผนการบริการสนับสนุนนิสิต ระยะสั้นและระยะยาว ทั้งทางวิชาการและไม่ใช่ทางวิชาการ เพื่อให้มั่นใจว่าการบริการนิสิตดังกล่าวมีความเพียงพอและมีคุณภาพต่อการจัดการเรียนการสอน การวิจัย และการบริการวิชาการแก่สังคม</w:t>
      </w:r>
    </w:p>
    <w:p w14:paraId="5E5498B6" w14:textId="77777777" w:rsidR="00B9291C" w:rsidRPr="00FB7A30" w:rsidRDefault="00B9291C" w:rsidP="00F306E7">
      <w:pPr>
        <w:tabs>
          <w:tab w:val="left" w:pos="360"/>
        </w:tabs>
        <w:spacing w:after="0" w:line="240" w:lineRule="auto"/>
        <w:jc w:val="thaiDistribute"/>
        <w:rPr>
          <w:rFonts w:ascii="TH SarabunPSK" w:hAnsi="TH SarabunPSK" w:cs="TH SarabunPSK"/>
          <w:color w:val="0070C0"/>
          <w:sz w:val="30"/>
          <w:szCs w:val="30"/>
        </w:rPr>
      </w:pPr>
    </w:p>
    <w:p w14:paraId="1CE92C2C" w14:textId="77777777" w:rsidR="000271E2" w:rsidRPr="00FB7A30" w:rsidRDefault="000271E2" w:rsidP="000271E2">
      <w:pPr>
        <w:tabs>
          <w:tab w:val="left" w:pos="1170"/>
        </w:tabs>
        <w:spacing w:after="0" w:line="20" w:lineRule="atLeast"/>
        <w:jc w:val="both"/>
        <w:rPr>
          <w:rFonts w:ascii="TH SarabunPSK" w:hAnsi="TH SarabunPSK" w:cs="TH SarabunPSK"/>
          <w:b/>
          <w:bCs/>
          <w:color w:val="0070C0"/>
          <w:sz w:val="32"/>
          <w:szCs w:val="32"/>
        </w:rPr>
      </w:pPr>
      <w:r w:rsidRPr="00FB7A30">
        <w:rPr>
          <w:rFonts w:ascii="TH SarabunPSK" w:hAnsi="TH SarabunPSK" w:cs="TH SarabunPSK" w:hint="cs"/>
          <w:b/>
          <w:bCs/>
          <w:color w:val="0070C0"/>
          <w:sz w:val="32"/>
          <w:szCs w:val="32"/>
          <w:cs/>
        </w:rPr>
        <w:t>แนวทางการจัดทำรายงาน</w:t>
      </w:r>
    </w:p>
    <w:p w14:paraId="5E57B1C1" w14:textId="76D0D7B4" w:rsidR="00B9291C" w:rsidRPr="00FB7A30" w:rsidRDefault="00E02A04" w:rsidP="000271E2">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1. </w:t>
      </w:r>
      <w:r w:rsidR="00B9291C" w:rsidRPr="00FB7A30">
        <w:rPr>
          <w:rFonts w:ascii="TH SarabunPSK" w:hAnsi="TH SarabunPSK" w:cs="TH SarabunPSK"/>
          <w:color w:val="0070C0"/>
          <w:sz w:val="32"/>
          <w:szCs w:val="32"/>
          <w:cs/>
        </w:rPr>
        <w:t>การเขียน</w:t>
      </w:r>
      <w:r w:rsidR="00B9291C" w:rsidRPr="00FB7A30">
        <w:rPr>
          <w:rFonts w:ascii="TH SarabunPSK" w:hAnsi="TH SarabunPSK" w:cs="TH SarabunPSK" w:hint="cs"/>
          <w:color w:val="0070C0"/>
          <w:sz w:val="32"/>
          <w:szCs w:val="32"/>
          <w:cs/>
        </w:rPr>
        <w:t>รายงานผลการดำเนินการตาม</w:t>
      </w:r>
      <w:r w:rsidR="00B9291C" w:rsidRPr="00FB7A30">
        <w:rPr>
          <w:rFonts w:ascii="TH SarabunPSK" w:hAnsi="TH SarabunPSK" w:cs="TH SarabunPSK"/>
          <w:color w:val="0070C0"/>
          <w:sz w:val="32"/>
          <w:szCs w:val="32"/>
          <w:cs/>
        </w:rPr>
        <w:t xml:space="preserve">เกณฑ์ข้อนี้ควรแสดงให้เห็นว่าหลักสูตรมีการวางแผนการบริการสนับสนุนนิสิตทั้งระยะสั้นและระยะยาวอย่างเป็นระบบ ครอบคลุมทั้งด้านวิชาการ เช่น การให้คำปรึกษา การเสริมทักษะการเรียน และด้านที่ไม่ใช่วิชาการ เช่น การพัฒนาทักษะชีวิตหรือสวัสดิการนิสิต </w:t>
      </w:r>
    </w:p>
    <w:p w14:paraId="0DFFCDF5" w14:textId="57881B3E" w:rsidR="00E02A04" w:rsidRPr="00FB7A30" w:rsidRDefault="00E02A04" w:rsidP="006F072C">
      <w:pPr>
        <w:tabs>
          <w:tab w:val="left" w:pos="360"/>
        </w:tabs>
        <w:spacing w:after="0" w:line="240" w:lineRule="auto"/>
        <w:ind w:firstLine="720"/>
        <w:jc w:val="thaiDistribute"/>
        <w:rPr>
          <w:rFonts w:ascii="TH SarabunPSK" w:hAnsi="TH SarabunPSK" w:cs="TH SarabunPSK"/>
          <w:color w:val="0070C0"/>
          <w:sz w:val="32"/>
          <w:szCs w:val="32"/>
        </w:rPr>
      </w:pPr>
      <w:r w:rsidRPr="00FB7A30">
        <w:rPr>
          <w:rFonts w:ascii="TH SarabunPSK" w:hAnsi="TH SarabunPSK" w:cs="TH SarabunPSK" w:hint="cs"/>
          <w:color w:val="0070C0"/>
          <w:sz w:val="32"/>
          <w:szCs w:val="32"/>
          <w:cs/>
        </w:rPr>
        <w:t xml:space="preserve">2. </w:t>
      </w:r>
      <w:r w:rsidRPr="00FB7A30">
        <w:rPr>
          <w:rFonts w:ascii="TH SarabunPSK" w:hAnsi="TH SarabunPSK" w:cs="TH SarabunPSK"/>
          <w:color w:val="0070C0"/>
          <w:sz w:val="32"/>
          <w:szCs w:val="32"/>
          <w:cs/>
        </w:rPr>
        <w:t>แผนดังกล่าวต้องอิงข้อมูลความต้องการของผู้มีส่วนได้ส่วนเสีย และมีตัวชี้วัดกำกับติดตาม เพื่อให้มั่นใจว่าการบริการมีความเพียงพอ มีคุณภาพ และสนับสนุนภารกิจด้านการเรียนการสอน การวิจัย และการบริการวิชาการของหลักสูตรได้อย่างมีประสิทธิภาพ</w:t>
      </w:r>
    </w:p>
    <w:p w14:paraId="658772B4" w14:textId="359EE4C9" w:rsidR="008A2DD0" w:rsidRPr="00FB7A30" w:rsidRDefault="008A2DD0" w:rsidP="000271E2">
      <w:pPr>
        <w:tabs>
          <w:tab w:val="left" w:pos="360"/>
        </w:tabs>
        <w:spacing w:after="0" w:line="240" w:lineRule="auto"/>
        <w:ind w:firstLine="720"/>
        <w:jc w:val="thaiDistribute"/>
        <w:rPr>
          <w:rFonts w:ascii="TH SarabunPSK" w:hAnsi="TH SarabunPSK" w:cs="TH SarabunPSK"/>
          <w:b/>
          <w:bCs/>
          <w:color w:val="0070C0"/>
          <w:sz w:val="16"/>
          <w:szCs w:val="16"/>
        </w:rPr>
      </w:pPr>
      <w:r w:rsidRPr="00FB7A30">
        <w:rPr>
          <w:rFonts w:ascii="TH SarabunPSK" w:hAnsi="TH SarabunPSK" w:cs="TH SarabunPSK" w:hint="cs"/>
          <w:color w:val="0070C0"/>
          <w:sz w:val="32"/>
          <w:szCs w:val="32"/>
          <w:cs/>
        </w:rPr>
        <w:t>..........................................................................................................................................................................................................................................................................................................................................................</w:t>
      </w:r>
    </w:p>
    <w:p w14:paraId="6E6EBB30" w14:textId="77777777" w:rsidR="0095263B" w:rsidRDefault="0095263B">
      <w:pPr>
        <w:rPr>
          <w:rFonts w:ascii="TH SarabunPSK" w:hAnsi="TH SarabunPSK" w:cs="TH SarabunPSK"/>
          <w:color w:val="000000" w:themeColor="text1"/>
          <w:sz w:val="32"/>
          <w:szCs w:val="32"/>
          <w:u w:val="dotted"/>
          <w:cs/>
        </w:rPr>
      </w:pPr>
      <w:r>
        <w:rPr>
          <w:rFonts w:ascii="TH SarabunPSK" w:hAnsi="TH SarabunPSK" w:cs="TH SarabunPSK"/>
          <w:color w:val="000000" w:themeColor="text1"/>
          <w:sz w:val="32"/>
          <w:szCs w:val="32"/>
          <w:u w:val="dotted"/>
          <w:cs/>
        </w:rPr>
        <w:br w:type="page"/>
      </w:r>
    </w:p>
    <w:p w14:paraId="2BA287E8" w14:textId="4C7CE51F"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4780EB1" w14:textId="77777777" w:rsidTr="0079452F">
        <w:tc>
          <w:tcPr>
            <w:tcW w:w="9356" w:type="dxa"/>
            <w:gridSpan w:val="3"/>
          </w:tcPr>
          <w:p w14:paraId="15449E42" w14:textId="41E84DED"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6.2</w:t>
            </w:r>
          </w:p>
        </w:tc>
      </w:tr>
      <w:tr w:rsidR="002F0DC0" w:rsidRPr="00F306E7" w14:paraId="4A456545" w14:textId="77777777" w:rsidTr="0079452F">
        <w:tc>
          <w:tcPr>
            <w:tcW w:w="1418" w:type="dxa"/>
          </w:tcPr>
          <w:p w14:paraId="0CD83F12"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5EF853CE"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7B3DD80" w14:textId="77777777" w:rsidR="002F0DC0" w:rsidRPr="00F306E7" w:rsidRDefault="002F0DC0" w:rsidP="002B71C7">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4AE5F3"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4B648BF8" w14:textId="1B914FCC"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B5A8A20"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0DD557B" w14:textId="77777777" w:rsidTr="00054F72">
        <w:trPr>
          <w:trHeight w:val="408"/>
        </w:trPr>
        <w:tc>
          <w:tcPr>
            <w:tcW w:w="2217" w:type="dxa"/>
          </w:tcPr>
          <w:p w14:paraId="0B71D016" w14:textId="77777777" w:rsidR="002F0DC0" w:rsidRPr="00F306E7" w:rsidRDefault="002F0DC0" w:rsidP="002B71C7">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848832E" w14:textId="77777777" w:rsidR="002F0DC0" w:rsidRPr="00F306E7" w:rsidRDefault="002F0DC0" w:rsidP="002B71C7">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140CA9D" w14:textId="77777777" w:rsidTr="00054F72">
        <w:trPr>
          <w:trHeight w:val="485"/>
        </w:trPr>
        <w:tc>
          <w:tcPr>
            <w:tcW w:w="2217" w:type="dxa"/>
          </w:tcPr>
          <w:p w14:paraId="4624F406" w14:textId="5D32A255"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-1</w:t>
            </w:r>
          </w:p>
        </w:tc>
        <w:tc>
          <w:tcPr>
            <w:tcW w:w="7087" w:type="dxa"/>
          </w:tcPr>
          <w:p w14:paraId="12B267B2"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r w:rsidR="00126DAB" w:rsidRPr="00F306E7" w14:paraId="62BB21E2" w14:textId="77777777" w:rsidTr="00054F72">
        <w:trPr>
          <w:trHeight w:val="485"/>
        </w:trPr>
        <w:tc>
          <w:tcPr>
            <w:tcW w:w="2217" w:type="dxa"/>
          </w:tcPr>
          <w:p w14:paraId="0DA9D6A9" w14:textId="2D636563"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-2</w:t>
            </w:r>
          </w:p>
        </w:tc>
        <w:tc>
          <w:tcPr>
            <w:tcW w:w="7087" w:type="dxa"/>
          </w:tcPr>
          <w:p w14:paraId="479CBAE8"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r w:rsidR="002F0DC0" w:rsidRPr="00F306E7" w14:paraId="2C56DDAE" w14:textId="77777777" w:rsidTr="00054F72">
        <w:trPr>
          <w:trHeight w:val="485"/>
        </w:trPr>
        <w:tc>
          <w:tcPr>
            <w:tcW w:w="2217" w:type="dxa"/>
          </w:tcPr>
          <w:p w14:paraId="400FBF81" w14:textId="6C7CB6C9" w:rsidR="002F0DC0" w:rsidRPr="00F306E7" w:rsidRDefault="002F0DC0" w:rsidP="002B71C7">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QA-6.2</w:t>
            </w:r>
            <w:r w:rsidRPr="00F306E7">
              <w:rPr>
                <w:rFonts w:ascii="TH SarabunPSK" w:hAnsi="TH SarabunPSK" w:cs="TH SarabunPSK"/>
                <w:color w:val="000000" w:themeColor="text1"/>
                <w:sz w:val="32"/>
                <w:szCs w:val="32"/>
              </w:rPr>
              <w:t>-3</w:t>
            </w:r>
          </w:p>
        </w:tc>
        <w:tc>
          <w:tcPr>
            <w:tcW w:w="7087" w:type="dxa"/>
          </w:tcPr>
          <w:p w14:paraId="3732A0FD" w14:textId="77777777" w:rsidR="002F0DC0" w:rsidRPr="00F306E7" w:rsidRDefault="002F0DC0" w:rsidP="002B71C7">
            <w:pPr>
              <w:spacing w:before="120" w:after="120"/>
              <w:jc w:val="center"/>
              <w:rPr>
                <w:rFonts w:ascii="TH SarabunPSK" w:hAnsi="TH SarabunPSK" w:cs="TH SarabunPSK"/>
                <w:color w:val="000000" w:themeColor="text1"/>
                <w:sz w:val="32"/>
                <w:szCs w:val="32"/>
                <w:cs/>
              </w:rPr>
            </w:pPr>
          </w:p>
        </w:tc>
      </w:tr>
    </w:tbl>
    <w:p w14:paraId="1B8338E6"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6621CA44" w14:textId="77777777" w:rsidR="0079452F" w:rsidRPr="00F306E7" w:rsidRDefault="0079452F" w:rsidP="00F306E7">
      <w:pPr>
        <w:spacing w:after="0" w:line="240" w:lineRule="auto"/>
        <w:jc w:val="thaiDistribute"/>
        <w:rPr>
          <w:rFonts w:ascii="TH SarabunPSK" w:hAnsi="TH SarabunPSK" w:cs="TH SarabunPSK"/>
          <w:color w:val="000000" w:themeColor="text1"/>
          <w:sz w:val="32"/>
          <w:szCs w:val="32"/>
        </w:rPr>
      </w:pPr>
    </w:p>
    <w:p w14:paraId="08CA3FA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6.3 </w:t>
      </w:r>
      <w:r w:rsidR="00E32148" w:rsidRPr="00F306E7">
        <w:rPr>
          <w:rFonts w:ascii="TH SarabunPSK" w:hAnsi="TH SarabunPSK" w:cs="TH SarabunPSK"/>
          <w:color w:val="000000" w:themeColor="text1"/>
          <w:sz w:val="32"/>
          <w:szCs w:val="32"/>
        </w:rPr>
        <w:t>An adequate system is shown to exist for student progress, academic performance, and workload monitoring</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Student progress, academic performance, and workload are shown to be systematically recorded and monitored</w:t>
      </w:r>
      <w:r w:rsidR="00E32148" w:rsidRPr="00F306E7">
        <w:rPr>
          <w:rFonts w:ascii="TH SarabunPSK" w:hAnsi="TH SarabunPSK" w:cs="TH SarabunPSK"/>
          <w:color w:val="000000" w:themeColor="text1"/>
          <w:sz w:val="32"/>
          <w:szCs w:val="32"/>
          <w:cs/>
        </w:rPr>
        <w:t xml:space="preserve">. </w:t>
      </w:r>
      <w:r w:rsidR="00E32148" w:rsidRPr="00F306E7">
        <w:rPr>
          <w:rFonts w:ascii="TH SarabunPSK" w:hAnsi="TH SarabunPSK" w:cs="TH SarabunPSK"/>
          <w:color w:val="000000" w:themeColor="text1"/>
          <w:sz w:val="32"/>
          <w:szCs w:val="32"/>
        </w:rPr>
        <w:t>Feedback to students and corrective actions are made where necessary</w:t>
      </w:r>
      <w:r w:rsidR="00E32148" w:rsidRPr="00F306E7">
        <w:rPr>
          <w:rFonts w:ascii="TH SarabunPSK" w:hAnsi="TH SarabunPSK" w:cs="TH SarabunPSK"/>
          <w:color w:val="000000" w:themeColor="text1"/>
          <w:sz w:val="32"/>
          <w:szCs w:val="32"/>
          <w:cs/>
        </w:rPr>
        <w:t>.</w:t>
      </w:r>
    </w:p>
    <w:p w14:paraId="197FE2A4" w14:textId="32FE90C6" w:rsidR="0079452F" w:rsidRPr="00D22EF4" w:rsidRDefault="00D22EF4" w:rsidP="00F306E7">
      <w:pPr>
        <w:tabs>
          <w:tab w:val="left" w:pos="360"/>
        </w:tabs>
        <w:autoSpaceDE w:val="0"/>
        <w:autoSpaceDN w:val="0"/>
        <w:adjustRightInd w:val="0"/>
        <w:spacing w:line="20" w:lineRule="atLeast"/>
        <w:jc w:val="thaiDistribute"/>
        <w:rPr>
          <w:rFonts w:ascii="TH SarabunPSK" w:hAnsi="TH SarabunPSK" w:cs="TH SarabunPSK"/>
          <w:color w:val="0000CC"/>
          <w:sz w:val="30"/>
          <w:szCs w:val="30"/>
        </w:rPr>
      </w:pPr>
      <w:r w:rsidRPr="00D22EF4">
        <w:rPr>
          <w:rFonts w:ascii="TH SarabunPSK" w:hAnsi="TH SarabunPSK" w:cs="TH SarabunPSK"/>
          <w:b/>
          <w:bCs/>
          <w:color w:val="0000CC"/>
          <w:sz w:val="30"/>
          <w:szCs w:val="30"/>
        </w:rPr>
        <w:t>6.3</w:t>
      </w:r>
      <w:r w:rsidRPr="00D22EF4">
        <w:rPr>
          <w:rFonts w:ascii="TH SarabunPSK" w:hAnsi="TH SarabunPSK" w:cs="TH SarabunPSK"/>
          <w:color w:val="0000CC"/>
          <w:sz w:val="30"/>
          <w:szCs w:val="30"/>
        </w:rPr>
        <w:t xml:space="preserve"> </w:t>
      </w:r>
      <w:r w:rsidR="00FB7A30" w:rsidRPr="000F0B9D">
        <w:rPr>
          <w:rFonts w:ascii="TH SarabunPSK" w:hAnsi="TH SarabunPSK" w:cs="TH SarabunPSK"/>
          <w:color w:val="0070C0"/>
          <w:sz w:val="32"/>
          <w:szCs w:val="32"/>
          <w:cs/>
        </w:rPr>
        <w:t xml:space="preserve">หลักสูตรมีการแสดงให้เห็นว่า </w:t>
      </w:r>
      <w:r w:rsidR="0079452F" w:rsidRPr="00D22EF4">
        <w:rPr>
          <w:rFonts w:ascii="TH SarabunPSK" w:hAnsi="TH SarabunPSK" w:cs="TH SarabunPSK"/>
          <w:color w:val="0000CC"/>
          <w:sz w:val="30"/>
          <w:szCs w:val="30"/>
          <w:cs/>
        </w:rPr>
        <w:t xml:space="preserve">มีการบันทึกข้อมูลและติดตามอย่างเป็นระบบ ที่เพียงพอสำหรับการกำกับติดตามความก้าวหน้าของนิสิต ผลสัมฤทธิ์ทางการเรียน และภาระงานของนิสิต พร้อมทั้งมีการให้ข้อมูลป้อนกลับแก่นิสิตและดำเนินการแก้ไขปรับปรุงเมื่อมีความจำเป็น </w:t>
      </w:r>
    </w:p>
    <w:p w14:paraId="58754ABF" w14:textId="77777777" w:rsidR="008A2DD0" w:rsidRPr="00D22EF4" w:rsidRDefault="008A2DD0" w:rsidP="008A2DD0">
      <w:pPr>
        <w:tabs>
          <w:tab w:val="left" w:pos="1170"/>
        </w:tabs>
        <w:spacing w:after="0" w:line="20" w:lineRule="atLeast"/>
        <w:jc w:val="both"/>
        <w:rPr>
          <w:rFonts w:ascii="TH SarabunPSK" w:hAnsi="TH SarabunPSK" w:cs="TH SarabunPSK"/>
          <w:b/>
          <w:bCs/>
          <w:color w:val="0000CC"/>
          <w:sz w:val="32"/>
          <w:szCs w:val="32"/>
        </w:rPr>
      </w:pPr>
      <w:r w:rsidRPr="00D22EF4">
        <w:rPr>
          <w:rFonts w:ascii="TH SarabunPSK" w:hAnsi="TH SarabunPSK" w:cs="TH SarabunPSK" w:hint="cs"/>
          <w:b/>
          <w:bCs/>
          <w:color w:val="0000CC"/>
          <w:sz w:val="32"/>
          <w:szCs w:val="32"/>
          <w:cs/>
        </w:rPr>
        <w:t>แนวทางการจัดทำรายงาน</w:t>
      </w:r>
    </w:p>
    <w:p w14:paraId="2E3CE32E" w14:textId="4A339BFC" w:rsidR="00B9291C" w:rsidRPr="00D22EF4" w:rsidRDefault="007410B6" w:rsidP="00FB7A30">
      <w:pPr>
        <w:spacing w:after="0" w:line="240" w:lineRule="auto"/>
        <w:ind w:right="-97" w:firstLine="720"/>
        <w:jc w:val="thaiDistribute"/>
        <w:rPr>
          <w:rFonts w:ascii="TH SarabunPSK" w:hAnsi="TH SarabunPSK" w:cs="TH SarabunPSK"/>
          <w:color w:val="0000CC"/>
          <w:sz w:val="32"/>
          <w:szCs w:val="32"/>
        </w:rPr>
      </w:pPr>
      <w:bookmarkStart w:id="10" w:name="_Hlk222909332"/>
      <w:r w:rsidRPr="00D22EF4">
        <w:rPr>
          <w:rFonts w:ascii="TH SarabunPSK" w:hAnsi="TH SarabunPSK" w:cs="TH SarabunPSK"/>
          <w:color w:val="0000CC"/>
          <w:sz w:val="32"/>
          <w:szCs w:val="32"/>
          <w:cs/>
        </w:rPr>
        <w:t xml:space="preserve">1. </w:t>
      </w:r>
      <w:r w:rsidR="00B9291C" w:rsidRPr="00D22EF4">
        <w:rPr>
          <w:rFonts w:ascii="TH SarabunPSK" w:hAnsi="TH SarabunPSK" w:cs="TH SarabunPSK"/>
          <w:color w:val="0000CC"/>
          <w:sz w:val="32"/>
          <w:szCs w:val="32"/>
          <w:cs/>
        </w:rPr>
        <w:t>การเขียนรายงานผลการดำเนินการตามเกณฑ์ข้อนี้ควรอธิบายให้ชัดเจนว่า</w:t>
      </w:r>
      <w:bookmarkEnd w:id="10"/>
      <w:r w:rsidR="00B9291C" w:rsidRPr="00D22EF4">
        <w:rPr>
          <w:rFonts w:ascii="TH SarabunPSK" w:hAnsi="TH SarabunPSK" w:cs="TH SarabunPSK"/>
          <w:color w:val="0000CC"/>
          <w:sz w:val="32"/>
          <w:szCs w:val="32"/>
          <w:cs/>
        </w:rPr>
        <w:t xml:space="preserve">หลักสูตรมีระบบบันทึกข้อมูลและกำกับติดตามความก้าวหน้า </w:t>
      </w:r>
      <w:r w:rsidR="00420318" w:rsidRPr="00D22EF4">
        <w:rPr>
          <w:rFonts w:ascii="TH SarabunPSK" w:hAnsi="TH SarabunPSK" w:cs="TH SarabunPSK"/>
          <w:color w:val="0000CC"/>
          <w:sz w:val="32"/>
          <w:szCs w:val="32"/>
          <w:cs/>
        </w:rPr>
        <w:t>ระบบติดตามผลการบรรลุผลลัพธ์การเรียนรู้ทั้งระดับรายชั้นปี (</w:t>
      </w:r>
      <w:r w:rsidR="00420318" w:rsidRPr="00D22EF4">
        <w:rPr>
          <w:rFonts w:ascii="TH SarabunPSK" w:hAnsi="TH SarabunPSK" w:cs="TH SarabunPSK"/>
          <w:color w:val="0000CC"/>
          <w:sz w:val="32"/>
          <w:szCs w:val="32"/>
        </w:rPr>
        <w:t xml:space="preserve">YLOs) </w:t>
      </w:r>
      <w:r w:rsidR="00420318" w:rsidRPr="00D22EF4">
        <w:rPr>
          <w:rFonts w:ascii="TH SarabunPSK" w:hAnsi="TH SarabunPSK" w:cs="TH SarabunPSK"/>
          <w:color w:val="0000CC"/>
          <w:sz w:val="32"/>
          <w:szCs w:val="32"/>
          <w:cs/>
        </w:rPr>
        <w:t>และระดับหลักสูตร (</w:t>
      </w:r>
      <w:r w:rsidR="00420318" w:rsidRPr="00D22EF4">
        <w:rPr>
          <w:rFonts w:ascii="TH SarabunPSK" w:hAnsi="TH SarabunPSK" w:cs="TH SarabunPSK"/>
          <w:color w:val="0000CC"/>
          <w:sz w:val="32"/>
          <w:szCs w:val="32"/>
        </w:rPr>
        <w:t xml:space="preserve">PLOs) </w:t>
      </w:r>
      <w:r w:rsidR="00B9291C" w:rsidRPr="00D22EF4">
        <w:rPr>
          <w:rFonts w:ascii="TH SarabunPSK" w:hAnsi="TH SarabunPSK" w:cs="TH SarabunPSK"/>
          <w:color w:val="0000CC"/>
          <w:sz w:val="32"/>
          <w:szCs w:val="32"/>
          <w:cs/>
        </w:rPr>
        <w:t>ผลสัมฤทธิ์ทางการเรียน และภาระงานของนิสิตอย่างเป็นระบบและต่อเนื่อง โดยมีหลักฐานเชิงประจักษ์ เช่น ฐานข้อมูลผลการเรียน รายงานวิเคราะห์นิสิตเสี่ยง หรือระบบติดตามหน่วยกิตสะสม พร้อมทั้งแสดงให้เห็นว่ามีการให้ข้อมูลป้อนกลับแก่นิสิตผ่านอาจารย์ที่ปรึกษาหรือระบบออนไลน์ และมีการดำเนินการแก้ไขปรับปรุงเมื่อพบปัญหา เพื่อให้มั่นใจว่านิสิตสามารถบรรลุผลลัพธ์การเรียนรู้ได้อย่างมีประสิทธิภาพ</w:t>
      </w:r>
    </w:p>
    <w:p w14:paraId="058AE332" w14:textId="4356DA77" w:rsidR="002B71C7" w:rsidRPr="00D22EF4" w:rsidRDefault="002B71C7" w:rsidP="008A2DD0">
      <w:pPr>
        <w:spacing w:after="0" w:line="240" w:lineRule="auto"/>
        <w:ind w:right="-97" w:firstLine="720"/>
        <w:jc w:val="thaiDistribute"/>
        <w:rPr>
          <w:rFonts w:ascii="TH SarabunPSK" w:hAnsi="TH SarabunPSK" w:cs="TH SarabunPSK"/>
          <w:color w:val="0000CC"/>
          <w:sz w:val="32"/>
          <w:szCs w:val="32"/>
        </w:rPr>
      </w:pPr>
      <w:r w:rsidRPr="00D22EF4">
        <w:rPr>
          <w:rFonts w:ascii="TH SarabunPSK" w:hAnsi="TH SarabunPSK" w:cs="TH SarabunPSK" w:hint="cs"/>
          <w:color w:val="0000CC"/>
          <w:sz w:val="32"/>
          <w:szCs w:val="32"/>
          <w:cs/>
        </w:rPr>
        <w:t>.............................................................................................................................................................................................................................................................................................................................................................</w:t>
      </w:r>
    </w:p>
    <w:p w14:paraId="292C9756" w14:textId="77777777" w:rsidR="002B71C7" w:rsidRPr="00D22EF4" w:rsidRDefault="002B71C7" w:rsidP="002B71C7">
      <w:pPr>
        <w:spacing w:after="0" w:line="240" w:lineRule="auto"/>
        <w:ind w:right="-97"/>
        <w:jc w:val="thaiDistribute"/>
        <w:rPr>
          <w:rFonts w:ascii="TH SarabunPSK" w:hAnsi="TH SarabunPSK" w:cs="TH SarabunPSK"/>
          <w:color w:val="0000CC"/>
          <w:sz w:val="32"/>
          <w:szCs w:val="32"/>
        </w:rPr>
      </w:pPr>
    </w:p>
    <w:p w14:paraId="7965793F" w14:textId="77777777" w:rsidR="00B9291C" w:rsidRDefault="00B9291C" w:rsidP="00F306E7">
      <w:pPr>
        <w:tabs>
          <w:tab w:val="left" w:pos="360"/>
        </w:tabs>
        <w:autoSpaceDE w:val="0"/>
        <w:autoSpaceDN w:val="0"/>
        <w:adjustRightInd w:val="0"/>
        <w:spacing w:line="20" w:lineRule="atLeast"/>
        <w:jc w:val="thaiDistribute"/>
        <w:rPr>
          <w:rFonts w:ascii="TH SarabunPSK" w:hAnsi="TH SarabunPSK" w:cs="TH SarabunPSK"/>
          <w:color w:val="0070C0"/>
          <w:sz w:val="30"/>
          <w:szCs w:val="30"/>
        </w:rPr>
      </w:pPr>
    </w:p>
    <w:p w14:paraId="6DF9625B" w14:textId="77777777" w:rsidR="000B264F" w:rsidRDefault="000B264F" w:rsidP="00F306E7">
      <w:pPr>
        <w:spacing w:after="0" w:line="240" w:lineRule="auto"/>
        <w:jc w:val="thaiDistribute"/>
        <w:rPr>
          <w:rFonts w:ascii="TH SarabunPSK" w:hAnsi="TH SarabunPSK" w:cs="TH SarabunPSK"/>
          <w:color w:val="0070C0"/>
          <w:sz w:val="30"/>
          <w:szCs w:val="30"/>
        </w:rPr>
      </w:pPr>
    </w:p>
    <w:p w14:paraId="696653AD" w14:textId="5B913DB6" w:rsidR="002F0DC0" w:rsidRPr="00F306E7" w:rsidRDefault="002F0DC0" w:rsidP="00F306E7">
      <w:pPr>
        <w:spacing w:after="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8EAE94C" w14:textId="77777777" w:rsidTr="0079452F">
        <w:tc>
          <w:tcPr>
            <w:tcW w:w="9356" w:type="dxa"/>
            <w:gridSpan w:val="3"/>
          </w:tcPr>
          <w:p w14:paraId="15A51387" w14:textId="0FF0D13C"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6.3</w:t>
            </w:r>
          </w:p>
        </w:tc>
      </w:tr>
      <w:tr w:rsidR="002F0DC0" w:rsidRPr="00F306E7" w14:paraId="71801079" w14:textId="77777777" w:rsidTr="0079452F">
        <w:tc>
          <w:tcPr>
            <w:tcW w:w="1418" w:type="dxa"/>
          </w:tcPr>
          <w:p w14:paraId="6704FED8"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5B19696"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8EAC478" w14:textId="77777777" w:rsidR="002F0DC0" w:rsidRPr="00F306E7" w:rsidRDefault="002F0DC0" w:rsidP="00B4433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904ECD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2CFEC9C0" w14:textId="2AF58218"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58E95D4"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547B29A" w14:textId="77777777" w:rsidTr="00054F72">
        <w:trPr>
          <w:trHeight w:val="408"/>
        </w:trPr>
        <w:tc>
          <w:tcPr>
            <w:tcW w:w="2217" w:type="dxa"/>
          </w:tcPr>
          <w:p w14:paraId="0A16C002" w14:textId="77777777" w:rsidR="002F0DC0" w:rsidRPr="00F306E7" w:rsidRDefault="002F0DC0" w:rsidP="00B4433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5D0C5F9" w14:textId="77777777" w:rsidR="002F0DC0" w:rsidRPr="00F306E7" w:rsidRDefault="002F0DC0" w:rsidP="00B4433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BF6EC8F" w14:textId="77777777" w:rsidTr="00054F72">
        <w:trPr>
          <w:trHeight w:val="485"/>
        </w:trPr>
        <w:tc>
          <w:tcPr>
            <w:tcW w:w="2217" w:type="dxa"/>
          </w:tcPr>
          <w:p w14:paraId="3A9BB349" w14:textId="6965E0AA"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-1</w:t>
            </w:r>
          </w:p>
        </w:tc>
        <w:tc>
          <w:tcPr>
            <w:tcW w:w="7087" w:type="dxa"/>
          </w:tcPr>
          <w:p w14:paraId="0239BC3C"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r w:rsidR="00126DAB" w:rsidRPr="00F306E7" w14:paraId="6489790C" w14:textId="77777777" w:rsidTr="00054F72">
        <w:trPr>
          <w:trHeight w:val="485"/>
        </w:trPr>
        <w:tc>
          <w:tcPr>
            <w:tcW w:w="2217" w:type="dxa"/>
          </w:tcPr>
          <w:p w14:paraId="4ADE34F1" w14:textId="45958301"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-2</w:t>
            </w:r>
          </w:p>
        </w:tc>
        <w:tc>
          <w:tcPr>
            <w:tcW w:w="7087" w:type="dxa"/>
          </w:tcPr>
          <w:p w14:paraId="49A1F038"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r w:rsidR="002F0DC0" w:rsidRPr="00F306E7" w14:paraId="0DE787EC" w14:textId="77777777" w:rsidTr="00054F72">
        <w:trPr>
          <w:trHeight w:val="485"/>
        </w:trPr>
        <w:tc>
          <w:tcPr>
            <w:tcW w:w="2217" w:type="dxa"/>
          </w:tcPr>
          <w:p w14:paraId="08F59FFF" w14:textId="1EA62F08" w:rsidR="002F0DC0" w:rsidRPr="00F306E7" w:rsidRDefault="002F0DC0" w:rsidP="00B4433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QA-6.3</w:t>
            </w:r>
            <w:r w:rsidRPr="00F306E7">
              <w:rPr>
                <w:rFonts w:ascii="TH SarabunPSK" w:hAnsi="TH SarabunPSK" w:cs="TH SarabunPSK"/>
                <w:color w:val="000000" w:themeColor="text1"/>
                <w:sz w:val="32"/>
                <w:szCs w:val="32"/>
              </w:rPr>
              <w:t>-3</w:t>
            </w:r>
          </w:p>
        </w:tc>
        <w:tc>
          <w:tcPr>
            <w:tcW w:w="7087" w:type="dxa"/>
          </w:tcPr>
          <w:p w14:paraId="5207BCEC" w14:textId="77777777" w:rsidR="002F0DC0" w:rsidRPr="00F306E7" w:rsidRDefault="002F0DC0" w:rsidP="00B44336">
            <w:pPr>
              <w:spacing w:before="120" w:after="120"/>
              <w:jc w:val="center"/>
              <w:rPr>
                <w:rFonts w:ascii="TH SarabunPSK" w:hAnsi="TH SarabunPSK" w:cs="TH SarabunPSK"/>
                <w:color w:val="000000" w:themeColor="text1"/>
                <w:sz w:val="32"/>
                <w:szCs w:val="32"/>
                <w:cs/>
              </w:rPr>
            </w:pPr>
          </w:p>
        </w:tc>
      </w:tr>
    </w:tbl>
    <w:p w14:paraId="077D34FC" w14:textId="77777777" w:rsidR="002F0DC0" w:rsidRPr="00F306E7" w:rsidRDefault="002F0DC0" w:rsidP="00F306E7">
      <w:pPr>
        <w:spacing w:after="0" w:line="240" w:lineRule="auto"/>
        <w:jc w:val="thaiDistribute"/>
        <w:rPr>
          <w:rFonts w:ascii="TH SarabunPSK" w:hAnsi="TH SarabunPSK" w:cs="TH SarabunPSK"/>
          <w:color w:val="000000" w:themeColor="text1"/>
          <w:sz w:val="32"/>
          <w:szCs w:val="32"/>
        </w:rPr>
      </w:pPr>
    </w:p>
    <w:p w14:paraId="1F7A7EB5" w14:textId="77777777" w:rsidR="00E32148"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6.4 </w:t>
      </w:r>
      <w:r w:rsidR="00E32148" w:rsidRPr="00F306E7">
        <w:rPr>
          <w:rFonts w:ascii="TH SarabunPSK" w:hAnsi="TH SarabunPSK" w:cs="TH SarabunPSK"/>
          <w:color w:val="000000" w:themeColor="text1"/>
          <w:sz w:val="32"/>
          <w:szCs w:val="32"/>
        </w:rPr>
        <w:t>Co</w:t>
      </w:r>
      <w:r w:rsidR="00E32148" w:rsidRPr="00F306E7">
        <w:rPr>
          <w:rFonts w:ascii="TH SarabunPSK" w:hAnsi="TH SarabunPSK" w:cs="TH SarabunPSK"/>
          <w:color w:val="000000" w:themeColor="text1"/>
          <w:sz w:val="32"/>
          <w:szCs w:val="32"/>
          <w:cs/>
        </w:rPr>
        <w:t>-</w:t>
      </w:r>
      <w:r w:rsidR="00E32148" w:rsidRPr="00F306E7">
        <w:rPr>
          <w:rFonts w:ascii="TH SarabunPSK" w:hAnsi="TH SarabunPSK" w:cs="TH SarabunPSK"/>
          <w:color w:val="000000" w:themeColor="text1"/>
          <w:sz w:val="32"/>
          <w:szCs w:val="32"/>
        </w:rPr>
        <w:t>curricular activities, student competition, and other student support services are shown to be available to improve learning experience and employability</w:t>
      </w:r>
      <w:r w:rsidR="00E32148" w:rsidRPr="00F306E7">
        <w:rPr>
          <w:rFonts w:ascii="TH SarabunPSK" w:hAnsi="TH SarabunPSK" w:cs="TH SarabunPSK"/>
          <w:color w:val="000000" w:themeColor="text1"/>
          <w:sz w:val="32"/>
          <w:szCs w:val="32"/>
          <w:cs/>
        </w:rPr>
        <w:t>.</w:t>
      </w:r>
    </w:p>
    <w:p w14:paraId="01B60118" w14:textId="7874EF3E" w:rsidR="00F8151C" w:rsidRPr="000B264F" w:rsidRDefault="00D22EF4" w:rsidP="00F306E7">
      <w:pPr>
        <w:tabs>
          <w:tab w:val="left" w:pos="36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6.4</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79452F" w:rsidRPr="000B264F">
        <w:rPr>
          <w:rFonts w:ascii="TH SarabunPSK" w:hAnsi="TH SarabunPSK" w:cs="TH SarabunPSK"/>
          <w:color w:val="0070C0"/>
          <w:sz w:val="32"/>
          <w:szCs w:val="32"/>
          <w:cs/>
        </w:rPr>
        <w:t>มีกิจกรรมเสริมหลักสูตร การแข่งขันของนิสิต และการบริการสนับสนุนนิสิตด้านอื่น ๆ เพื่อส่งเสริมประสบการณ์การเรียนรู้และเพิ่มศักยภาพในการทำงานของนิสิต</w:t>
      </w:r>
    </w:p>
    <w:p w14:paraId="2A1F8CE3" w14:textId="77777777" w:rsidR="00B9291C" w:rsidRPr="000B264F" w:rsidRDefault="00B9291C" w:rsidP="00F306E7">
      <w:pPr>
        <w:tabs>
          <w:tab w:val="left" w:pos="360"/>
        </w:tabs>
        <w:spacing w:after="0" w:line="240" w:lineRule="auto"/>
        <w:jc w:val="thaiDistribute"/>
        <w:rPr>
          <w:rFonts w:ascii="TH SarabunPSK" w:hAnsi="TH SarabunPSK" w:cs="TH SarabunPSK"/>
          <w:color w:val="0070C0"/>
          <w:sz w:val="30"/>
          <w:szCs w:val="30"/>
        </w:rPr>
      </w:pPr>
    </w:p>
    <w:p w14:paraId="697B26E3" w14:textId="77777777" w:rsidR="00B44336" w:rsidRPr="000B264F" w:rsidRDefault="00B44336" w:rsidP="00B44336">
      <w:pPr>
        <w:tabs>
          <w:tab w:val="left" w:pos="1170"/>
        </w:tabs>
        <w:spacing w:after="0" w:line="20" w:lineRule="atLeast"/>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0BB2F43B" w14:textId="6CF5554E" w:rsidR="00647CF5" w:rsidRPr="000B264F" w:rsidRDefault="00647CF5" w:rsidP="00B9291C">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1.</w:t>
      </w:r>
      <w:r w:rsidR="00B9291C" w:rsidRPr="000B264F">
        <w:rPr>
          <w:rFonts w:ascii="TH SarabunPSK" w:hAnsi="TH SarabunPSK" w:cs="TH SarabunPSK" w:hint="cs"/>
          <w:color w:val="0070C0"/>
          <w:sz w:val="32"/>
          <w:szCs w:val="32"/>
          <w:cs/>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 xml:space="preserve">หลักสูตรมีการออกแบบและดำเนินกิจกรรมเสริมหลักสูตร การแข่งขันของนิสิต และบริการสนับสนุนด้านอื่น ๆ อย่างเป็นระบบและเชื่อมโยงกับผลลัพธ์การเรียนรู้ของหลักสูตร มิใช่เป็นเพียงกิจกรรมทั่วไป โดยควรยกตัวอย่างที่ชัดเจน เช่น การจัดโครงการฝึกทักษะวิชาชีพ การส่งนิสิตเข้าร่วมแข่งขันทางวิชาการหรือทักษะวิชาชีพในระดับต่าง ๆ ตลอดจนการให้บริการแนะแนวอาชีพหรือพัฒนาทักษะการทำงาน </w:t>
      </w:r>
    </w:p>
    <w:p w14:paraId="7FFA6AFE" w14:textId="10361FC8" w:rsidR="00B9291C" w:rsidRPr="000B264F" w:rsidRDefault="00647CF5" w:rsidP="00B9291C">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2.</w:t>
      </w:r>
      <w:r w:rsidR="00D22EF4"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กิจกรรมเหล่านี้ช่วยเสริมประสบการณ์การเรียนรู้และเพิ่มศักยภาพในการประกอบอาชีพของนิสิตอย่างเป็นรูปธรรมและประเมินผลได้</w:t>
      </w:r>
    </w:p>
    <w:p w14:paraId="0AC2CBAC" w14:textId="77777777" w:rsidR="00B44336" w:rsidRPr="000B264F" w:rsidRDefault="00B44336" w:rsidP="00B44336">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1AB772FB" w14:textId="77777777" w:rsidR="00B44336" w:rsidRPr="008D570D" w:rsidRDefault="00B44336" w:rsidP="00B9291C">
      <w:pPr>
        <w:spacing w:after="0" w:line="240" w:lineRule="auto"/>
        <w:ind w:firstLine="720"/>
        <w:jc w:val="thaiDistribute"/>
        <w:rPr>
          <w:rFonts w:ascii="TH SarabunPSK" w:hAnsi="TH SarabunPSK" w:cs="TH SarabunPSK"/>
          <w:color w:val="EE0000"/>
          <w:sz w:val="32"/>
          <w:szCs w:val="32"/>
        </w:rPr>
      </w:pPr>
    </w:p>
    <w:p w14:paraId="3C714AD8" w14:textId="699F283B" w:rsidR="005337B9" w:rsidRDefault="005337B9">
      <w:pPr>
        <w:rPr>
          <w:rFonts w:ascii="TH SarabunPSK" w:hAnsi="TH SarabunPSK" w:cs="TH SarabunPSK"/>
          <w:color w:val="0070C0"/>
          <w:sz w:val="30"/>
          <w:szCs w:val="30"/>
        </w:rPr>
      </w:pPr>
      <w:r>
        <w:rPr>
          <w:rFonts w:ascii="TH SarabunPSK" w:hAnsi="TH SarabunPSK" w:cs="TH SarabunPSK"/>
          <w:color w:val="0070C0"/>
          <w:sz w:val="30"/>
          <w:szCs w:val="30"/>
        </w:rPr>
        <w:br w:type="page"/>
      </w:r>
    </w:p>
    <w:p w14:paraId="6866F57C" w14:textId="77777777"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89C3281" w14:textId="77777777" w:rsidTr="0079452F">
        <w:tc>
          <w:tcPr>
            <w:tcW w:w="9356" w:type="dxa"/>
            <w:gridSpan w:val="3"/>
          </w:tcPr>
          <w:p w14:paraId="50E47CFF" w14:textId="3BC40A0A"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6.4</w:t>
            </w:r>
          </w:p>
        </w:tc>
      </w:tr>
      <w:tr w:rsidR="002F0DC0" w:rsidRPr="00F306E7" w14:paraId="3033FAEF" w14:textId="77777777" w:rsidTr="0079452F">
        <w:tc>
          <w:tcPr>
            <w:tcW w:w="1418" w:type="dxa"/>
          </w:tcPr>
          <w:p w14:paraId="4B4A5FF8"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F509684"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1AB3598" w14:textId="77777777" w:rsidR="002F0DC0" w:rsidRPr="00F306E7" w:rsidRDefault="002F0DC0" w:rsidP="00C675A2">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52E802F"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73F87159" w14:textId="09179208"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D21613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D447EFE" w14:textId="77777777" w:rsidTr="00054F72">
        <w:trPr>
          <w:trHeight w:val="408"/>
        </w:trPr>
        <w:tc>
          <w:tcPr>
            <w:tcW w:w="2217" w:type="dxa"/>
          </w:tcPr>
          <w:p w14:paraId="249B3474" w14:textId="77777777" w:rsidR="002F0DC0" w:rsidRPr="00F306E7" w:rsidRDefault="002F0DC0" w:rsidP="00C675A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13805D4" w14:textId="77777777" w:rsidR="002F0DC0" w:rsidRPr="00F306E7" w:rsidRDefault="002F0DC0" w:rsidP="00C675A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DE535BB" w14:textId="77777777" w:rsidTr="00054F72">
        <w:trPr>
          <w:trHeight w:val="485"/>
        </w:trPr>
        <w:tc>
          <w:tcPr>
            <w:tcW w:w="2217" w:type="dxa"/>
          </w:tcPr>
          <w:p w14:paraId="17C89C2F" w14:textId="2F493D96"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-1</w:t>
            </w:r>
          </w:p>
        </w:tc>
        <w:tc>
          <w:tcPr>
            <w:tcW w:w="7087" w:type="dxa"/>
          </w:tcPr>
          <w:p w14:paraId="061C7C9D"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r w:rsidR="00126DAB" w:rsidRPr="00F306E7" w14:paraId="19F0C6BE" w14:textId="77777777" w:rsidTr="00054F72">
        <w:trPr>
          <w:trHeight w:val="485"/>
        </w:trPr>
        <w:tc>
          <w:tcPr>
            <w:tcW w:w="2217" w:type="dxa"/>
          </w:tcPr>
          <w:p w14:paraId="2D4AFE3B" w14:textId="69C8E4DE"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-2</w:t>
            </w:r>
          </w:p>
        </w:tc>
        <w:tc>
          <w:tcPr>
            <w:tcW w:w="7087" w:type="dxa"/>
          </w:tcPr>
          <w:p w14:paraId="3107F939"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r w:rsidR="002F0DC0" w:rsidRPr="00F306E7" w14:paraId="24683871" w14:textId="77777777" w:rsidTr="00054F72">
        <w:trPr>
          <w:trHeight w:val="485"/>
        </w:trPr>
        <w:tc>
          <w:tcPr>
            <w:tcW w:w="2217" w:type="dxa"/>
          </w:tcPr>
          <w:p w14:paraId="450521FE" w14:textId="5470D160" w:rsidR="002F0DC0" w:rsidRPr="00F306E7" w:rsidRDefault="002F0DC0" w:rsidP="00C675A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QA-6.4</w:t>
            </w:r>
            <w:r w:rsidRPr="00F306E7">
              <w:rPr>
                <w:rFonts w:ascii="TH SarabunPSK" w:hAnsi="TH SarabunPSK" w:cs="TH SarabunPSK"/>
                <w:color w:val="000000" w:themeColor="text1"/>
                <w:sz w:val="32"/>
                <w:szCs w:val="32"/>
              </w:rPr>
              <w:t>-3</w:t>
            </w:r>
          </w:p>
        </w:tc>
        <w:tc>
          <w:tcPr>
            <w:tcW w:w="7087" w:type="dxa"/>
          </w:tcPr>
          <w:p w14:paraId="70F5E53D" w14:textId="77777777" w:rsidR="002F0DC0" w:rsidRPr="00F306E7" w:rsidRDefault="002F0DC0" w:rsidP="00C675A2">
            <w:pPr>
              <w:spacing w:before="120" w:after="120"/>
              <w:jc w:val="center"/>
              <w:rPr>
                <w:rFonts w:ascii="TH SarabunPSK" w:hAnsi="TH SarabunPSK" w:cs="TH SarabunPSK"/>
                <w:color w:val="000000" w:themeColor="text1"/>
                <w:sz w:val="32"/>
                <w:szCs w:val="32"/>
                <w:cs/>
              </w:rPr>
            </w:pPr>
          </w:p>
        </w:tc>
      </w:tr>
    </w:tbl>
    <w:p w14:paraId="4D4A1474"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0355E052"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443271D" w14:textId="3D7D19DC" w:rsidR="002574CE"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6.5 </w:t>
      </w:r>
      <w:r w:rsidR="002574CE" w:rsidRPr="00F306E7">
        <w:rPr>
          <w:rFonts w:ascii="TH SarabunPSK" w:hAnsi="TH SarabunPSK" w:cs="TH SarabunPSK"/>
          <w:color w:val="000000" w:themeColor="text1"/>
          <w:sz w:val="32"/>
          <w:szCs w:val="32"/>
        </w:rPr>
        <w:t>The competences of the support staff rendering student services are shown to be identified for recruitment and deployment</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These competences are shown to be evaluated to ensure their continued relevance to stakeholders needs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Roles and relationships are shown to be well</w:t>
      </w:r>
      <w:r w:rsidR="002574CE" w:rsidRPr="00F306E7">
        <w:rPr>
          <w:rFonts w:ascii="TH SarabunPSK" w:hAnsi="TH SarabunPSK" w:cs="TH SarabunPSK"/>
          <w:color w:val="000000" w:themeColor="text1"/>
          <w:sz w:val="32"/>
          <w:szCs w:val="32"/>
          <w:cs/>
        </w:rPr>
        <w:t>-</w:t>
      </w:r>
      <w:r w:rsidR="002574CE" w:rsidRPr="00F306E7">
        <w:rPr>
          <w:rFonts w:ascii="TH SarabunPSK" w:hAnsi="TH SarabunPSK" w:cs="TH SarabunPSK"/>
          <w:color w:val="000000" w:themeColor="text1"/>
          <w:sz w:val="32"/>
          <w:szCs w:val="32"/>
        </w:rPr>
        <w:t>defined to ensure smooth delivery of the services</w:t>
      </w:r>
      <w:r w:rsidR="002574CE" w:rsidRPr="00F306E7">
        <w:rPr>
          <w:rFonts w:ascii="TH SarabunPSK" w:hAnsi="TH SarabunPSK" w:cs="TH SarabunPSK"/>
          <w:color w:val="000000" w:themeColor="text1"/>
          <w:sz w:val="32"/>
          <w:szCs w:val="32"/>
          <w:cs/>
        </w:rPr>
        <w:t>.</w:t>
      </w:r>
    </w:p>
    <w:p w14:paraId="60E86845" w14:textId="1E848826" w:rsidR="0079452F" w:rsidRPr="000B264F" w:rsidRDefault="00D22EF4" w:rsidP="00F306E7">
      <w:pPr>
        <w:tabs>
          <w:tab w:val="left" w:pos="36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6.5</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79452F" w:rsidRPr="000B264F">
        <w:rPr>
          <w:rFonts w:ascii="TH SarabunPSK" w:hAnsi="TH SarabunPSK" w:cs="TH SarabunPSK"/>
          <w:color w:val="0070C0"/>
          <w:sz w:val="32"/>
          <w:szCs w:val="32"/>
          <w:cs/>
        </w:rPr>
        <w:t>มีการกำหนดสมรรถนะของบุคลากรสายสนับสนุนที่ให้บริการแก่นิสิต เพื่อใช้ในการสรรหาและการมอบหมายงาน โดยมีการประเมินสมรรถนะดังกล่าว เพื่อให้มั่นใจว่าสอดคล้องกับความต้องการของผู้มีส่วนได้ส่วนเสีย อีกทั้งมีการกำหนดบทบาท หน้าที่ และความสัมพันธ์ในการปฏิบัติงานอย่างชัดเจน เพื่อให้การให้บริการนิสิตเป็นไปอย่างราบรื่น</w:t>
      </w:r>
    </w:p>
    <w:p w14:paraId="65E2CF64" w14:textId="77777777" w:rsidR="00B9291C" w:rsidRPr="000B264F" w:rsidRDefault="00B9291C" w:rsidP="00F306E7">
      <w:pPr>
        <w:tabs>
          <w:tab w:val="left" w:pos="360"/>
        </w:tabs>
        <w:spacing w:after="0" w:line="240" w:lineRule="auto"/>
        <w:jc w:val="thaiDistribute"/>
        <w:rPr>
          <w:rFonts w:ascii="TH SarabunPSK" w:hAnsi="TH SarabunPSK" w:cs="TH SarabunPSK"/>
          <w:color w:val="0070C0"/>
          <w:sz w:val="30"/>
          <w:szCs w:val="30"/>
        </w:rPr>
      </w:pPr>
    </w:p>
    <w:p w14:paraId="2CE39709" w14:textId="75AAFFDD" w:rsidR="00C675A2" w:rsidRPr="000B264F" w:rsidRDefault="00C675A2" w:rsidP="00C675A2">
      <w:pPr>
        <w:tabs>
          <w:tab w:val="left" w:pos="1170"/>
        </w:tabs>
        <w:spacing w:after="0" w:line="20" w:lineRule="atLeast"/>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67877A27" w14:textId="338F5528" w:rsidR="00647CF5" w:rsidRPr="000B264F" w:rsidRDefault="00647CF5" w:rsidP="00C675A2">
      <w:pPr>
        <w:spacing w:after="0" w:line="240" w:lineRule="auto"/>
        <w:ind w:firstLine="720"/>
        <w:jc w:val="thaiDistribute"/>
        <w:rPr>
          <w:rFonts w:ascii="TH SarabunPSK" w:hAnsi="TH SarabunPSK" w:cs="TH SarabunPSK"/>
          <w:color w:val="0070C0"/>
          <w:sz w:val="30"/>
          <w:szCs w:val="30"/>
        </w:rPr>
      </w:pPr>
      <w:r w:rsidRPr="000B264F">
        <w:rPr>
          <w:rFonts w:ascii="TH SarabunPSK" w:hAnsi="TH SarabunPSK" w:cs="TH SarabunPSK" w:hint="cs"/>
          <w:color w:val="0070C0"/>
          <w:sz w:val="32"/>
          <w:szCs w:val="32"/>
          <w:cs/>
        </w:rPr>
        <w:t>1</w:t>
      </w:r>
      <w:r w:rsidR="000B264F" w:rsidRPr="000B264F">
        <w:rPr>
          <w:rFonts w:ascii="TH SarabunPSK" w:hAnsi="TH SarabunPSK" w:cs="TH SarabunPSK" w:hint="cs"/>
          <w:color w:val="0070C0"/>
          <w:sz w:val="32"/>
          <w:szCs w:val="32"/>
          <w:cs/>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0"/>
          <w:szCs w:val="30"/>
          <w:cs/>
        </w:rPr>
        <w:t xml:space="preserve">มีการกำหนดสมรรถนะของบุคลากรสายสนับสนุนที่ให้บริการแก่นิสิตอย่างชัดเจน เพื่อนำไปใช้ในการสรรหา การพัฒนา และการมอบหมายงานให้สอดคล้องกับความต้องการของผู้มีส่วนได้ส่วนเสีย </w:t>
      </w:r>
    </w:p>
    <w:p w14:paraId="7B0C0F12" w14:textId="41886EC3" w:rsidR="00B9291C" w:rsidRPr="000B264F" w:rsidRDefault="00647CF5" w:rsidP="00C675A2">
      <w:pPr>
        <w:spacing w:after="0" w:line="240" w:lineRule="auto"/>
        <w:ind w:firstLine="720"/>
        <w:jc w:val="thaiDistribute"/>
        <w:rPr>
          <w:rFonts w:ascii="TH SarabunPSK" w:hAnsi="TH SarabunPSK" w:cs="TH SarabunPSK"/>
          <w:color w:val="0070C0"/>
          <w:sz w:val="30"/>
          <w:szCs w:val="30"/>
        </w:rPr>
      </w:pPr>
      <w:r w:rsidRPr="000B264F">
        <w:rPr>
          <w:rFonts w:ascii="TH SarabunPSK" w:hAnsi="TH SarabunPSK" w:cs="TH SarabunPSK" w:hint="cs"/>
          <w:color w:val="0070C0"/>
          <w:sz w:val="30"/>
          <w:szCs w:val="30"/>
          <w:cs/>
        </w:rPr>
        <w:t xml:space="preserve">2. </w:t>
      </w:r>
      <w:r w:rsidR="00734EEC" w:rsidRPr="000B264F">
        <w:rPr>
          <w:rFonts w:ascii="TH SarabunPSK" w:hAnsi="TH SarabunPSK" w:cs="TH SarabunPSK"/>
          <w:color w:val="0070C0"/>
          <w:sz w:val="30"/>
          <w:szCs w:val="30"/>
          <w:cs/>
        </w:rPr>
        <w:t>หลักสูตรต้องแสดงให้เห็นว่า</w:t>
      </w:r>
      <w:r w:rsidR="000B264F" w:rsidRPr="000B264F">
        <w:rPr>
          <w:rFonts w:ascii="TH SarabunPSK" w:hAnsi="TH SarabunPSK" w:cs="TH SarabunPSK" w:hint="cs"/>
          <w:color w:val="0070C0"/>
          <w:sz w:val="30"/>
          <w:szCs w:val="30"/>
          <w:cs/>
        </w:rPr>
        <w:t xml:space="preserve"> </w:t>
      </w:r>
      <w:r w:rsidR="00B9291C" w:rsidRPr="000B264F">
        <w:rPr>
          <w:rFonts w:ascii="TH SarabunPSK" w:hAnsi="TH SarabunPSK" w:cs="TH SarabunPSK"/>
          <w:color w:val="0070C0"/>
          <w:sz w:val="30"/>
          <w:szCs w:val="30"/>
          <w:cs/>
        </w:rPr>
        <w:t>มีการประเมินสมรรถนะอย่างเป็นระบบ</w:t>
      </w:r>
      <w:r w:rsidR="00420318" w:rsidRPr="000B264F">
        <w:rPr>
          <w:rFonts w:ascii="TH SarabunPSK" w:hAnsi="TH SarabunPSK" w:cs="TH SarabunPSK" w:hint="cs"/>
          <w:color w:val="0070C0"/>
          <w:sz w:val="30"/>
          <w:szCs w:val="30"/>
          <w:cs/>
        </w:rPr>
        <w:t xml:space="preserve"> </w:t>
      </w:r>
      <w:r w:rsidR="00B9291C" w:rsidRPr="000B264F">
        <w:rPr>
          <w:rFonts w:ascii="TH SarabunPSK" w:hAnsi="TH SarabunPSK" w:cs="TH SarabunPSK"/>
          <w:color w:val="0070C0"/>
          <w:sz w:val="30"/>
          <w:szCs w:val="30"/>
          <w:cs/>
        </w:rPr>
        <w:t>เพื่อยืนยันความเหมาะสมและประสิทธิภาพในการปฏิบัติงาน พร้อมทั้งกำหนดบทบาท หน้าที่ และความสัมพันธ์ในการทำงานไว้อย่างชัดเจน เพื่อให้การให้บริการนิสิตดำเนินไปอย่างราบรื่น มีความรับผิดชอบที่ตรวจสอบได้ และสนับสนุนการบรรลุผลลัพธ์ของหลักสูตรอย่างมีประสิทธิภาพ</w:t>
      </w:r>
    </w:p>
    <w:p w14:paraId="53DA8BF1" w14:textId="77777777" w:rsidR="00C675A2" w:rsidRPr="000B264F" w:rsidRDefault="00C675A2" w:rsidP="00C675A2">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159C9E98" w14:textId="77777777" w:rsidR="00B9291C" w:rsidRPr="00F306E7" w:rsidRDefault="00B9291C" w:rsidP="00F306E7">
      <w:pPr>
        <w:tabs>
          <w:tab w:val="left" w:pos="360"/>
        </w:tabs>
        <w:spacing w:after="0" w:line="240" w:lineRule="auto"/>
        <w:jc w:val="thaiDistribute"/>
        <w:rPr>
          <w:rFonts w:ascii="TH SarabunPSK" w:hAnsi="TH SarabunPSK" w:cs="TH SarabunPSK"/>
          <w:color w:val="0070C0"/>
          <w:sz w:val="30"/>
          <w:szCs w:val="30"/>
        </w:rPr>
      </w:pPr>
    </w:p>
    <w:p w14:paraId="525ADF42" w14:textId="291013FB" w:rsidR="0095263B" w:rsidRDefault="0095263B">
      <w:pPr>
        <w:rPr>
          <w:rFonts w:ascii="TH SarabunPSK" w:hAnsi="TH SarabunPSK" w:cs="TH SarabunPSK"/>
          <w:color w:val="000000" w:themeColor="text1"/>
          <w:sz w:val="32"/>
          <w:szCs w:val="32"/>
          <w:u w:val="dotted"/>
          <w:cs/>
        </w:rPr>
      </w:pPr>
      <w:r>
        <w:rPr>
          <w:rFonts w:ascii="TH SarabunPSK" w:hAnsi="TH SarabunPSK" w:cs="TH SarabunPSK"/>
          <w:color w:val="000000" w:themeColor="text1"/>
          <w:sz w:val="32"/>
          <w:szCs w:val="32"/>
          <w:u w:val="dotted"/>
          <w:cs/>
        </w:rPr>
        <w:br w:type="page"/>
      </w:r>
    </w:p>
    <w:p w14:paraId="5704509A" w14:textId="026C05D4" w:rsidR="00E8127B" w:rsidRPr="00F306E7" w:rsidRDefault="0039757A" w:rsidP="00F306E7">
      <w:pPr>
        <w:spacing w:after="0" w:line="240" w:lineRule="auto"/>
        <w:jc w:val="thaiDistribute"/>
        <w:rPr>
          <w:rFonts w:ascii="TH SarabunPSK" w:hAnsi="TH SarabunPSK" w:cs="TH SarabunPSK"/>
          <w:color w:val="000000" w:themeColor="text1"/>
          <w:sz w:val="32"/>
          <w:szCs w:val="32"/>
        </w:rPr>
      </w:pPr>
      <w:r w:rsidRPr="00D22EF4">
        <w:rPr>
          <w:rFonts w:ascii="TH SarabunPSK" w:hAnsi="TH SarabunPSK" w:cs="TH SarabunPSK"/>
          <w:b/>
          <w:bCs/>
          <w:color w:val="0000CC"/>
          <w:sz w:val="32"/>
          <w:szCs w:val="32"/>
          <w:cs/>
        </w:rPr>
        <w:lastRenderedPageBreak/>
        <w:t>ตารางที่</w:t>
      </w:r>
      <w:r w:rsidR="00C869FC" w:rsidRPr="00D22EF4">
        <w:rPr>
          <w:rFonts w:ascii="TH SarabunPSK" w:hAnsi="TH SarabunPSK" w:cs="TH SarabunPSK" w:hint="cs"/>
          <w:b/>
          <w:bCs/>
          <w:color w:val="0000CC"/>
          <w:sz w:val="32"/>
          <w:szCs w:val="32"/>
          <w:cs/>
        </w:rPr>
        <w:t xml:space="preserve">............... </w:t>
      </w:r>
      <w:r w:rsidR="00E8127B" w:rsidRPr="00C869FC">
        <w:rPr>
          <w:rFonts w:ascii="TH SarabunPSK" w:hAnsi="TH SarabunPSK" w:cs="TH SarabunPSK"/>
          <w:b/>
          <w:bCs/>
          <w:color w:val="000000" w:themeColor="text1"/>
          <w:sz w:val="32"/>
          <w:szCs w:val="32"/>
          <w:cs/>
        </w:rPr>
        <w:t>จำนวน</w:t>
      </w:r>
      <w:r w:rsidR="00D0038C" w:rsidRPr="00C869FC">
        <w:rPr>
          <w:rFonts w:ascii="TH SarabunPSK" w:hAnsi="TH SarabunPSK" w:cs="TH SarabunPSK"/>
          <w:b/>
          <w:bCs/>
          <w:color w:val="000000" w:themeColor="text1"/>
          <w:sz w:val="32"/>
          <w:szCs w:val="32"/>
          <w:cs/>
        </w:rPr>
        <w:t>และคุณวุฒิการศึกษาของ</w:t>
      </w:r>
      <w:r w:rsidR="00E8127B" w:rsidRPr="00C869FC">
        <w:rPr>
          <w:rFonts w:ascii="TH SarabunPSK" w:hAnsi="TH SarabunPSK" w:cs="TH SarabunPSK"/>
          <w:b/>
          <w:bCs/>
          <w:color w:val="000000" w:themeColor="text1"/>
          <w:sz w:val="32"/>
          <w:szCs w:val="32"/>
          <w:cs/>
        </w:rPr>
        <w:t>เจ้าหน้าที่สนับสนุน</w:t>
      </w:r>
      <w:r w:rsidR="00E8127B" w:rsidRPr="00F306E7">
        <w:rPr>
          <w:rFonts w:ascii="TH SarabunPSK" w:hAnsi="TH SarabunPSK" w:cs="TH SarabunPSK"/>
          <w:color w:val="000000" w:themeColor="text1"/>
          <w:sz w:val="32"/>
          <w:szCs w:val="32"/>
          <w:cs/>
        </w:rPr>
        <w:t xml:space="preserve"> </w:t>
      </w:r>
      <w:r w:rsidR="00E8127B" w:rsidRPr="00D22EF4">
        <w:rPr>
          <w:rFonts w:ascii="TH SarabunPSK" w:hAnsi="TH SarabunPSK" w:cs="TH SarabunPSK"/>
          <w:color w:val="0000CC"/>
          <w:sz w:val="32"/>
          <w:szCs w:val="32"/>
          <w:cs/>
        </w:rPr>
        <w:t>(ณ วันที่</w:t>
      </w:r>
      <w:r w:rsidR="00C869FC" w:rsidRPr="00D22EF4">
        <w:rPr>
          <w:rFonts w:ascii="TH SarabunPSK" w:hAnsi="TH SarabunPSK" w:cs="TH SarabunPSK" w:hint="cs"/>
          <w:color w:val="0000CC"/>
          <w:sz w:val="32"/>
          <w:szCs w:val="32"/>
          <w:cs/>
        </w:rPr>
        <w:t>..............................</w:t>
      </w:r>
      <w:r w:rsidR="00E8127B" w:rsidRPr="00D22EF4">
        <w:rPr>
          <w:rFonts w:ascii="TH SarabunPSK" w:hAnsi="TH SarabunPSK" w:cs="TH SarabunPSK"/>
          <w:color w:val="0000CC"/>
          <w:sz w:val="32"/>
          <w:szCs w:val="32"/>
          <w:cs/>
        </w:rPr>
        <w:t>)</w:t>
      </w:r>
    </w:p>
    <w:tbl>
      <w:tblPr>
        <w:tblStyle w:val="af7"/>
        <w:tblW w:w="10165" w:type="dxa"/>
        <w:tblLook w:val="04A0" w:firstRow="1" w:lastRow="0" w:firstColumn="1" w:lastColumn="0" w:noHBand="0" w:noVBand="1"/>
      </w:tblPr>
      <w:tblGrid>
        <w:gridCol w:w="4045"/>
        <w:gridCol w:w="1745"/>
        <w:gridCol w:w="1127"/>
        <w:gridCol w:w="1127"/>
        <w:gridCol w:w="1129"/>
        <w:gridCol w:w="992"/>
      </w:tblGrid>
      <w:tr w:rsidR="00126DAB" w:rsidRPr="00F306E7" w14:paraId="35896DE4" w14:textId="77777777" w:rsidTr="0079452F">
        <w:tc>
          <w:tcPr>
            <w:tcW w:w="4045" w:type="dxa"/>
            <w:vMerge w:val="restart"/>
            <w:vAlign w:val="center"/>
          </w:tcPr>
          <w:p w14:paraId="1D743862" w14:textId="4A05B00B" w:rsidR="00B44166" w:rsidRPr="00F306E7" w:rsidRDefault="00B44166"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เจ้าหน้าที่สนับสนุน</w:t>
            </w:r>
          </w:p>
        </w:tc>
        <w:tc>
          <w:tcPr>
            <w:tcW w:w="5128" w:type="dxa"/>
            <w:gridSpan w:val="4"/>
            <w:vAlign w:val="center"/>
          </w:tcPr>
          <w:p w14:paraId="34483BB1" w14:textId="710CB0FF" w:rsidR="00B44166" w:rsidRPr="00F306E7" w:rsidRDefault="00B44166"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ระดับการศึกษา</w:t>
            </w:r>
          </w:p>
        </w:tc>
        <w:tc>
          <w:tcPr>
            <w:tcW w:w="992" w:type="dxa"/>
            <w:vMerge w:val="restart"/>
            <w:vAlign w:val="center"/>
          </w:tcPr>
          <w:p w14:paraId="5226CCBE" w14:textId="328D7E77" w:rsidR="00B44166" w:rsidRPr="00F306E7" w:rsidRDefault="00D0038C"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รวม</w:t>
            </w:r>
          </w:p>
        </w:tc>
      </w:tr>
      <w:tr w:rsidR="00126DAB" w:rsidRPr="00F306E7" w14:paraId="2B20B089" w14:textId="77777777" w:rsidTr="0079452F">
        <w:tc>
          <w:tcPr>
            <w:tcW w:w="4045" w:type="dxa"/>
            <w:vMerge/>
            <w:vAlign w:val="center"/>
          </w:tcPr>
          <w:p w14:paraId="744987A3" w14:textId="77777777" w:rsidR="00B44166" w:rsidRPr="00F306E7" w:rsidRDefault="00B44166" w:rsidP="00F306E7">
            <w:pPr>
              <w:jc w:val="thaiDistribute"/>
              <w:rPr>
                <w:rFonts w:ascii="TH SarabunPSK" w:hAnsi="TH SarabunPSK" w:cs="TH SarabunPSK"/>
                <w:b/>
                <w:bCs/>
                <w:color w:val="000000" w:themeColor="text1"/>
                <w:sz w:val="30"/>
                <w:szCs w:val="30"/>
              </w:rPr>
            </w:pPr>
          </w:p>
        </w:tc>
        <w:tc>
          <w:tcPr>
            <w:tcW w:w="1745" w:type="dxa"/>
            <w:vAlign w:val="center"/>
          </w:tcPr>
          <w:p w14:paraId="43E560D1" w14:textId="515F3651" w:rsidR="00B44166" w:rsidRPr="00F306E7" w:rsidRDefault="00680A1D"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ต่ำกว่าปริญญาตรี</w:t>
            </w:r>
          </w:p>
        </w:tc>
        <w:tc>
          <w:tcPr>
            <w:tcW w:w="1127" w:type="dxa"/>
            <w:vAlign w:val="center"/>
          </w:tcPr>
          <w:p w14:paraId="51BFFB48" w14:textId="4CC5F460" w:rsidR="00B44166" w:rsidRPr="00F306E7" w:rsidRDefault="00D0038C" w:rsidP="00C869FC">
            <w:pPr>
              <w:ind w:left="-106" w:right="-112"/>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ปริญญาตรี</w:t>
            </w:r>
          </w:p>
        </w:tc>
        <w:tc>
          <w:tcPr>
            <w:tcW w:w="1127" w:type="dxa"/>
            <w:vAlign w:val="center"/>
          </w:tcPr>
          <w:p w14:paraId="4D17CC54" w14:textId="1F7DE609" w:rsidR="00B44166" w:rsidRPr="00F306E7" w:rsidRDefault="00D0038C" w:rsidP="00C869FC">
            <w:pPr>
              <w:ind w:left="-112" w:right="-106"/>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ปริญญาโท</w:t>
            </w:r>
          </w:p>
        </w:tc>
        <w:tc>
          <w:tcPr>
            <w:tcW w:w="1129" w:type="dxa"/>
            <w:vAlign w:val="center"/>
          </w:tcPr>
          <w:p w14:paraId="25067DD2" w14:textId="4AB09CB7" w:rsidR="00B44166" w:rsidRPr="00F306E7" w:rsidRDefault="00D0038C" w:rsidP="00C869FC">
            <w:pPr>
              <w:ind w:left="-103" w:right="-115"/>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cs/>
              </w:rPr>
              <w:t>ปริญญาเอก</w:t>
            </w:r>
          </w:p>
        </w:tc>
        <w:tc>
          <w:tcPr>
            <w:tcW w:w="992" w:type="dxa"/>
            <w:vMerge/>
            <w:vAlign w:val="center"/>
          </w:tcPr>
          <w:p w14:paraId="0515A9D3" w14:textId="77777777" w:rsidR="00B44166" w:rsidRPr="00F306E7" w:rsidRDefault="00B44166" w:rsidP="00F306E7">
            <w:pPr>
              <w:jc w:val="thaiDistribute"/>
              <w:rPr>
                <w:rFonts w:ascii="TH SarabunPSK" w:hAnsi="TH SarabunPSK" w:cs="TH SarabunPSK"/>
                <w:b/>
                <w:bCs/>
                <w:color w:val="000000" w:themeColor="text1"/>
                <w:sz w:val="30"/>
                <w:szCs w:val="30"/>
              </w:rPr>
            </w:pPr>
          </w:p>
        </w:tc>
      </w:tr>
      <w:tr w:rsidR="00126DAB" w:rsidRPr="00F306E7" w14:paraId="60C62E07" w14:textId="77777777" w:rsidTr="0079452F">
        <w:tc>
          <w:tcPr>
            <w:tcW w:w="4045" w:type="dxa"/>
          </w:tcPr>
          <w:p w14:paraId="726944F7" w14:textId="7B327AEF" w:rsidR="00B44166" w:rsidRPr="00F306E7" w:rsidRDefault="00D0038C"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w:t>
            </w:r>
            <w:r w:rsidR="00E42D0F" w:rsidRPr="00F306E7">
              <w:rPr>
                <w:rFonts w:ascii="TH SarabunPSK" w:hAnsi="TH SarabunPSK" w:cs="TH SarabunPSK"/>
                <w:color w:val="000000" w:themeColor="text1"/>
                <w:sz w:val="30"/>
                <w:szCs w:val="30"/>
                <w:cs/>
              </w:rPr>
              <w:t>สนับสนุน</w:t>
            </w:r>
            <w:r w:rsidR="00346E06" w:rsidRPr="00F306E7">
              <w:rPr>
                <w:rFonts w:ascii="TH SarabunPSK" w:hAnsi="TH SarabunPSK" w:cs="TH SarabunPSK"/>
                <w:color w:val="000000" w:themeColor="text1"/>
                <w:sz w:val="30"/>
                <w:szCs w:val="30"/>
                <w:cs/>
              </w:rPr>
              <w:t>ด้านการรับสมัคร</w:t>
            </w:r>
            <w:r w:rsidR="00307208" w:rsidRPr="00F306E7">
              <w:rPr>
                <w:rFonts w:ascii="TH SarabunPSK" w:hAnsi="TH SarabunPSK" w:cs="TH SarabunPSK"/>
                <w:color w:val="000000" w:themeColor="text1"/>
                <w:sz w:val="30"/>
                <w:szCs w:val="30"/>
                <w:cs/>
              </w:rPr>
              <w:t>นิสิต</w:t>
            </w:r>
          </w:p>
        </w:tc>
        <w:tc>
          <w:tcPr>
            <w:tcW w:w="1745" w:type="dxa"/>
          </w:tcPr>
          <w:p w14:paraId="4B879D7C" w14:textId="68A5610F" w:rsidR="00B44166" w:rsidRPr="00F306E7" w:rsidRDefault="00E42D0F" w:rsidP="00C869FC">
            <w:pPr>
              <w:jc w:val="center"/>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rPr>
              <w:t>xx</w:t>
            </w:r>
          </w:p>
        </w:tc>
        <w:tc>
          <w:tcPr>
            <w:tcW w:w="1127" w:type="dxa"/>
          </w:tcPr>
          <w:p w14:paraId="2CB16B4D" w14:textId="53AE0DC8"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2D6E26DD" w14:textId="575384FA"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9" w:type="dxa"/>
          </w:tcPr>
          <w:p w14:paraId="75D5C778" w14:textId="3A214410" w:rsidR="00B44166"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255248F9" w14:textId="1E87EB71" w:rsidR="00B44166"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57848FF4" w14:textId="77777777" w:rsidTr="0079452F">
        <w:tc>
          <w:tcPr>
            <w:tcW w:w="4045" w:type="dxa"/>
          </w:tcPr>
          <w:p w14:paraId="70317523" w14:textId="30BF96F9"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เจ้าหน้าที่สนับสนุนด้านการจัดการเรียนการสอน</w:t>
            </w:r>
          </w:p>
        </w:tc>
        <w:tc>
          <w:tcPr>
            <w:tcW w:w="1745" w:type="dxa"/>
          </w:tcPr>
          <w:p w14:paraId="3467BA00" w14:textId="1D4D883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0A575643" w14:textId="426F46A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3950E06" w14:textId="41F62FA3"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9" w:type="dxa"/>
          </w:tcPr>
          <w:p w14:paraId="1847D32D" w14:textId="1C8E582F"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167D1468" w14:textId="1BD9BFFE"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769EB589" w14:textId="77777777" w:rsidTr="0079452F">
        <w:tc>
          <w:tcPr>
            <w:tcW w:w="4045" w:type="dxa"/>
          </w:tcPr>
          <w:p w14:paraId="115754EB" w14:textId="50B52B9F"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เจ้าหน้าที่สนับสนุนด้านการวิจัย</w:t>
            </w:r>
          </w:p>
        </w:tc>
        <w:tc>
          <w:tcPr>
            <w:tcW w:w="1745" w:type="dxa"/>
          </w:tcPr>
          <w:p w14:paraId="5E6173F1" w14:textId="0B246FC1"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BA9C3B5" w14:textId="0FDFFF7B"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1AC5EAD2" w14:textId="39D6488E" w:rsidR="00E42D0F" w:rsidRPr="00F306E7" w:rsidRDefault="00054F72"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35CE3BA1" w14:textId="2BBBA5A1"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43D251F3" w14:textId="58CDD36D"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2CF2DAF2" w14:textId="77777777" w:rsidTr="0079452F">
        <w:tc>
          <w:tcPr>
            <w:tcW w:w="4045" w:type="dxa"/>
          </w:tcPr>
          <w:p w14:paraId="165BC864" w14:textId="451E6C3E" w:rsidR="00E42D0F" w:rsidRPr="00F306E7" w:rsidRDefault="00E42D0F" w:rsidP="00F306E7">
            <w:pPr>
              <w:jc w:val="thaiDistribute"/>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t>เจ้าหน้าที่สนับสนุนด้านการบริการวิชาการ</w:t>
            </w:r>
          </w:p>
        </w:tc>
        <w:tc>
          <w:tcPr>
            <w:tcW w:w="1745" w:type="dxa"/>
          </w:tcPr>
          <w:p w14:paraId="5A235BA0" w14:textId="11974022"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197EE4EA" w14:textId="72841E55"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3420AC0A" w14:textId="7179D14B" w:rsidR="00E42D0F" w:rsidRPr="00F306E7" w:rsidRDefault="002F0DC0"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6474DCF6" w14:textId="19598566"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724DC7B2" w14:textId="1A5F58B3"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126DAB" w:rsidRPr="00F306E7" w14:paraId="7DFAE6CF" w14:textId="77777777" w:rsidTr="0079452F">
        <w:tc>
          <w:tcPr>
            <w:tcW w:w="4045" w:type="dxa"/>
          </w:tcPr>
          <w:p w14:paraId="07C729C6" w14:textId="49AB10E2" w:rsidR="00647CF5" w:rsidRPr="00F306E7" w:rsidRDefault="00E42D0F" w:rsidP="00F306E7">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เจ้าหน้าที่สนับสนุนด้านกิจกรรมเสริมหลักสูตร</w:t>
            </w:r>
          </w:p>
        </w:tc>
        <w:tc>
          <w:tcPr>
            <w:tcW w:w="1745" w:type="dxa"/>
          </w:tcPr>
          <w:p w14:paraId="7E9A35A4" w14:textId="227B8CF9"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7D08D4ED" w14:textId="78DBFD0A"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1127" w:type="dxa"/>
          </w:tcPr>
          <w:p w14:paraId="56DD8E25" w14:textId="10B6E627" w:rsidR="00E42D0F" w:rsidRPr="00F306E7" w:rsidRDefault="002F0DC0" w:rsidP="00C869FC">
            <w:pPr>
              <w:jc w:val="center"/>
              <w:rPr>
                <w:rFonts w:ascii="TH SarabunPSK" w:hAnsi="TH SarabunPSK" w:cs="TH SarabunPSK"/>
                <w:color w:val="000000" w:themeColor="text1"/>
                <w:sz w:val="30"/>
                <w:szCs w:val="30"/>
              </w:rPr>
            </w:pPr>
            <w:proofErr w:type="spellStart"/>
            <w:r w:rsidRPr="00F306E7">
              <w:rPr>
                <w:rFonts w:ascii="TH SarabunPSK" w:hAnsi="TH SarabunPSK" w:cs="TH SarabunPSK"/>
                <w:color w:val="000000" w:themeColor="text1"/>
                <w:sz w:val="30"/>
                <w:szCs w:val="30"/>
              </w:rPr>
              <w:t>X</w:t>
            </w:r>
            <w:r w:rsidR="00E42D0F" w:rsidRPr="00F306E7">
              <w:rPr>
                <w:rFonts w:ascii="TH SarabunPSK" w:hAnsi="TH SarabunPSK" w:cs="TH SarabunPSK"/>
                <w:color w:val="000000" w:themeColor="text1"/>
                <w:sz w:val="30"/>
                <w:szCs w:val="30"/>
              </w:rPr>
              <w:t>x</w:t>
            </w:r>
            <w:proofErr w:type="spellEnd"/>
          </w:p>
        </w:tc>
        <w:tc>
          <w:tcPr>
            <w:tcW w:w="1129" w:type="dxa"/>
          </w:tcPr>
          <w:p w14:paraId="0CA2F9A3" w14:textId="26F7852A" w:rsidR="00E42D0F" w:rsidRPr="00F306E7" w:rsidRDefault="00E42D0F" w:rsidP="00C869FC">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rPr>
              <w:t>xx</w:t>
            </w:r>
          </w:p>
        </w:tc>
        <w:tc>
          <w:tcPr>
            <w:tcW w:w="992" w:type="dxa"/>
          </w:tcPr>
          <w:p w14:paraId="634F8DAC" w14:textId="00BC59DA"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r w:rsidR="00647CF5" w:rsidRPr="00F306E7" w14:paraId="3F66EE51" w14:textId="77777777" w:rsidTr="0079452F">
        <w:tc>
          <w:tcPr>
            <w:tcW w:w="4045" w:type="dxa"/>
          </w:tcPr>
          <w:p w14:paraId="45DA8B14" w14:textId="657B2449" w:rsidR="00647CF5" w:rsidRPr="00F306E7" w:rsidRDefault="00647CF5" w:rsidP="00F306E7">
            <w:pPr>
              <w:jc w:val="thaiDistribute"/>
              <w:rPr>
                <w:rFonts w:ascii="TH SarabunPSK" w:hAnsi="TH SarabunPSK" w:cs="TH SarabunPSK"/>
                <w:color w:val="000000" w:themeColor="text1"/>
                <w:sz w:val="30"/>
                <w:szCs w:val="30"/>
                <w:cs/>
              </w:rPr>
            </w:pPr>
            <w:r>
              <w:rPr>
                <w:rFonts w:ascii="TH SarabunPSK" w:hAnsi="TH SarabunPSK" w:cs="TH SarabunPSK" w:hint="cs"/>
                <w:color w:val="000000" w:themeColor="text1"/>
                <w:sz w:val="30"/>
                <w:szCs w:val="30"/>
                <w:cs/>
              </w:rPr>
              <w:t>ฯลฯ</w:t>
            </w:r>
          </w:p>
        </w:tc>
        <w:tc>
          <w:tcPr>
            <w:tcW w:w="1745" w:type="dxa"/>
          </w:tcPr>
          <w:p w14:paraId="6C1664FD" w14:textId="77777777" w:rsidR="00647CF5" w:rsidRPr="00F306E7" w:rsidRDefault="00647CF5" w:rsidP="00C869FC">
            <w:pPr>
              <w:jc w:val="center"/>
              <w:rPr>
                <w:rFonts w:ascii="TH SarabunPSK" w:hAnsi="TH SarabunPSK" w:cs="TH SarabunPSK"/>
                <w:color w:val="000000" w:themeColor="text1"/>
                <w:sz w:val="30"/>
                <w:szCs w:val="30"/>
              </w:rPr>
            </w:pPr>
          </w:p>
        </w:tc>
        <w:tc>
          <w:tcPr>
            <w:tcW w:w="1127" w:type="dxa"/>
          </w:tcPr>
          <w:p w14:paraId="322D3F3D" w14:textId="77777777" w:rsidR="00647CF5" w:rsidRPr="00F306E7" w:rsidRDefault="00647CF5" w:rsidP="00C869FC">
            <w:pPr>
              <w:jc w:val="center"/>
              <w:rPr>
                <w:rFonts w:ascii="TH SarabunPSK" w:hAnsi="TH SarabunPSK" w:cs="TH SarabunPSK"/>
                <w:color w:val="000000" w:themeColor="text1"/>
                <w:sz w:val="30"/>
                <w:szCs w:val="30"/>
              </w:rPr>
            </w:pPr>
          </w:p>
        </w:tc>
        <w:tc>
          <w:tcPr>
            <w:tcW w:w="1127" w:type="dxa"/>
          </w:tcPr>
          <w:p w14:paraId="0CDFCE6C" w14:textId="77777777" w:rsidR="00647CF5" w:rsidRPr="00F306E7" w:rsidRDefault="00647CF5" w:rsidP="00C869FC">
            <w:pPr>
              <w:jc w:val="center"/>
              <w:rPr>
                <w:rFonts w:ascii="TH SarabunPSK" w:hAnsi="TH SarabunPSK" w:cs="TH SarabunPSK"/>
                <w:color w:val="000000" w:themeColor="text1"/>
                <w:sz w:val="30"/>
                <w:szCs w:val="30"/>
              </w:rPr>
            </w:pPr>
          </w:p>
        </w:tc>
        <w:tc>
          <w:tcPr>
            <w:tcW w:w="1129" w:type="dxa"/>
          </w:tcPr>
          <w:p w14:paraId="00FEAEC0" w14:textId="77777777" w:rsidR="00647CF5" w:rsidRPr="00F306E7" w:rsidRDefault="00647CF5" w:rsidP="00C869FC">
            <w:pPr>
              <w:jc w:val="center"/>
              <w:rPr>
                <w:rFonts w:ascii="TH SarabunPSK" w:hAnsi="TH SarabunPSK" w:cs="TH SarabunPSK"/>
                <w:color w:val="000000" w:themeColor="text1"/>
                <w:sz w:val="30"/>
                <w:szCs w:val="30"/>
              </w:rPr>
            </w:pPr>
          </w:p>
        </w:tc>
        <w:tc>
          <w:tcPr>
            <w:tcW w:w="992" w:type="dxa"/>
          </w:tcPr>
          <w:p w14:paraId="4582A0FD" w14:textId="77777777" w:rsidR="00647CF5" w:rsidRPr="00F306E7" w:rsidRDefault="00647CF5" w:rsidP="00C869FC">
            <w:pPr>
              <w:jc w:val="center"/>
              <w:rPr>
                <w:rFonts w:ascii="TH SarabunPSK" w:hAnsi="TH SarabunPSK" w:cs="TH SarabunPSK"/>
                <w:b/>
                <w:bCs/>
                <w:color w:val="000000" w:themeColor="text1"/>
                <w:sz w:val="30"/>
                <w:szCs w:val="30"/>
              </w:rPr>
            </w:pPr>
          </w:p>
        </w:tc>
      </w:tr>
      <w:tr w:rsidR="00126DAB" w:rsidRPr="00F306E7" w14:paraId="59F37E0F" w14:textId="77777777" w:rsidTr="0079452F">
        <w:tc>
          <w:tcPr>
            <w:tcW w:w="4045" w:type="dxa"/>
          </w:tcPr>
          <w:p w14:paraId="0EAFB523" w14:textId="160E5F90" w:rsidR="00E42D0F" w:rsidRPr="00F306E7" w:rsidRDefault="00E42D0F" w:rsidP="00C869FC">
            <w:pPr>
              <w:jc w:val="center"/>
              <w:rPr>
                <w:rFonts w:ascii="TH SarabunPSK" w:hAnsi="TH SarabunPSK" w:cs="TH SarabunPSK"/>
                <w:b/>
                <w:bCs/>
                <w:color w:val="000000" w:themeColor="text1"/>
                <w:sz w:val="30"/>
                <w:szCs w:val="30"/>
                <w:cs/>
              </w:rPr>
            </w:pPr>
            <w:r w:rsidRPr="00F306E7">
              <w:rPr>
                <w:rFonts w:ascii="TH SarabunPSK" w:hAnsi="TH SarabunPSK" w:cs="TH SarabunPSK"/>
                <w:b/>
                <w:bCs/>
                <w:color w:val="000000" w:themeColor="text1"/>
                <w:sz w:val="30"/>
                <w:szCs w:val="30"/>
                <w:cs/>
              </w:rPr>
              <w:t>รวม</w:t>
            </w:r>
          </w:p>
        </w:tc>
        <w:tc>
          <w:tcPr>
            <w:tcW w:w="1745" w:type="dxa"/>
          </w:tcPr>
          <w:p w14:paraId="05C4B43E" w14:textId="5A0A67B1"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127" w:type="dxa"/>
          </w:tcPr>
          <w:p w14:paraId="66436EA9" w14:textId="5C38D5A1"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1127" w:type="dxa"/>
          </w:tcPr>
          <w:p w14:paraId="43F935D1" w14:textId="74811817" w:rsidR="00E42D0F" w:rsidRPr="00F306E7" w:rsidRDefault="002F0DC0" w:rsidP="00C869FC">
            <w:pPr>
              <w:jc w:val="center"/>
              <w:rPr>
                <w:rFonts w:ascii="TH SarabunPSK" w:hAnsi="TH SarabunPSK" w:cs="TH SarabunPSK"/>
                <w:b/>
                <w:bCs/>
                <w:color w:val="000000" w:themeColor="text1"/>
                <w:sz w:val="30"/>
                <w:szCs w:val="30"/>
              </w:rPr>
            </w:pPr>
            <w:proofErr w:type="spellStart"/>
            <w:r w:rsidRPr="00F306E7">
              <w:rPr>
                <w:rFonts w:ascii="TH SarabunPSK" w:hAnsi="TH SarabunPSK" w:cs="TH SarabunPSK"/>
                <w:b/>
                <w:bCs/>
                <w:color w:val="000000" w:themeColor="text1"/>
                <w:sz w:val="30"/>
                <w:szCs w:val="30"/>
              </w:rPr>
              <w:t>X</w:t>
            </w:r>
            <w:r w:rsidR="00E42D0F" w:rsidRPr="00F306E7">
              <w:rPr>
                <w:rFonts w:ascii="TH SarabunPSK" w:hAnsi="TH SarabunPSK" w:cs="TH SarabunPSK"/>
                <w:b/>
                <w:bCs/>
                <w:color w:val="000000" w:themeColor="text1"/>
                <w:sz w:val="30"/>
                <w:szCs w:val="30"/>
              </w:rPr>
              <w:t>x</w:t>
            </w:r>
            <w:proofErr w:type="spellEnd"/>
          </w:p>
        </w:tc>
        <w:tc>
          <w:tcPr>
            <w:tcW w:w="1129" w:type="dxa"/>
          </w:tcPr>
          <w:p w14:paraId="4A926665" w14:textId="3EC388D5"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c>
          <w:tcPr>
            <w:tcW w:w="992" w:type="dxa"/>
          </w:tcPr>
          <w:p w14:paraId="6D6F17DD" w14:textId="6E652FB0" w:rsidR="00E42D0F" w:rsidRPr="00F306E7" w:rsidRDefault="00E42D0F" w:rsidP="00C869FC">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0"/>
                <w:szCs w:val="30"/>
              </w:rPr>
              <w:t>xx</w:t>
            </w:r>
          </w:p>
        </w:tc>
      </w:tr>
    </w:tbl>
    <w:p w14:paraId="05577D56" w14:textId="14FE4F3E"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C951D4C" w14:textId="77777777" w:rsidTr="0079452F">
        <w:tc>
          <w:tcPr>
            <w:tcW w:w="9356" w:type="dxa"/>
            <w:gridSpan w:val="3"/>
          </w:tcPr>
          <w:p w14:paraId="087005A4" w14:textId="7B489E43"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6.5</w:t>
            </w:r>
          </w:p>
        </w:tc>
      </w:tr>
      <w:tr w:rsidR="002F0DC0" w:rsidRPr="00F306E7" w14:paraId="4B7577F5" w14:textId="77777777" w:rsidTr="0079452F">
        <w:tc>
          <w:tcPr>
            <w:tcW w:w="1418" w:type="dxa"/>
          </w:tcPr>
          <w:p w14:paraId="0F91D9B5"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959BA36"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2499212" w14:textId="77777777" w:rsidR="002F0DC0" w:rsidRPr="00F306E7" w:rsidRDefault="002F0DC0" w:rsidP="00CA60A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487CD6A"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18E04C6D" w14:textId="22BF752E"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FE0C13E"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514BD8F4" w14:textId="77777777" w:rsidTr="00054F72">
        <w:trPr>
          <w:trHeight w:val="408"/>
        </w:trPr>
        <w:tc>
          <w:tcPr>
            <w:tcW w:w="2217" w:type="dxa"/>
          </w:tcPr>
          <w:p w14:paraId="1C626AF3" w14:textId="77777777" w:rsidR="002F0DC0" w:rsidRPr="00F306E7" w:rsidRDefault="002F0DC0" w:rsidP="00CA60A8">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06ADB6D6" w14:textId="77777777" w:rsidR="002F0DC0" w:rsidRPr="00F306E7" w:rsidRDefault="002F0DC0" w:rsidP="00CA60A8">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97D7FEA" w14:textId="77777777" w:rsidTr="00054F72">
        <w:trPr>
          <w:trHeight w:val="485"/>
        </w:trPr>
        <w:tc>
          <w:tcPr>
            <w:tcW w:w="2217" w:type="dxa"/>
          </w:tcPr>
          <w:p w14:paraId="65CEDEBB" w14:textId="27252793" w:rsidR="002F0DC0" w:rsidRPr="00F306E7" w:rsidRDefault="002F0DC0" w:rsidP="00CA60A8">
            <w:pPr>
              <w:spacing w:before="120" w:after="120"/>
              <w:jc w:val="center"/>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-1</w:t>
            </w:r>
          </w:p>
        </w:tc>
        <w:tc>
          <w:tcPr>
            <w:tcW w:w="7087" w:type="dxa"/>
          </w:tcPr>
          <w:p w14:paraId="4C43A0D2"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r w:rsidR="00126DAB" w:rsidRPr="00F306E7" w14:paraId="12D6E38F" w14:textId="77777777" w:rsidTr="00054F72">
        <w:trPr>
          <w:trHeight w:val="485"/>
        </w:trPr>
        <w:tc>
          <w:tcPr>
            <w:tcW w:w="2217" w:type="dxa"/>
          </w:tcPr>
          <w:p w14:paraId="3EA115DD" w14:textId="649D7508" w:rsidR="002F0DC0" w:rsidRPr="00F306E7" w:rsidRDefault="002F0DC0" w:rsidP="00CA60A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-2</w:t>
            </w:r>
          </w:p>
        </w:tc>
        <w:tc>
          <w:tcPr>
            <w:tcW w:w="7087" w:type="dxa"/>
          </w:tcPr>
          <w:p w14:paraId="44D0A1AB"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r w:rsidR="002F0DC0" w:rsidRPr="00F306E7" w14:paraId="63DD19E3" w14:textId="77777777" w:rsidTr="00054F72">
        <w:trPr>
          <w:trHeight w:val="485"/>
        </w:trPr>
        <w:tc>
          <w:tcPr>
            <w:tcW w:w="2217" w:type="dxa"/>
          </w:tcPr>
          <w:p w14:paraId="58E48E89" w14:textId="147A0B99" w:rsidR="002F0DC0" w:rsidRPr="00F306E7" w:rsidRDefault="002F0DC0" w:rsidP="00CA60A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QA-6.5</w:t>
            </w:r>
            <w:r w:rsidRPr="00F306E7">
              <w:rPr>
                <w:rFonts w:ascii="TH SarabunPSK" w:hAnsi="TH SarabunPSK" w:cs="TH SarabunPSK"/>
                <w:color w:val="000000" w:themeColor="text1"/>
                <w:sz w:val="32"/>
                <w:szCs w:val="32"/>
              </w:rPr>
              <w:t>-3</w:t>
            </w:r>
          </w:p>
        </w:tc>
        <w:tc>
          <w:tcPr>
            <w:tcW w:w="7087" w:type="dxa"/>
          </w:tcPr>
          <w:p w14:paraId="533CF057" w14:textId="77777777" w:rsidR="002F0DC0" w:rsidRPr="00F306E7" w:rsidRDefault="002F0DC0" w:rsidP="00CA60A8">
            <w:pPr>
              <w:spacing w:before="120" w:after="120"/>
              <w:jc w:val="center"/>
              <w:rPr>
                <w:rFonts w:ascii="TH SarabunPSK" w:hAnsi="TH SarabunPSK" w:cs="TH SarabunPSK"/>
                <w:color w:val="000000" w:themeColor="text1"/>
                <w:sz w:val="32"/>
                <w:szCs w:val="32"/>
                <w:cs/>
              </w:rPr>
            </w:pPr>
          </w:p>
        </w:tc>
      </w:tr>
    </w:tbl>
    <w:p w14:paraId="343702F7"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8"/>
          <w:szCs w:val="18"/>
        </w:rPr>
      </w:pPr>
    </w:p>
    <w:p w14:paraId="4E7A2062"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9EBE4E7" w14:textId="108B63A3" w:rsidR="002574CE" w:rsidRPr="00F306E7" w:rsidRDefault="00236797"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6.6 </w:t>
      </w:r>
      <w:r w:rsidR="002574CE" w:rsidRPr="00F306E7">
        <w:rPr>
          <w:rFonts w:ascii="TH SarabunPSK" w:hAnsi="TH SarabunPSK" w:cs="TH SarabunPSK"/>
          <w:color w:val="000000" w:themeColor="text1"/>
          <w:sz w:val="32"/>
          <w:szCs w:val="32"/>
        </w:rPr>
        <w:t>Student support services are shown to be subjected to evaluation, benchmarking, and enhancement</w:t>
      </w:r>
      <w:r w:rsidR="002574CE" w:rsidRPr="00F306E7">
        <w:rPr>
          <w:rFonts w:ascii="TH SarabunPSK" w:hAnsi="TH SarabunPSK" w:cs="TH SarabunPSK"/>
          <w:color w:val="000000" w:themeColor="text1"/>
          <w:sz w:val="32"/>
          <w:szCs w:val="32"/>
          <w:cs/>
        </w:rPr>
        <w:t>.</w:t>
      </w:r>
    </w:p>
    <w:p w14:paraId="667FFF9B" w14:textId="76789800" w:rsidR="00F8151C" w:rsidRPr="000B264F" w:rsidRDefault="00D22EF4" w:rsidP="00F306E7">
      <w:pPr>
        <w:tabs>
          <w:tab w:val="left" w:pos="54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6.6</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79452F" w:rsidRPr="000B264F">
        <w:rPr>
          <w:rFonts w:ascii="TH SarabunPSK" w:hAnsi="TH SarabunPSK" w:cs="TH SarabunPSK"/>
          <w:color w:val="0070C0"/>
          <w:sz w:val="32"/>
          <w:szCs w:val="32"/>
          <w:cs/>
        </w:rPr>
        <w:t>การบริการสนับสนุนนิสิตได้รับการประเมิน การเทียบเคียงกับมาตรฐานหรือหน่วยงานอ้างอิง (</w:t>
      </w:r>
      <w:r w:rsidR="0079452F" w:rsidRPr="000B264F">
        <w:rPr>
          <w:rFonts w:ascii="TH SarabunPSK" w:hAnsi="TH SarabunPSK" w:cs="TH SarabunPSK"/>
          <w:color w:val="0070C0"/>
          <w:sz w:val="32"/>
          <w:szCs w:val="32"/>
        </w:rPr>
        <w:t>benchmarking</w:t>
      </w:r>
      <w:r w:rsidR="0079452F" w:rsidRPr="000B264F">
        <w:rPr>
          <w:rFonts w:ascii="TH SarabunPSK" w:hAnsi="TH SarabunPSK" w:cs="TH SarabunPSK"/>
          <w:color w:val="0070C0"/>
          <w:sz w:val="32"/>
          <w:szCs w:val="32"/>
          <w:cs/>
        </w:rPr>
        <w:t>) และการปรับปรุงพัฒนาอย่างต่อเนื่อง</w:t>
      </w:r>
    </w:p>
    <w:p w14:paraId="43895D4D" w14:textId="77777777" w:rsidR="00B9291C" w:rsidRPr="000B264F" w:rsidRDefault="00B9291C" w:rsidP="00F306E7">
      <w:pPr>
        <w:tabs>
          <w:tab w:val="left" w:pos="540"/>
        </w:tabs>
        <w:spacing w:after="0" w:line="240" w:lineRule="auto"/>
        <w:jc w:val="thaiDistribute"/>
        <w:rPr>
          <w:rFonts w:ascii="TH SarabunPSK" w:hAnsi="TH SarabunPSK" w:cs="TH SarabunPSK"/>
          <w:color w:val="0070C0"/>
          <w:sz w:val="30"/>
          <w:szCs w:val="30"/>
        </w:rPr>
      </w:pPr>
    </w:p>
    <w:p w14:paraId="4238C5B7" w14:textId="77777777" w:rsidR="00CA60A8" w:rsidRPr="000B264F" w:rsidRDefault="00CA60A8" w:rsidP="00CA60A8">
      <w:pPr>
        <w:tabs>
          <w:tab w:val="left" w:pos="1170"/>
        </w:tabs>
        <w:spacing w:after="0" w:line="20" w:lineRule="atLeast"/>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615A4AF5" w14:textId="530265A2" w:rsidR="00690326" w:rsidRPr="000B264F" w:rsidRDefault="00647CF5" w:rsidP="00036DEA">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1.</w:t>
      </w:r>
      <w:r w:rsidRPr="000B264F">
        <w:rPr>
          <w:rFonts w:ascii="TH SarabunPSK" w:hAnsi="TH SarabunPSK" w:cs="TH SarabunPSK"/>
          <w:color w:val="0070C0"/>
          <w:sz w:val="32"/>
          <w:szCs w:val="32"/>
          <w:cs/>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มีการจัดบริการสนับสนุนนิสิตอย่างเป็นระบบ ครอบคลุมทั้งการ</w:t>
      </w:r>
      <w:r w:rsidR="00036DEA" w:rsidRPr="000B264F">
        <w:rPr>
          <w:rFonts w:ascii="TH SarabunPSK" w:eastAsia="Calibri" w:hAnsi="TH SarabunPSK" w:cs="TH SarabunPSK"/>
          <w:color w:val="0070C0"/>
          <w:kern w:val="2"/>
          <w:sz w:val="32"/>
          <w:szCs w:val="32"/>
          <w:cs/>
          <w14:ligatures w14:val="standardContextual"/>
        </w:rPr>
        <w:t>ด้านการรับสมัครนิสิต</w:t>
      </w:r>
      <w:r w:rsidR="00036DEA" w:rsidRPr="000B264F">
        <w:rPr>
          <w:rFonts w:ascii="TH SarabunPSK" w:eastAsia="Calibri" w:hAnsi="TH SarabunPSK" w:cs="TH SarabunPSK" w:hint="cs"/>
          <w:color w:val="0070C0"/>
          <w:kern w:val="2"/>
          <w:sz w:val="32"/>
          <w:szCs w:val="32"/>
          <w:cs/>
          <w14:ligatures w14:val="standardContextual"/>
        </w:rPr>
        <w:t xml:space="preserve"> </w:t>
      </w:r>
      <w:r w:rsidR="00036DEA" w:rsidRPr="000B264F">
        <w:rPr>
          <w:rFonts w:ascii="TH SarabunPSK" w:eastAsia="Calibri" w:hAnsi="TH SarabunPSK" w:cs="TH SarabunPSK"/>
          <w:color w:val="0070C0"/>
          <w:kern w:val="2"/>
          <w:sz w:val="32"/>
          <w:szCs w:val="32"/>
          <w:cs/>
          <w14:ligatures w14:val="standardContextual"/>
        </w:rPr>
        <w:t>ด้านการจัดการเรียนการสอน</w:t>
      </w:r>
      <w:r w:rsidR="00036DEA" w:rsidRPr="000B264F">
        <w:rPr>
          <w:rFonts w:ascii="TH SarabunPSK" w:eastAsia="Calibri" w:hAnsi="TH SarabunPSK" w:cs="TH SarabunPSK" w:hint="cs"/>
          <w:color w:val="0070C0"/>
          <w:kern w:val="2"/>
          <w:sz w:val="32"/>
          <w:szCs w:val="32"/>
          <w:cs/>
          <w14:ligatures w14:val="standardContextual"/>
        </w:rPr>
        <w:t xml:space="preserve"> </w:t>
      </w:r>
      <w:r w:rsidR="00036DEA" w:rsidRPr="000B264F">
        <w:rPr>
          <w:rFonts w:ascii="TH SarabunPSK" w:eastAsia="Calibri" w:hAnsi="TH SarabunPSK" w:cs="TH SarabunPSK"/>
          <w:color w:val="0070C0"/>
          <w:kern w:val="2"/>
          <w:sz w:val="32"/>
          <w:szCs w:val="32"/>
          <w:cs/>
          <w14:ligatures w14:val="standardContextual"/>
        </w:rPr>
        <w:t>ด้านการวิจัย</w:t>
      </w:r>
      <w:r w:rsidR="00036DEA" w:rsidRPr="000B264F">
        <w:rPr>
          <w:rFonts w:ascii="TH SarabunPSK" w:eastAsia="Calibri" w:hAnsi="TH SarabunPSK" w:cs="TH SarabunPSK" w:hint="cs"/>
          <w:color w:val="0070C0"/>
          <w:kern w:val="2"/>
          <w:sz w:val="32"/>
          <w:szCs w:val="32"/>
          <w:cs/>
          <w14:ligatures w14:val="standardContextual"/>
        </w:rPr>
        <w:t xml:space="preserve"> </w:t>
      </w:r>
      <w:r w:rsidR="00036DEA" w:rsidRPr="000B264F">
        <w:rPr>
          <w:rFonts w:ascii="TH SarabunPSK" w:eastAsia="Calibri" w:hAnsi="TH SarabunPSK" w:cs="TH SarabunPSK"/>
          <w:color w:val="0070C0"/>
          <w:kern w:val="2"/>
          <w:sz w:val="32"/>
          <w:szCs w:val="32"/>
          <w:cs/>
          <w14:ligatures w14:val="standardContextual"/>
        </w:rPr>
        <w:t>ด้านการบริการวิชาการ</w:t>
      </w:r>
      <w:r w:rsidR="00036DEA" w:rsidRPr="000B264F">
        <w:rPr>
          <w:rFonts w:ascii="TH SarabunPSK" w:eastAsia="Calibri" w:hAnsi="TH SarabunPSK" w:cs="TH SarabunPSK" w:hint="cs"/>
          <w:color w:val="0070C0"/>
          <w:kern w:val="2"/>
          <w:sz w:val="32"/>
          <w:szCs w:val="32"/>
          <w:cs/>
          <w14:ligatures w14:val="standardContextual"/>
        </w:rPr>
        <w:t xml:space="preserve"> และ</w:t>
      </w:r>
      <w:r w:rsidR="00036DEA" w:rsidRPr="000B264F">
        <w:rPr>
          <w:rFonts w:ascii="TH SarabunPSK" w:eastAsia="Calibri" w:hAnsi="TH SarabunPSK" w:cs="TH SarabunPSK"/>
          <w:color w:val="0070C0"/>
          <w:kern w:val="2"/>
          <w:sz w:val="32"/>
          <w:szCs w:val="32"/>
          <w:cs/>
          <w14:ligatures w14:val="standardContextual"/>
        </w:rPr>
        <w:t>ด้านกิจกรรมเสริมหลักสูตร</w:t>
      </w:r>
      <w:r w:rsidR="00036DEA" w:rsidRPr="000B264F">
        <w:rPr>
          <w:rFonts w:ascii="TH SarabunPSK" w:hAnsi="TH SarabunPSK" w:cs="TH SarabunPSK" w:hint="cs"/>
          <w:color w:val="0070C0"/>
          <w:sz w:val="32"/>
          <w:szCs w:val="32"/>
          <w:cs/>
        </w:rPr>
        <w:t xml:space="preserve"> </w:t>
      </w:r>
      <w:r w:rsidR="00B9291C" w:rsidRPr="000B264F">
        <w:rPr>
          <w:rFonts w:ascii="TH SarabunPSK" w:hAnsi="TH SarabunPSK" w:cs="TH SarabunPSK"/>
          <w:color w:val="0070C0"/>
          <w:sz w:val="32"/>
          <w:szCs w:val="32"/>
          <w:cs/>
        </w:rPr>
        <w:t xml:space="preserve">โดยเชื่อมโยงกับผลลัพธ์การเรียนรู้ของหลักสูตร และมีการประเมินผลอย่างสม่ำเสมอด้วยเครื่องมือที่เชื่อถือได้ พร้อมวิเคราะห์ข้อมูลเชิงประจักษ์เพื่อสะท้อนจุดแข็งและช่องว่างในการพัฒนา </w:t>
      </w:r>
    </w:p>
    <w:p w14:paraId="3B8EEE1E" w14:textId="4AE9B607" w:rsidR="00690326" w:rsidRPr="000B264F" w:rsidRDefault="00690326" w:rsidP="00647CF5">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 xml:space="preserve">2. </w:t>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 xml:space="preserve">มีการเทียบเคียงผลการดำเนินงานกับมาตรฐานหรือสถาบันอ้างอิงที่เหมาะสม </w:t>
      </w:r>
    </w:p>
    <w:p w14:paraId="67C3BC22" w14:textId="262155AA" w:rsidR="00B9291C" w:rsidRPr="000B264F" w:rsidRDefault="00690326" w:rsidP="00647CF5">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 xml:space="preserve">3. </w:t>
      </w:r>
      <w:r w:rsidR="000B264F" w:rsidRPr="000B264F">
        <w:rPr>
          <w:rFonts w:ascii="TH SarabunPSK" w:hAnsi="TH SarabunPSK" w:cs="TH SarabunPSK"/>
          <w:color w:val="0070C0"/>
          <w:sz w:val="32"/>
          <w:szCs w:val="32"/>
          <w:cs/>
        </w:rPr>
        <w:t xml:space="preserve">หลักสูตรมีการแสดงให้เห็นว่า </w:t>
      </w:r>
      <w:r w:rsidRPr="000B264F">
        <w:rPr>
          <w:rFonts w:ascii="TH SarabunPSK" w:hAnsi="TH SarabunPSK" w:cs="TH SarabunPSK" w:hint="cs"/>
          <w:color w:val="0070C0"/>
          <w:sz w:val="32"/>
          <w:szCs w:val="32"/>
          <w:cs/>
        </w:rPr>
        <w:t>มีการ</w:t>
      </w:r>
      <w:r w:rsidR="00B9291C" w:rsidRPr="000B264F">
        <w:rPr>
          <w:rFonts w:ascii="TH SarabunPSK" w:hAnsi="TH SarabunPSK" w:cs="TH SarabunPSK"/>
          <w:color w:val="0070C0"/>
          <w:sz w:val="32"/>
          <w:szCs w:val="32"/>
          <w:cs/>
        </w:rPr>
        <w:t>นำผลการประเมินและการเทียบเคียงไปใช้ปรับปรุงพัฒนาอย่างต่อเนื่องตามวงจรคุณภาพ เพื่อให้เกิดการยกระดับคุณภาพบริการอย่างเป็นรูปธรรมและตรวจสอบได้</w:t>
      </w:r>
    </w:p>
    <w:p w14:paraId="066FEE62" w14:textId="77777777" w:rsidR="00CA60A8" w:rsidRPr="000B264F" w:rsidRDefault="00CA60A8" w:rsidP="00CA60A8">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1AF97F3A" w14:textId="3BCD6B5D" w:rsidR="00B23CAF" w:rsidRPr="00B23CAF" w:rsidRDefault="00201DE5" w:rsidP="00B23CAF">
      <w:pPr>
        <w:spacing w:line="259" w:lineRule="auto"/>
        <w:rPr>
          <w:rFonts w:ascii="TH SarabunPSK" w:eastAsia="Calibri" w:hAnsi="TH SarabunPSK" w:cs="TH SarabunPSK"/>
          <w:b/>
          <w:bCs/>
          <w:color w:val="FF0000"/>
          <w:kern w:val="2"/>
          <w:sz w:val="32"/>
          <w:szCs w:val="32"/>
          <w14:ligatures w14:val="standardContextual"/>
        </w:rPr>
      </w:pPr>
      <w:r w:rsidRPr="006C6147">
        <w:rPr>
          <w:rFonts w:ascii="TH SarabunPSK" w:eastAsia="Calibri" w:hAnsi="TH SarabunPSK" w:cs="TH SarabunPSK" w:hint="cs"/>
          <w:b/>
          <w:bCs/>
          <w:color w:val="0000CC"/>
          <w:kern w:val="2"/>
          <w:sz w:val="32"/>
          <w:szCs w:val="32"/>
          <w:cs/>
          <w14:ligatures w14:val="standardContextual"/>
        </w:rPr>
        <w:t xml:space="preserve">(ตัวอย่างตาราง) </w:t>
      </w:r>
      <w:r w:rsidR="00B23CAF" w:rsidRPr="00B23CAF">
        <w:rPr>
          <w:rFonts w:ascii="TH SarabunPSK" w:eastAsia="Calibri" w:hAnsi="TH SarabunPSK" w:cs="TH SarabunPSK"/>
          <w:b/>
          <w:bCs/>
          <w:kern w:val="2"/>
          <w:sz w:val="32"/>
          <w:szCs w:val="32"/>
          <w:cs/>
          <w14:ligatures w14:val="standardContextual"/>
        </w:rPr>
        <w:t>แบบคู่เทียบหลักสูตร</w:t>
      </w:r>
    </w:p>
    <w:tbl>
      <w:tblPr>
        <w:tblStyle w:val="TableGrid15"/>
        <w:tblW w:w="9970" w:type="dxa"/>
        <w:tblLook w:val="04A0" w:firstRow="1" w:lastRow="0" w:firstColumn="1" w:lastColumn="0" w:noHBand="0" w:noVBand="1"/>
      </w:tblPr>
      <w:tblGrid>
        <w:gridCol w:w="2605"/>
        <w:gridCol w:w="3060"/>
        <w:gridCol w:w="2888"/>
        <w:gridCol w:w="1417"/>
      </w:tblGrid>
      <w:tr w:rsidR="006C6147" w:rsidRPr="006C6147" w14:paraId="3088E5D0" w14:textId="77777777" w:rsidTr="00B23CAF">
        <w:tc>
          <w:tcPr>
            <w:tcW w:w="2605" w:type="dxa"/>
            <w:vMerge w:val="restart"/>
          </w:tcPr>
          <w:p w14:paraId="709291F5"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สมรรถนะ</w:t>
            </w:r>
          </w:p>
        </w:tc>
        <w:tc>
          <w:tcPr>
            <w:tcW w:w="3060" w:type="dxa"/>
          </w:tcPr>
          <w:p w14:paraId="41F6658E" w14:textId="33C5DB20"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ชื่อหลักสูตรคู่เทียบ/สถาบัน.................................................</w:t>
            </w:r>
          </w:p>
        </w:tc>
        <w:tc>
          <w:tcPr>
            <w:tcW w:w="2888" w:type="dxa"/>
          </w:tcPr>
          <w:p w14:paraId="24A2D4AD" w14:textId="44A69BBA"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ชื่อหลักสูตร/สถาบัน</w:t>
            </w:r>
          </w:p>
          <w:p w14:paraId="15C5AD65"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w:t>
            </w:r>
          </w:p>
        </w:tc>
        <w:tc>
          <w:tcPr>
            <w:tcW w:w="1417" w:type="dxa"/>
          </w:tcPr>
          <w:p w14:paraId="5B99A62D" w14:textId="4BE78D7D" w:rsidR="00B23CAF" w:rsidRPr="006C6147" w:rsidRDefault="00036DEA"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ผลการดำเนินงาน</w:t>
            </w:r>
          </w:p>
        </w:tc>
      </w:tr>
      <w:tr w:rsidR="006C6147" w:rsidRPr="006C6147" w14:paraId="0FC500EA" w14:textId="77777777" w:rsidTr="00B23CAF">
        <w:tc>
          <w:tcPr>
            <w:tcW w:w="2605" w:type="dxa"/>
            <w:vMerge/>
          </w:tcPr>
          <w:p w14:paraId="0EE531C2"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p>
        </w:tc>
        <w:tc>
          <w:tcPr>
            <w:tcW w:w="3060" w:type="dxa"/>
          </w:tcPr>
          <w:p w14:paraId="09B2A71D"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กลยุทธ์/กระบวนการ</w:t>
            </w:r>
          </w:p>
        </w:tc>
        <w:tc>
          <w:tcPr>
            <w:tcW w:w="2888" w:type="dxa"/>
          </w:tcPr>
          <w:p w14:paraId="25C1A987"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กลยุทธ์/กระบวนการ</w:t>
            </w:r>
          </w:p>
        </w:tc>
        <w:tc>
          <w:tcPr>
            <w:tcW w:w="1417" w:type="dxa"/>
          </w:tcPr>
          <w:p w14:paraId="1191570B" w14:textId="77777777" w:rsidR="00B23CAF" w:rsidRPr="006C6147" w:rsidRDefault="00B23CAF" w:rsidP="00B23CAF">
            <w:pPr>
              <w:spacing w:line="278" w:lineRule="auto"/>
              <w:jc w:val="center"/>
              <w:rPr>
                <w:rFonts w:ascii="TH SarabunPSK" w:eastAsia="Calibri" w:hAnsi="TH SarabunPSK" w:cs="TH SarabunPSK"/>
                <w:b/>
                <w:bCs/>
                <w:color w:val="0000CC"/>
                <w:sz w:val="28"/>
                <w:szCs w:val="30"/>
              </w:rPr>
            </w:pPr>
          </w:p>
        </w:tc>
      </w:tr>
      <w:tr w:rsidR="006C6147" w:rsidRPr="006C6147" w14:paraId="6FC8877E" w14:textId="77777777" w:rsidTr="00B23CAF">
        <w:tc>
          <w:tcPr>
            <w:tcW w:w="2605" w:type="dxa"/>
          </w:tcPr>
          <w:p w14:paraId="4F8B574B"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1 </w:t>
            </w:r>
          </w:p>
          <w:p w14:paraId="13C0C22A" w14:textId="0F086159"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ด้านการรับสมัครนิสิต</w:t>
            </w:r>
          </w:p>
        </w:tc>
        <w:tc>
          <w:tcPr>
            <w:tcW w:w="3060" w:type="dxa"/>
          </w:tcPr>
          <w:p w14:paraId="64E57EBA"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533B8B9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2E683BBD"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4C30DCBA" w14:textId="77777777" w:rsidTr="00B23CAF">
        <w:tc>
          <w:tcPr>
            <w:tcW w:w="2605" w:type="dxa"/>
          </w:tcPr>
          <w:p w14:paraId="3B13C224"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2</w:t>
            </w:r>
          </w:p>
          <w:p w14:paraId="7B02D1B3" w14:textId="7C7BF931"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ด้านการจัดการเรียนการสอน</w:t>
            </w:r>
          </w:p>
        </w:tc>
        <w:tc>
          <w:tcPr>
            <w:tcW w:w="3060" w:type="dxa"/>
          </w:tcPr>
          <w:p w14:paraId="3633B3A5"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787F7EE7"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4E346C70"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0730D64F" w14:textId="77777777" w:rsidTr="00B23CAF">
        <w:tc>
          <w:tcPr>
            <w:tcW w:w="2605" w:type="dxa"/>
          </w:tcPr>
          <w:p w14:paraId="12D59C37"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3</w:t>
            </w:r>
          </w:p>
          <w:p w14:paraId="0990B5D3" w14:textId="46B1173F"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ด้านการวิจัย</w:t>
            </w:r>
          </w:p>
        </w:tc>
        <w:tc>
          <w:tcPr>
            <w:tcW w:w="3060" w:type="dxa"/>
          </w:tcPr>
          <w:p w14:paraId="0F9C027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6F18875E"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1B0E1B0F"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2AEFE9BB" w14:textId="77777777" w:rsidTr="00B23CAF">
        <w:tc>
          <w:tcPr>
            <w:tcW w:w="2605" w:type="dxa"/>
          </w:tcPr>
          <w:p w14:paraId="6DC575CC"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4</w:t>
            </w:r>
          </w:p>
          <w:p w14:paraId="779A4F97" w14:textId="27D692AB"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ด้านการบริการวิชาการ</w:t>
            </w:r>
          </w:p>
        </w:tc>
        <w:tc>
          <w:tcPr>
            <w:tcW w:w="3060" w:type="dxa"/>
          </w:tcPr>
          <w:p w14:paraId="75EC4B37"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050E6476"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1430B080"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r w:rsidR="006C6147" w:rsidRPr="006C6147" w14:paraId="1421CACB" w14:textId="77777777" w:rsidTr="00B23CAF">
        <w:tc>
          <w:tcPr>
            <w:tcW w:w="2605" w:type="dxa"/>
          </w:tcPr>
          <w:p w14:paraId="30E399C3" w14:textId="77777777"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hint="cs"/>
                <w:b/>
                <w:bCs/>
                <w:color w:val="0000CC"/>
                <w:sz w:val="28"/>
                <w:szCs w:val="30"/>
                <w:cs/>
              </w:rPr>
              <w:t xml:space="preserve">สมรรถนะที่ </w:t>
            </w:r>
            <w:r w:rsidRPr="006C6147">
              <w:rPr>
                <w:rFonts w:ascii="TH SarabunPSK" w:eastAsia="Calibri" w:hAnsi="TH SarabunPSK" w:cs="TH SarabunPSK"/>
                <w:b/>
                <w:bCs/>
                <w:color w:val="0000CC"/>
                <w:sz w:val="28"/>
                <w:szCs w:val="30"/>
              </w:rPr>
              <w:t>5</w:t>
            </w:r>
          </w:p>
          <w:p w14:paraId="50E66C7F" w14:textId="4B44FE7B" w:rsidR="00B23CAF" w:rsidRPr="006C6147" w:rsidRDefault="00B23CAF" w:rsidP="00B23CAF">
            <w:pPr>
              <w:spacing w:line="278" w:lineRule="auto"/>
              <w:rPr>
                <w:rFonts w:ascii="TH SarabunPSK" w:eastAsia="Calibri" w:hAnsi="TH SarabunPSK" w:cs="TH SarabunPSK"/>
                <w:b/>
                <w:bCs/>
                <w:color w:val="0000CC"/>
                <w:sz w:val="28"/>
                <w:szCs w:val="30"/>
              </w:rPr>
            </w:pPr>
            <w:r w:rsidRPr="006C6147">
              <w:rPr>
                <w:rFonts w:ascii="TH SarabunPSK" w:eastAsia="Calibri" w:hAnsi="TH SarabunPSK" w:cs="TH SarabunPSK"/>
                <w:color w:val="0000CC"/>
                <w:sz w:val="30"/>
                <w:szCs w:val="30"/>
                <w:cs/>
              </w:rPr>
              <w:t>ด้านกิจกรรมเสริมหลักสูตร</w:t>
            </w:r>
          </w:p>
        </w:tc>
        <w:tc>
          <w:tcPr>
            <w:tcW w:w="3060" w:type="dxa"/>
          </w:tcPr>
          <w:p w14:paraId="32DD1B81"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2888" w:type="dxa"/>
          </w:tcPr>
          <w:p w14:paraId="6774F5C2"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c>
          <w:tcPr>
            <w:tcW w:w="1417" w:type="dxa"/>
          </w:tcPr>
          <w:p w14:paraId="0D0501C6" w14:textId="77777777" w:rsidR="00B23CAF" w:rsidRPr="006C6147" w:rsidRDefault="00B23CAF" w:rsidP="00B23CAF">
            <w:pPr>
              <w:spacing w:line="278" w:lineRule="auto"/>
              <w:rPr>
                <w:rFonts w:ascii="TH SarabunPSK" w:eastAsia="Calibri" w:hAnsi="TH SarabunPSK" w:cs="TH SarabunPSK"/>
                <w:b/>
                <w:bCs/>
                <w:color w:val="0000CC"/>
                <w:sz w:val="28"/>
                <w:szCs w:val="30"/>
              </w:rPr>
            </w:pPr>
          </w:p>
        </w:tc>
      </w:tr>
    </w:tbl>
    <w:p w14:paraId="15EE7FEE" w14:textId="77777777" w:rsidR="00E07981" w:rsidRPr="00B23CAF" w:rsidRDefault="00E07981"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36E0057F" w14:textId="77777777" w:rsidR="00E07981" w:rsidRDefault="00E07981" w:rsidP="00F306E7">
      <w:pPr>
        <w:tabs>
          <w:tab w:val="left" w:pos="1170"/>
        </w:tabs>
        <w:spacing w:before="240" w:after="120" w:line="240" w:lineRule="auto"/>
        <w:jc w:val="thaiDistribute"/>
        <w:rPr>
          <w:rFonts w:ascii="TH SarabunPSK" w:eastAsia="Cordia New" w:hAnsi="TH SarabunPSK" w:cs="TH SarabunPSK"/>
          <w:b/>
          <w:bCs/>
          <w:color w:val="000000" w:themeColor="text1"/>
          <w:sz w:val="32"/>
          <w:szCs w:val="32"/>
        </w:rPr>
      </w:pPr>
    </w:p>
    <w:p w14:paraId="24708A45" w14:textId="136C23B4" w:rsidR="002F0DC0" w:rsidRPr="00F306E7" w:rsidRDefault="002F0DC0"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lastRenderedPageBreak/>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7ECAEA5" w14:textId="77777777" w:rsidTr="0079452F">
        <w:tc>
          <w:tcPr>
            <w:tcW w:w="9356" w:type="dxa"/>
            <w:gridSpan w:val="3"/>
          </w:tcPr>
          <w:p w14:paraId="0C7537DC" w14:textId="1FD0ABE5"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6.6</w:t>
            </w:r>
          </w:p>
        </w:tc>
      </w:tr>
      <w:tr w:rsidR="002F0DC0" w:rsidRPr="00F306E7" w14:paraId="3857BC90" w14:textId="77777777" w:rsidTr="0079452F">
        <w:tc>
          <w:tcPr>
            <w:tcW w:w="1418" w:type="dxa"/>
          </w:tcPr>
          <w:p w14:paraId="1DF49A81"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BD800EF"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8A8A1E6" w14:textId="77777777" w:rsidR="002F0DC0" w:rsidRPr="00F306E7" w:rsidRDefault="002F0DC0"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8E9A925"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p>
    <w:p w14:paraId="570AB932" w14:textId="43A2BB2D"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16F9B50" w14:textId="77777777" w:rsidR="002F0DC0" w:rsidRPr="00F306E7" w:rsidRDefault="002F0DC0"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D469B59" w14:textId="77777777" w:rsidTr="00FB70A6">
        <w:trPr>
          <w:trHeight w:val="408"/>
        </w:trPr>
        <w:tc>
          <w:tcPr>
            <w:tcW w:w="2217" w:type="dxa"/>
          </w:tcPr>
          <w:p w14:paraId="41A63856" w14:textId="77777777" w:rsidR="002F0DC0" w:rsidRPr="00F306E7" w:rsidRDefault="002F0DC0" w:rsidP="00884C25">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0CC00C7" w14:textId="77777777" w:rsidR="002F0DC0" w:rsidRPr="00F306E7" w:rsidRDefault="002F0DC0" w:rsidP="00884C25">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448FAD9" w14:textId="77777777" w:rsidTr="00FB70A6">
        <w:trPr>
          <w:trHeight w:val="485"/>
        </w:trPr>
        <w:tc>
          <w:tcPr>
            <w:tcW w:w="2217" w:type="dxa"/>
          </w:tcPr>
          <w:p w14:paraId="28C282FE" w14:textId="141626BA"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-1</w:t>
            </w:r>
          </w:p>
        </w:tc>
        <w:tc>
          <w:tcPr>
            <w:tcW w:w="7087" w:type="dxa"/>
          </w:tcPr>
          <w:p w14:paraId="4928260F"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r w:rsidR="00126DAB" w:rsidRPr="00F306E7" w14:paraId="771754F7" w14:textId="77777777" w:rsidTr="00FB70A6">
        <w:trPr>
          <w:trHeight w:val="485"/>
        </w:trPr>
        <w:tc>
          <w:tcPr>
            <w:tcW w:w="2217" w:type="dxa"/>
          </w:tcPr>
          <w:p w14:paraId="1ECC11CE" w14:textId="799C892E"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-2</w:t>
            </w:r>
          </w:p>
        </w:tc>
        <w:tc>
          <w:tcPr>
            <w:tcW w:w="7087" w:type="dxa"/>
          </w:tcPr>
          <w:p w14:paraId="15D3BD71"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r w:rsidR="002F0DC0" w:rsidRPr="00F306E7" w14:paraId="1077A6CA" w14:textId="77777777" w:rsidTr="00FB70A6">
        <w:trPr>
          <w:trHeight w:val="485"/>
        </w:trPr>
        <w:tc>
          <w:tcPr>
            <w:tcW w:w="2217" w:type="dxa"/>
          </w:tcPr>
          <w:p w14:paraId="55237B6B" w14:textId="2A3FBCE5" w:rsidR="002F0DC0" w:rsidRPr="00F306E7" w:rsidRDefault="002F0DC0" w:rsidP="00884C25">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QA-6.6</w:t>
            </w:r>
            <w:r w:rsidRPr="00F306E7">
              <w:rPr>
                <w:rFonts w:ascii="TH SarabunPSK" w:hAnsi="TH SarabunPSK" w:cs="TH SarabunPSK"/>
                <w:color w:val="000000" w:themeColor="text1"/>
                <w:sz w:val="32"/>
                <w:szCs w:val="32"/>
              </w:rPr>
              <w:t>-3</w:t>
            </w:r>
          </w:p>
        </w:tc>
        <w:tc>
          <w:tcPr>
            <w:tcW w:w="7087" w:type="dxa"/>
          </w:tcPr>
          <w:p w14:paraId="4D42A318" w14:textId="77777777" w:rsidR="002F0DC0" w:rsidRPr="00F306E7" w:rsidRDefault="002F0DC0" w:rsidP="00884C25">
            <w:pPr>
              <w:spacing w:before="120" w:after="120"/>
              <w:jc w:val="center"/>
              <w:rPr>
                <w:rFonts w:ascii="TH SarabunPSK" w:hAnsi="TH SarabunPSK" w:cs="TH SarabunPSK"/>
                <w:color w:val="000000" w:themeColor="text1"/>
                <w:sz w:val="32"/>
                <w:szCs w:val="32"/>
                <w:cs/>
              </w:rPr>
            </w:pPr>
          </w:p>
        </w:tc>
      </w:tr>
    </w:tbl>
    <w:p w14:paraId="3451A30C" w14:textId="77777777" w:rsidR="00884C25" w:rsidRDefault="00884C25" w:rsidP="00884C25">
      <w:pPr>
        <w:tabs>
          <w:tab w:val="left" w:pos="1170"/>
        </w:tabs>
        <w:spacing w:after="0" w:line="240" w:lineRule="auto"/>
        <w:jc w:val="thaiDistribute"/>
        <w:rPr>
          <w:rFonts w:ascii="TH SarabunPSK" w:eastAsia="Cordia New" w:hAnsi="TH SarabunPSK" w:cs="TH SarabunPSK"/>
          <w:b/>
          <w:bCs/>
          <w:color w:val="000000" w:themeColor="text1"/>
          <w:sz w:val="36"/>
          <w:szCs w:val="36"/>
        </w:rPr>
      </w:pPr>
    </w:p>
    <w:p w14:paraId="37FDCDE7" w14:textId="6FC9197C" w:rsidR="00054F72" w:rsidRPr="006D6FEF" w:rsidRDefault="00054F72" w:rsidP="006D6FEF">
      <w:pPr>
        <w:rPr>
          <w:rFonts w:ascii="TH SarabunPSK" w:eastAsia="Cordia New"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t>การประเมินตนเอง</w:t>
      </w:r>
      <w:r w:rsidRPr="00F306E7">
        <w:rPr>
          <w:rFonts w:ascii="TH SarabunPSK" w:hAnsi="TH SarabunPSK" w:cs="TH SarabunPSK"/>
          <w:b/>
          <w:bCs/>
          <w:color w:val="000000" w:themeColor="text1"/>
          <w:sz w:val="36"/>
          <w:szCs w:val="36"/>
        </w:rPr>
        <w:t xml:space="preserve"> </w:t>
      </w:r>
    </w:p>
    <w:p w14:paraId="1ED0E871" w14:textId="43F73E7A" w:rsidR="00054F72" w:rsidRPr="00F306E7" w:rsidRDefault="00054F72" w:rsidP="00884C25">
      <w:pPr>
        <w:tabs>
          <w:tab w:val="left" w:pos="1170"/>
        </w:tabs>
        <w:spacing w:after="0" w:line="240" w:lineRule="auto"/>
        <w:jc w:val="thaiDistribute"/>
        <w:rPr>
          <w:rFonts w:ascii="TH SarabunPSK" w:eastAsia="Cordia New" w:hAnsi="TH SarabunPSK" w:cs="TH SarabunPSK"/>
          <w:color w:val="000000" w:themeColor="text1"/>
          <w:sz w:val="36"/>
          <w:szCs w:val="36"/>
          <w:cs/>
        </w:rPr>
      </w:pPr>
      <w:r w:rsidRPr="00F306E7">
        <w:rPr>
          <w:rFonts w:ascii="TH SarabunPSK" w:hAnsi="TH SarabunPSK" w:cs="TH SarabunPSK"/>
          <w:b/>
          <w:bCs/>
          <w:color w:val="000000" w:themeColor="text1"/>
          <w:sz w:val="36"/>
          <w:szCs w:val="36"/>
        </w:rPr>
        <w:t xml:space="preserve">Criteria 6: </w:t>
      </w:r>
      <w:r w:rsidRPr="00F306E7">
        <w:rPr>
          <w:rFonts w:ascii="TH SarabunPSK" w:hAnsi="TH SarabunPSK" w:cs="TH SarabunPSK"/>
          <w:b/>
          <w:bCs/>
          <w:color w:val="000000" w:themeColor="text1"/>
          <w:sz w:val="36"/>
          <w:szCs w:val="36"/>
          <w:cs/>
        </w:rPr>
        <w:t>บริการสนับสนุนผู้เรียน (</w:t>
      </w:r>
      <w:r w:rsidRPr="00F306E7">
        <w:rPr>
          <w:rFonts w:ascii="TH SarabunPSK" w:hAnsi="TH SarabunPSK" w:cs="TH SarabunPSK"/>
          <w:b/>
          <w:bCs/>
          <w:color w:val="000000" w:themeColor="text1"/>
          <w:sz w:val="36"/>
          <w:szCs w:val="36"/>
        </w:rPr>
        <w:t>Student Support Service)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3D6E554" w14:textId="77777777" w:rsidTr="009970FE">
        <w:tc>
          <w:tcPr>
            <w:tcW w:w="9356" w:type="dxa"/>
            <w:gridSpan w:val="3"/>
          </w:tcPr>
          <w:p w14:paraId="4F720281"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054F72" w:rsidRPr="00F306E7" w14:paraId="40A2DA0C" w14:textId="77777777" w:rsidTr="009970FE">
        <w:tc>
          <w:tcPr>
            <w:tcW w:w="1418" w:type="dxa"/>
          </w:tcPr>
          <w:p w14:paraId="4628B8E2"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3498920"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1E4DFD" w14:textId="77777777" w:rsidR="00054F72" w:rsidRPr="00F306E7" w:rsidRDefault="00054F72" w:rsidP="00884C25">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293D0DB" w14:textId="77777777" w:rsidR="00054F72" w:rsidRPr="00F306E7" w:rsidRDefault="00054F72"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12774509"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8"/>
          <w:szCs w:val="18"/>
        </w:rPr>
      </w:pPr>
    </w:p>
    <w:p w14:paraId="56722990"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516E153C"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139CAC79"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6C83B14A" w14:textId="75FA0C12" w:rsidR="00342FB8" w:rsidRDefault="00342FB8">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4ADFB57" w14:textId="77777777" w:rsidR="009970FE" w:rsidRPr="00F306E7" w:rsidRDefault="009970FE" w:rsidP="00F306E7">
      <w:pPr>
        <w:spacing w:after="0" w:line="240" w:lineRule="auto"/>
        <w:jc w:val="thaiDistribute"/>
        <w:rPr>
          <w:rFonts w:ascii="TH SarabunPSK" w:hAnsi="TH SarabunPSK" w:cs="TH SarabunPSK"/>
          <w:b/>
          <w:bCs/>
          <w:color w:val="000000" w:themeColor="text1"/>
          <w:sz w:val="32"/>
          <w:szCs w:val="32"/>
        </w:rPr>
      </w:pPr>
    </w:p>
    <w:p w14:paraId="3838530F" w14:textId="061BCCA0" w:rsidR="00027F03" w:rsidRPr="00F306E7" w:rsidRDefault="00027F03" w:rsidP="006D6FEF">
      <w:pP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Criteria 7:</w:t>
      </w:r>
      <w:r w:rsidR="00236797" w:rsidRPr="00F306E7">
        <w:rPr>
          <w:rFonts w:ascii="TH SarabunPSK" w:hAnsi="TH SarabunPSK" w:cs="TH SarabunPSK"/>
          <w:color w:val="000000" w:themeColor="text1"/>
          <w:sz w:val="32"/>
          <w:szCs w:val="32"/>
        </w:rPr>
        <w:t xml:space="preserve"> </w:t>
      </w:r>
      <w:r w:rsidR="00B16803" w:rsidRPr="00F306E7">
        <w:rPr>
          <w:rFonts w:ascii="TH SarabunPSK" w:hAnsi="TH SarabunPSK" w:cs="TH SarabunPSK"/>
          <w:b/>
          <w:bCs/>
          <w:color w:val="000000" w:themeColor="text1"/>
          <w:sz w:val="32"/>
          <w:szCs w:val="32"/>
        </w:rPr>
        <w:t>Facilities and Infrastructure:</w:t>
      </w:r>
      <w:r w:rsidR="00B16803" w:rsidRPr="00F306E7">
        <w:rPr>
          <w:rFonts w:ascii="TH SarabunPSK" w:hAnsi="TH SarabunPSK" w:cs="TH SarabunPSK"/>
          <w:b/>
          <w:bCs/>
          <w:color w:val="000000" w:themeColor="text1"/>
          <w:sz w:val="32"/>
          <w:szCs w:val="32"/>
          <w:cs/>
        </w:rPr>
        <w:t xml:space="preserve"> </w:t>
      </w:r>
      <w:r w:rsidR="00BE37D2" w:rsidRPr="00F306E7">
        <w:rPr>
          <w:rFonts w:ascii="TH SarabunPSK" w:hAnsi="TH SarabunPSK" w:cs="TH SarabunPSK"/>
          <w:b/>
          <w:bCs/>
          <w:color w:val="000000" w:themeColor="text1"/>
          <w:sz w:val="32"/>
          <w:szCs w:val="32"/>
          <w:cs/>
        </w:rPr>
        <w:t xml:space="preserve">สิ่งอำนวยความสะดวกและโครงสร้างพื้นฐาน </w:t>
      </w:r>
    </w:p>
    <w:p w14:paraId="577D7729" w14:textId="4187AA80" w:rsidR="002574CE" w:rsidRPr="007724DF" w:rsidRDefault="006A1F58" w:rsidP="006A1F58">
      <w:pPr>
        <w:autoSpaceDE w:val="0"/>
        <w:autoSpaceDN w:val="0"/>
        <w:adjustRightInd w:val="0"/>
        <w:spacing w:line="20" w:lineRule="atLeast"/>
        <w:rPr>
          <w:rFonts w:ascii="TH SarabunPSK" w:hAnsi="TH SarabunPSK" w:cs="TH SarabunPSK"/>
          <w:color w:val="000000" w:themeColor="text1"/>
          <w:spacing w:val="6"/>
          <w:sz w:val="32"/>
          <w:szCs w:val="32"/>
        </w:rPr>
      </w:pPr>
      <w:r w:rsidRPr="007724DF">
        <w:rPr>
          <w:rFonts w:ascii="TH SarabunPSK" w:hAnsi="TH SarabunPSK" w:cs="TH SarabunPSK"/>
          <w:b/>
          <w:bCs/>
          <w:color w:val="000000" w:themeColor="text1"/>
          <w:spacing w:val="6"/>
          <w:sz w:val="32"/>
          <w:szCs w:val="32"/>
        </w:rPr>
        <w:t>7</w:t>
      </w:r>
      <w:r w:rsidR="00BE37D2" w:rsidRPr="007724DF">
        <w:rPr>
          <w:rFonts w:ascii="TH SarabunPSK" w:hAnsi="TH SarabunPSK" w:cs="TH SarabunPSK"/>
          <w:b/>
          <w:bCs/>
          <w:color w:val="000000" w:themeColor="text1"/>
          <w:spacing w:val="6"/>
          <w:sz w:val="32"/>
          <w:szCs w:val="32"/>
          <w:cs/>
        </w:rPr>
        <w:t>.1</w:t>
      </w:r>
      <w:r w:rsidRPr="007724DF">
        <w:rPr>
          <w:rFonts w:ascii="TH SarabunPSK" w:hAnsi="TH SarabunPSK" w:cs="TH SarabunPSK"/>
          <w:b/>
          <w:bCs/>
          <w:color w:val="000000" w:themeColor="text1"/>
          <w:spacing w:val="6"/>
          <w:sz w:val="32"/>
          <w:szCs w:val="32"/>
        </w:rPr>
        <w:t xml:space="preserve"> </w:t>
      </w:r>
      <w:r w:rsidR="002574CE" w:rsidRPr="007724DF">
        <w:rPr>
          <w:rFonts w:ascii="TH SarabunPSK" w:hAnsi="TH SarabunPSK" w:cs="TH SarabunPSK"/>
          <w:color w:val="000000" w:themeColor="text1"/>
          <w:spacing w:val="6"/>
          <w:sz w:val="32"/>
          <w:szCs w:val="32"/>
        </w:rPr>
        <w:t>The physical resources to deliver the curriculum, including equipment, material, and information</w:t>
      </w:r>
      <w:r w:rsidR="00F15E7D" w:rsidRPr="007724DF">
        <w:rPr>
          <w:rFonts w:ascii="TH SarabunPSK" w:hAnsi="TH SarabunPSK" w:cs="TH SarabunPSK" w:hint="cs"/>
          <w:color w:val="000000" w:themeColor="text1"/>
          <w:spacing w:val="6"/>
          <w:sz w:val="32"/>
          <w:szCs w:val="32"/>
          <w:cs/>
        </w:rPr>
        <w:t xml:space="preserve"> </w:t>
      </w:r>
      <w:r w:rsidR="002574CE" w:rsidRPr="007724DF">
        <w:rPr>
          <w:rFonts w:ascii="TH SarabunPSK" w:hAnsi="TH SarabunPSK" w:cs="TH SarabunPSK"/>
          <w:color w:val="000000" w:themeColor="text1"/>
          <w:spacing w:val="6"/>
          <w:sz w:val="32"/>
          <w:szCs w:val="32"/>
        </w:rPr>
        <w:t>technology, are shown to be sufficient.</w:t>
      </w:r>
    </w:p>
    <w:p w14:paraId="65D1C420" w14:textId="1B5807E9" w:rsidR="00FF3705" w:rsidRPr="000B264F" w:rsidRDefault="006C6147" w:rsidP="00720781">
      <w:pPr>
        <w:tabs>
          <w:tab w:val="left" w:pos="72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7.1</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B16803" w:rsidRPr="000B264F">
        <w:rPr>
          <w:rFonts w:ascii="TH SarabunPSK" w:hAnsi="TH SarabunPSK" w:cs="TH SarabunPSK"/>
          <w:color w:val="0070C0"/>
          <w:sz w:val="32"/>
          <w:szCs w:val="32"/>
          <w:cs/>
        </w:rPr>
        <w:t>ทรัพยากรทางกายภาพที่ใช้ในการจัดการเรียนการสอนตามโครงสร้างหลักสูตร รวมถึงครุภัณฑ์ วัสดุอุปกรณ์ และเทคโนโลยีสารสนเทศ มีความเพียงพอ</w:t>
      </w:r>
    </w:p>
    <w:p w14:paraId="023BBA24" w14:textId="77777777" w:rsidR="00B9291C" w:rsidRPr="000B264F" w:rsidRDefault="00B9291C" w:rsidP="00F306E7">
      <w:pPr>
        <w:tabs>
          <w:tab w:val="left" w:pos="540"/>
        </w:tabs>
        <w:spacing w:after="0" w:line="240" w:lineRule="auto"/>
        <w:jc w:val="thaiDistribute"/>
        <w:rPr>
          <w:rFonts w:ascii="TH SarabunPSK" w:hAnsi="TH SarabunPSK" w:cs="TH SarabunPSK"/>
          <w:color w:val="0070C0"/>
          <w:sz w:val="32"/>
          <w:szCs w:val="32"/>
        </w:rPr>
      </w:pPr>
    </w:p>
    <w:p w14:paraId="407D3D4D" w14:textId="71121908" w:rsidR="00443337" w:rsidRPr="000B264F" w:rsidRDefault="006D74DE" w:rsidP="00443337">
      <w:pPr>
        <w:tabs>
          <w:tab w:val="left" w:pos="1170"/>
        </w:tabs>
        <w:spacing w:after="0" w:line="20" w:lineRule="atLeast"/>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4150662E" w14:textId="564C143A" w:rsidR="00B9291C" w:rsidRPr="000B264F" w:rsidRDefault="00443337" w:rsidP="00720781">
      <w:pPr>
        <w:tabs>
          <w:tab w:val="left" w:pos="72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ab/>
      </w:r>
      <w:r w:rsidR="000B264F"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มีทรัพยากรทางกายภาพที่สนับสนุนการจัดการเรียนการสอนตามโครงสร้างหลักสูตรอย่างเหมาะสม ครอบคลุมทั้งครุภัณฑ์ วัสดุอุปกรณ์ สื่อการเรียนรู้ และเทคโนโลยีสารสนเทศ โดยมีข้อมูลแสดงความเพียงพอเมื่อเทียบกับจำนวนนิสิต</w:t>
      </w:r>
      <w:r w:rsidR="0021719E" w:rsidRPr="000B264F">
        <w:rPr>
          <w:rFonts w:ascii="TH SarabunPSK" w:hAnsi="TH SarabunPSK" w:cs="TH SarabunPSK" w:hint="cs"/>
          <w:color w:val="0070C0"/>
          <w:sz w:val="32"/>
          <w:szCs w:val="32"/>
          <w:cs/>
        </w:rPr>
        <w:t xml:space="preserve"> </w:t>
      </w:r>
      <w:r w:rsidR="00B9291C" w:rsidRPr="000B264F">
        <w:rPr>
          <w:rFonts w:ascii="TH SarabunPSK" w:hAnsi="TH SarabunPSK" w:cs="TH SarabunPSK"/>
          <w:color w:val="0070C0"/>
          <w:sz w:val="32"/>
          <w:szCs w:val="32"/>
          <w:cs/>
        </w:rPr>
        <w:t>ลักษณะรายวิชา</w:t>
      </w:r>
      <w:r w:rsidR="0021719E" w:rsidRPr="000B264F">
        <w:rPr>
          <w:rFonts w:ascii="TH SarabunPSK" w:hAnsi="TH SarabunPSK" w:cs="TH SarabunPSK" w:hint="cs"/>
          <w:color w:val="0070C0"/>
          <w:sz w:val="32"/>
          <w:szCs w:val="32"/>
          <w:cs/>
        </w:rPr>
        <w:t xml:space="preserve"> และการบรรลุผลลัพธ์การเรียนรู้</w:t>
      </w:r>
      <w:r w:rsidR="00B9291C" w:rsidRPr="000B264F">
        <w:rPr>
          <w:rFonts w:ascii="TH SarabunPSK" w:hAnsi="TH SarabunPSK" w:cs="TH SarabunPSK"/>
          <w:color w:val="0070C0"/>
          <w:sz w:val="32"/>
          <w:szCs w:val="32"/>
          <w:cs/>
        </w:rPr>
        <w:t xml:space="preserve"> พร้อมหลักฐานการบำรุงรักษาและพัฒนาอย่างต่อเนื่อง เพื่อให้มั่นใจว่าสภาพแวดล้อมและเครื่องมือสนับสนุนการเรียนรู้มีคุณภาพและเอื้อต่อการบรรลุผลลัพธ์การเรียนรู้ของหลักสูตร</w:t>
      </w:r>
    </w:p>
    <w:p w14:paraId="2813D6FD" w14:textId="77777777" w:rsidR="006D74DE" w:rsidRPr="000B264F" w:rsidRDefault="006D74DE" w:rsidP="006D74DE">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16590371" w14:textId="77777777" w:rsidR="00054F72" w:rsidRPr="00F306E7" w:rsidRDefault="00054F72"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AD4A42C" w14:textId="77777777" w:rsidTr="006A0208">
        <w:tc>
          <w:tcPr>
            <w:tcW w:w="9356" w:type="dxa"/>
            <w:gridSpan w:val="3"/>
          </w:tcPr>
          <w:p w14:paraId="6FE5B81A" w14:textId="6CEB5D25"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004905CE" w:rsidRPr="00F306E7">
              <w:rPr>
                <w:rFonts w:ascii="TH SarabunPSK" w:eastAsia="Cordia New" w:hAnsi="TH SarabunPSK" w:cs="TH SarabunPSK"/>
                <w:b/>
                <w:bCs/>
                <w:color w:val="000000" w:themeColor="text1"/>
                <w:sz w:val="32"/>
                <w:szCs w:val="32"/>
              </w:rPr>
              <w:t>7</w:t>
            </w:r>
            <w:r w:rsidRPr="00F306E7">
              <w:rPr>
                <w:rFonts w:ascii="TH SarabunPSK" w:eastAsia="Cordia New" w:hAnsi="TH SarabunPSK" w:cs="TH SarabunPSK"/>
                <w:b/>
                <w:bCs/>
                <w:color w:val="000000" w:themeColor="text1"/>
                <w:sz w:val="32"/>
                <w:szCs w:val="32"/>
              </w:rPr>
              <w:t>.</w:t>
            </w:r>
            <w:r w:rsidR="004905CE" w:rsidRPr="00F306E7">
              <w:rPr>
                <w:rFonts w:ascii="TH SarabunPSK" w:eastAsia="Cordia New" w:hAnsi="TH SarabunPSK" w:cs="TH SarabunPSK"/>
                <w:b/>
                <w:bCs/>
                <w:color w:val="000000" w:themeColor="text1"/>
                <w:sz w:val="32"/>
                <w:szCs w:val="32"/>
              </w:rPr>
              <w:t>1</w:t>
            </w:r>
          </w:p>
        </w:tc>
      </w:tr>
      <w:tr w:rsidR="00054F72" w:rsidRPr="00F306E7" w14:paraId="2DBF340B" w14:textId="77777777" w:rsidTr="006A0208">
        <w:tc>
          <w:tcPr>
            <w:tcW w:w="1418" w:type="dxa"/>
          </w:tcPr>
          <w:p w14:paraId="2AAB0706"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E393F40"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53C84CA" w14:textId="77777777" w:rsidR="00054F72" w:rsidRPr="00F306E7" w:rsidRDefault="00054F72" w:rsidP="006D74DE">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B3C4AD0"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32"/>
          <w:szCs w:val="32"/>
        </w:rPr>
      </w:pPr>
    </w:p>
    <w:p w14:paraId="730EC59B" w14:textId="0817C570"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8BFC66B"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17E4A944" w14:textId="77777777" w:rsidTr="00054F72">
        <w:trPr>
          <w:trHeight w:val="408"/>
        </w:trPr>
        <w:tc>
          <w:tcPr>
            <w:tcW w:w="2217" w:type="dxa"/>
          </w:tcPr>
          <w:p w14:paraId="102BBB22" w14:textId="77777777" w:rsidR="00054F72" w:rsidRPr="00F306E7" w:rsidRDefault="00054F72" w:rsidP="006D74DE">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78B6CD08" w14:textId="77777777" w:rsidR="00054F72" w:rsidRPr="00F306E7" w:rsidRDefault="00054F72" w:rsidP="006D74DE">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020FA56" w14:textId="77777777" w:rsidTr="00054F72">
        <w:trPr>
          <w:trHeight w:val="485"/>
        </w:trPr>
        <w:tc>
          <w:tcPr>
            <w:tcW w:w="2217" w:type="dxa"/>
          </w:tcPr>
          <w:p w14:paraId="3A3E44D5" w14:textId="38CF0EF0"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w:t>
            </w:r>
            <w:r w:rsidRPr="00F306E7">
              <w:rPr>
                <w:rFonts w:ascii="TH SarabunPSK" w:hAnsi="TH SarabunPSK" w:cs="TH SarabunPSK"/>
                <w:b/>
                <w:bCs/>
                <w:color w:val="000000" w:themeColor="text1"/>
                <w:sz w:val="32"/>
                <w:szCs w:val="32"/>
              </w:rPr>
              <w:t>.</w:t>
            </w:r>
            <w:r w:rsidR="004905CE" w:rsidRPr="00F306E7">
              <w:rPr>
                <w:rFonts w:ascii="TH SarabunPSK" w:hAnsi="TH SarabunPSK" w:cs="TH SarabunPSK"/>
                <w:b/>
                <w:bCs/>
                <w:color w:val="000000" w:themeColor="text1"/>
                <w:sz w:val="32"/>
                <w:szCs w:val="32"/>
              </w:rPr>
              <w:t>1</w:t>
            </w:r>
            <w:r w:rsidRPr="00F306E7">
              <w:rPr>
                <w:rFonts w:ascii="TH SarabunPSK" w:hAnsi="TH SarabunPSK" w:cs="TH SarabunPSK"/>
                <w:color w:val="000000" w:themeColor="text1"/>
                <w:sz w:val="32"/>
                <w:szCs w:val="32"/>
              </w:rPr>
              <w:t>-1</w:t>
            </w:r>
          </w:p>
        </w:tc>
        <w:tc>
          <w:tcPr>
            <w:tcW w:w="7087" w:type="dxa"/>
          </w:tcPr>
          <w:p w14:paraId="01E382E3"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r w:rsidR="00126DAB" w:rsidRPr="00F306E7" w14:paraId="0E4ECC51" w14:textId="77777777" w:rsidTr="00054F72">
        <w:trPr>
          <w:trHeight w:val="485"/>
        </w:trPr>
        <w:tc>
          <w:tcPr>
            <w:tcW w:w="2217" w:type="dxa"/>
          </w:tcPr>
          <w:p w14:paraId="5C306DBD" w14:textId="06693E2F"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7.1</w:t>
            </w:r>
            <w:r w:rsidRPr="00F306E7">
              <w:rPr>
                <w:rFonts w:ascii="TH SarabunPSK" w:hAnsi="TH SarabunPSK" w:cs="TH SarabunPSK"/>
                <w:color w:val="000000" w:themeColor="text1"/>
                <w:sz w:val="32"/>
                <w:szCs w:val="32"/>
              </w:rPr>
              <w:t>-2</w:t>
            </w:r>
          </w:p>
        </w:tc>
        <w:tc>
          <w:tcPr>
            <w:tcW w:w="7087" w:type="dxa"/>
          </w:tcPr>
          <w:p w14:paraId="48EEDADB"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r w:rsidR="00054F72" w:rsidRPr="00F306E7" w14:paraId="0DC9D05E" w14:textId="77777777" w:rsidTr="00054F72">
        <w:trPr>
          <w:trHeight w:val="485"/>
        </w:trPr>
        <w:tc>
          <w:tcPr>
            <w:tcW w:w="2217" w:type="dxa"/>
          </w:tcPr>
          <w:p w14:paraId="00010138" w14:textId="5E67F5B1" w:rsidR="00054F72" w:rsidRPr="00F306E7" w:rsidRDefault="00054F72" w:rsidP="006D74DE">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w:t>
            </w:r>
            <w:r w:rsidR="004905CE" w:rsidRPr="00F306E7">
              <w:rPr>
                <w:rFonts w:ascii="TH SarabunPSK" w:hAnsi="TH SarabunPSK" w:cs="TH SarabunPSK"/>
                <w:b/>
                <w:bCs/>
                <w:color w:val="000000" w:themeColor="text1"/>
                <w:sz w:val="32"/>
                <w:szCs w:val="32"/>
              </w:rPr>
              <w:t>7.1</w:t>
            </w:r>
            <w:r w:rsidRPr="00F306E7">
              <w:rPr>
                <w:rFonts w:ascii="TH SarabunPSK" w:hAnsi="TH SarabunPSK" w:cs="TH SarabunPSK"/>
                <w:color w:val="000000" w:themeColor="text1"/>
                <w:sz w:val="32"/>
                <w:szCs w:val="32"/>
              </w:rPr>
              <w:t>-3</w:t>
            </w:r>
          </w:p>
        </w:tc>
        <w:tc>
          <w:tcPr>
            <w:tcW w:w="7087" w:type="dxa"/>
          </w:tcPr>
          <w:p w14:paraId="419860E4" w14:textId="77777777" w:rsidR="00054F72" w:rsidRPr="00F306E7" w:rsidRDefault="00054F72" w:rsidP="006D74DE">
            <w:pPr>
              <w:spacing w:before="120" w:after="120"/>
              <w:jc w:val="center"/>
              <w:rPr>
                <w:rFonts w:ascii="TH SarabunPSK" w:hAnsi="TH SarabunPSK" w:cs="TH SarabunPSK"/>
                <w:color w:val="000000" w:themeColor="text1"/>
                <w:sz w:val="32"/>
                <w:szCs w:val="32"/>
                <w:cs/>
              </w:rPr>
            </w:pPr>
          </w:p>
        </w:tc>
      </w:tr>
    </w:tbl>
    <w:p w14:paraId="124B56B5" w14:textId="77777777" w:rsidR="00054F72" w:rsidRPr="00F306E7" w:rsidRDefault="00054F72" w:rsidP="00F306E7">
      <w:pPr>
        <w:spacing w:after="0" w:line="240" w:lineRule="auto"/>
        <w:jc w:val="thaiDistribute"/>
        <w:rPr>
          <w:rFonts w:ascii="TH SarabunPSK" w:eastAsia="Times New Roman" w:hAnsi="TH SarabunPSK" w:cs="TH SarabunPSK"/>
          <w:b/>
          <w:bCs/>
          <w:color w:val="000000" w:themeColor="text1"/>
          <w:sz w:val="18"/>
          <w:szCs w:val="18"/>
        </w:rPr>
      </w:pPr>
    </w:p>
    <w:p w14:paraId="71098AAA"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295B3A73"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5E21281" w14:textId="076E3105"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7.2 </w:t>
      </w:r>
      <w:r w:rsidR="002574CE" w:rsidRPr="00F306E7">
        <w:rPr>
          <w:rFonts w:ascii="TH SarabunPSK" w:hAnsi="TH SarabunPSK" w:cs="TH SarabunPSK"/>
          <w:color w:val="000000" w:themeColor="text1"/>
          <w:sz w:val="32"/>
          <w:szCs w:val="32"/>
        </w:rPr>
        <w:t>The laboratories and equipment are shown to be up-to-date, readily available, and effectively deployed.</w:t>
      </w:r>
    </w:p>
    <w:p w14:paraId="2962DA05" w14:textId="7E7FC0FC" w:rsidR="00B30CF5" w:rsidRPr="000B264F" w:rsidRDefault="006C6147" w:rsidP="00F306E7">
      <w:pPr>
        <w:tabs>
          <w:tab w:val="left" w:pos="36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7.2</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6A0208" w:rsidRPr="000B264F">
        <w:rPr>
          <w:rFonts w:ascii="TH SarabunPSK" w:hAnsi="TH SarabunPSK" w:cs="TH SarabunPSK"/>
          <w:color w:val="0070C0"/>
          <w:sz w:val="32"/>
          <w:szCs w:val="32"/>
          <w:cs/>
        </w:rPr>
        <w:t>ห้องปฏิบัติการและอุปกรณ์เครื่องมือมีความทันสมัย พร้อมใช้งาน และนำไปใช้ได้อย่างมีประสิทธิภาพ</w:t>
      </w:r>
    </w:p>
    <w:p w14:paraId="215BAECA" w14:textId="77777777" w:rsidR="00B9291C" w:rsidRPr="000B264F" w:rsidRDefault="00B9291C" w:rsidP="00F306E7">
      <w:pPr>
        <w:tabs>
          <w:tab w:val="left" w:pos="360"/>
        </w:tabs>
        <w:spacing w:after="0" w:line="240" w:lineRule="auto"/>
        <w:jc w:val="thaiDistribute"/>
        <w:rPr>
          <w:rFonts w:ascii="TH SarabunPSK" w:hAnsi="TH SarabunPSK" w:cs="TH SarabunPSK"/>
          <w:color w:val="0070C0"/>
          <w:sz w:val="32"/>
          <w:szCs w:val="32"/>
        </w:rPr>
      </w:pPr>
    </w:p>
    <w:p w14:paraId="3813C59F" w14:textId="77777777" w:rsidR="00032774" w:rsidRPr="000B264F" w:rsidRDefault="00032774" w:rsidP="00032774">
      <w:pPr>
        <w:tabs>
          <w:tab w:val="left" w:pos="1170"/>
        </w:tabs>
        <w:spacing w:after="0" w:line="20" w:lineRule="atLeast"/>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10BA552E" w14:textId="66444965" w:rsidR="00B9291C" w:rsidRPr="000B264F" w:rsidRDefault="000B264F" w:rsidP="00032774">
      <w:pPr>
        <w:spacing w:after="0" w:line="240" w:lineRule="auto"/>
        <w:ind w:firstLine="720"/>
        <w:jc w:val="thaiDistribute"/>
        <w:rPr>
          <w:rFonts w:ascii="TH SarabunPSK" w:eastAsia="Cordia New" w:hAnsi="TH SarabunPSK" w:cs="TH SarabunPSK"/>
          <w:color w:val="0070C0"/>
          <w:sz w:val="32"/>
          <w:szCs w:val="32"/>
        </w:rPr>
      </w:pPr>
      <w:r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eastAsia="Cordia New" w:hAnsi="TH SarabunPSK" w:cs="TH SarabunPSK" w:hint="cs"/>
          <w:color w:val="0070C0"/>
          <w:sz w:val="32"/>
          <w:szCs w:val="32"/>
          <w:cs/>
        </w:rPr>
        <w:t>หลักสูตร</w:t>
      </w:r>
      <w:r w:rsidR="00B9291C" w:rsidRPr="000B264F">
        <w:rPr>
          <w:rFonts w:ascii="TH SarabunPSK" w:eastAsia="Cordia New" w:hAnsi="TH SarabunPSK" w:cs="TH SarabunPSK"/>
          <w:color w:val="0070C0"/>
          <w:sz w:val="32"/>
          <w:szCs w:val="32"/>
          <w:cs/>
        </w:rPr>
        <w:t xml:space="preserve">มีห้องปฏิบัติการและครุภัณฑ์ที่ทันสมัย สอดคล้องกับพัฒนาการของศาสตร์ และมีแผนปรับปรุงให้เป็นปัจจุบันตามรอบเวลา พร้อมระบบบำรุงรักษาและตรวจสอบความพร้อมใช้งานอย่างสม่ำเสมอ เช่น การจัดทำบัญชีครุภัณฑ์และแผนทดแทนเครื่องมือ การมีเจ้าหน้าที่ดูแลประจำห้องปฏิบัติการ การกำหนดตารางการใช้ห้องอย่างมีประสิทธิภาพ และการเก็บสถิติการใช้งานเพื่อวิเคราะห์ความคุ้มค่า ตลอดจนแสดงหลักฐานการนำเครื่องมือไปใช้ในการเรียนการสอน การวิจัย หรือการบริการวิชาการ เพื่อสะท้อนว่าอุปกรณ์ </w:t>
      </w:r>
      <w:r w:rsidR="00857519" w:rsidRPr="000B264F">
        <w:rPr>
          <w:rFonts w:ascii="TH SarabunPSK" w:eastAsia="Cordia New" w:hAnsi="TH SarabunPSK" w:cs="TH SarabunPSK" w:hint="cs"/>
          <w:color w:val="0070C0"/>
          <w:sz w:val="32"/>
          <w:szCs w:val="32"/>
          <w:cs/>
        </w:rPr>
        <w:t>มีการ</w:t>
      </w:r>
      <w:r w:rsidR="00B9291C" w:rsidRPr="000B264F">
        <w:rPr>
          <w:rFonts w:ascii="TH SarabunPSK" w:eastAsia="Cordia New" w:hAnsi="TH SarabunPSK" w:cs="TH SarabunPSK"/>
          <w:color w:val="0070C0"/>
          <w:sz w:val="32"/>
          <w:szCs w:val="32"/>
          <w:cs/>
        </w:rPr>
        <w:t>ใช้งานอย่างมีประสิทธิผลและสนับสนุนผลลัพธ์การเรียนรู้</w:t>
      </w:r>
    </w:p>
    <w:p w14:paraId="3C993808" w14:textId="77777777" w:rsidR="00032774" w:rsidRPr="000B264F" w:rsidRDefault="00032774" w:rsidP="00032774">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21E07D56" w14:textId="77777777" w:rsidR="00B9291C" w:rsidRPr="00F306E7" w:rsidRDefault="00B9291C" w:rsidP="00F306E7">
      <w:pPr>
        <w:tabs>
          <w:tab w:val="left" w:pos="360"/>
        </w:tabs>
        <w:spacing w:after="0" w:line="240" w:lineRule="auto"/>
        <w:jc w:val="thaiDistribute"/>
        <w:rPr>
          <w:rFonts w:ascii="TH SarabunPSK" w:hAnsi="TH SarabunPSK" w:cs="TH SarabunPSK"/>
          <w:b/>
          <w:bCs/>
          <w:color w:val="000000" w:themeColor="text1"/>
          <w:sz w:val="16"/>
          <w:szCs w:val="16"/>
        </w:rPr>
      </w:pPr>
    </w:p>
    <w:p w14:paraId="18371977"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48BC169" w14:textId="77777777" w:rsidTr="006A0208">
        <w:tc>
          <w:tcPr>
            <w:tcW w:w="9356" w:type="dxa"/>
            <w:gridSpan w:val="3"/>
          </w:tcPr>
          <w:p w14:paraId="14D899AA" w14:textId="1A2B15C4"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7.2</w:t>
            </w:r>
          </w:p>
        </w:tc>
      </w:tr>
      <w:tr w:rsidR="004905CE" w:rsidRPr="00F306E7" w14:paraId="1E2AC4A0" w14:textId="77777777" w:rsidTr="006A0208">
        <w:tc>
          <w:tcPr>
            <w:tcW w:w="1418" w:type="dxa"/>
          </w:tcPr>
          <w:p w14:paraId="1087AAE5"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FB3CD30"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FD3748A"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9C5F69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6A917E67" w14:textId="736B3935"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AAB322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BC01661" w14:textId="77777777" w:rsidTr="00762BE7">
        <w:trPr>
          <w:trHeight w:val="408"/>
        </w:trPr>
        <w:tc>
          <w:tcPr>
            <w:tcW w:w="2217" w:type="dxa"/>
          </w:tcPr>
          <w:p w14:paraId="44B0AC62"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8D202BE"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3FCEDAB" w14:textId="77777777" w:rsidTr="00762BE7">
        <w:trPr>
          <w:trHeight w:val="485"/>
        </w:trPr>
        <w:tc>
          <w:tcPr>
            <w:tcW w:w="2217" w:type="dxa"/>
          </w:tcPr>
          <w:p w14:paraId="53275B88" w14:textId="3FFF4E66"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-1</w:t>
            </w:r>
          </w:p>
        </w:tc>
        <w:tc>
          <w:tcPr>
            <w:tcW w:w="7087" w:type="dxa"/>
          </w:tcPr>
          <w:p w14:paraId="27EF5782"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66242D71" w14:textId="77777777" w:rsidTr="00762BE7">
        <w:trPr>
          <w:trHeight w:val="485"/>
        </w:trPr>
        <w:tc>
          <w:tcPr>
            <w:tcW w:w="2217" w:type="dxa"/>
          </w:tcPr>
          <w:p w14:paraId="393691FD" w14:textId="0C98333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-2</w:t>
            </w:r>
          </w:p>
        </w:tc>
        <w:tc>
          <w:tcPr>
            <w:tcW w:w="7087" w:type="dxa"/>
          </w:tcPr>
          <w:p w14:paraId="7D8B5AB8"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14D144F7" w14:textId="77777777" w:rsidTr="00762BE7">
        <w:trPr>
          <w:trHeight w:val="485"/>
        </w:trPr>
        <w:tc>
          <w:tcPr>
            <w:tcW w:w="2217" w:type="dxa"/>
          </w:tcPr>
          <w:p w14:paraId="14F037C6" w14:textId="7B14A830"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QA-7.2</w:t>
            </w:r>
            <w:r w:rsidRPr="00F306E7">
              <w:rPr>
                <w:rFonts w:ascii="TH SarabunPSK" w:hAnsi="TH SarabunPSK" w:cs="TH SarabunPSK"/>
                <w:color w:val="000000" w:themeColor="text1"/>
                <w:sz w:val="32"/>
                <w:szCs w:val="32"/>
              </w:rPr>
              <w:t>-3</w:t>
            </w:r>
          </w:p>
        </w:tc>
        <w:tc>
          <w:tcPr>
            <w:tcW w:w="7087" w:type="dxa"/>
          </w:tcPr>
          <w:p w14:paraId="5E9853BC"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3B4F8043"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272234B"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E3726FA" w14:textId="2BDE1902"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7.3 </w:t>
      </w:r>
      <w:r w:rsidR="002574CE" w:rsidRPr="00F306E7">
        <w:rPr>
          <w:rFonts w:ascii="TH SarabunPSK" w:hAnsi="TH SarabunPSK" w:cs="TH SarabunPSK"/>
          <w:color w:val="000000" w:themeColor="text1"/>
          <w:sz w:val="32"/>
          <w:szCs w:val="32"/>
        </w:rPr>
        <w:t>A digital library is shown to be set-up, in keeping with progress in information and communication</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technology.</w:t>
      </w:r>
    </w:p>
    <w:p w14:paraId="460D7B77" w14:textId="4B2A0E11" w:rsidR="006A0208" w:rsidRPr="000B264F" w:rsidRDefault="006C6147"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7.3</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6A0208" w:rsidRPr="000B264F">
        <w:rPr>
          <w:rFonts w:ascii="TH SarabunPSK" w:hAnsi="TH SarabunPSK" w:cs="TH SarabunPSK"/>
          <w:color w:val="0070C0"/>
          <w:sz w:val="32"/>
          <w:szCs w:val="32"/>
          <w:cs/>
        </w:rPr>
        <w:t>มีห้องสมุดดิจิทัลที่มีความก้าวหน้าด้านเทคโนโลยีสารสนเทศและการสื่อสาร</w:t>
      </w:r>
    </w:p>
    <w:p w14:paraId="797A2FAC" w14:textId="77777777" w:rsidR="00032774" w:rsidRPr="000B264F" w:rsidRDefault="00032774" w:rsidP="00032774">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235FCAC3" w14:textId="39A06896" w:rsidR="00B9291C" w:rsidRPr="000B264F" w:rsidRDefault="000B264F" w:rsidP="00032774">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 xml:space="preserve">มีห้องสมุดดิจิทัลที่พัฒนาบนฐานเทคโนโลยีสารสนเทศและการสื่อสารที่ทันสมัย สามารถเข้าถึงทรัพยากรการเรียนรู้ได้อย่างสะดวก รวดเร็ว และครอบคลุมทั้งฐานข้อมูลวิชาการ </w:t>
      </w:r>
      <w:r w:rsidR="00B9291C" w:rsidRPr="000B264F">
        <w:rPr>
          <w:rFonts w:ascii="TH SarabunPSK" w:hAnsi="TH SarabunPSK" w:cs="TH SarabunPSK"/>
          <w:color w:val="0070C0"/>
          <w:sz w:val="32"/>
          <w:szCs w:val="32"/>
        </w:rPr>
        <w:t xml:space="preserve">e-books </w:t>
      </w:r>
      <w:r w:rsidR="00B9291C" w:rsidRPr="000B264F">
        <w:rPr>
          <w:rFonts w:ascii="TH SarabunPSK" w:hAnsi="TH SarabunPSK" w:cs="TH SarabunPSK"/>
          <w:color w:val="0070C0"/>
          <w:sz w:val="32"/>
          <w:szCs w:val="32"/>
          <w:cs/>
        </w:rPr>
        <w:t>และวารสารออนไลน์ โดยมีระบบสืบค้นที่มีประสิทธิภาพ การเข้าถึงจากภายนอกมหาวิทยาลัย และการสนับสนุนผู้ใช้ เช่น คู่มือหรืออบรมการใช้ฐานข้อมูล พร้อมทั้งมีการติดตามสถิติการใช้งานและปรับปรุงระบบอย่างต่อเนื่อง เพื่อให้มั่นใจว่าห้องสมุดดิจิทัลสนับสนุนการเรียนการสอน การวิจัย และการบริการวิชาการได้อย่างมีคุณภาพ</w:t>
      </w:r>
    </w:p>
    <w:p w14:paraId="761B85DA" w14:textId="77777777" w:rsidR="00032774" w:rsidRPr="000B264F" w:rsidRDefault="00032774" w:rsidP="00032774">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3C3EEDB2" w14:textId="77777777" w:rsidR="00B30CF5" w:rsidRPr="00F306E7" w:rsidRDefault="00B30CF5" w:rsidP="00F306E7">
      <w:pPr>
        <w:spacing w:after="0" w:line="240" w:lineRule="auto"/>
        <w:jc w:val="thaiDistribute"/>
        <w:rPr>
          <w:rFonts w:ascii="TH SarabunPSK" w:hAnsi="TH SarabunPSK" w:cs="TH SarabunPSK"/>
          <w:b/>
          <w:bCs/>
          <w:color w:val="000000" w:themeColor="text1"/>
          <w:sz w:val="16"/>
          <w:szCs w:val="16"/>
        </w:rPr>
      </w:pPr>
    </w:p>
    <w:p w14:paraId="628545B4"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1BA17B0A" w14:textId="77777777" w:rsidTr="006A0208">
        <w:tc>
          <w:tcPr>
            <w:tcW w:w="9356" w:type="dxa"/>
            <w:gridSpan w:val="3"/>
          </w:tcPr>
          <w:p w14:paraId="2DCFE56E" w14:textId="52FBBAC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7.3</w:t>
            </w:r>
          </w:p>
        </w:tc>
      </w:tr>
      <w:tr w:rsidR="004905CE" w:rsidRPr="00F306E7" w14:paraId="13EBC222" w14:textId="77777777" w:rsidTr="006A0208">
        <w:tc>
          <w:tcPr>
            <w:tcW w:w="1418" w:type="dxa"/>
          </w:tcPr>
          <w:p w14:paraId="1CF9EC73"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AF0CBFF"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42CED5C5"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683447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04E6EA05" w14:textId="02FF8CD0"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9AC724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F1295F5" w14:textId="77777777" w:rsidTr="00762BE7">
        <w:trPr>
          <w:trHeight w:val="408"/>
        </w:trPr>
        <w:tc>
          <w:tcPr>
            <w:tcW w:w="2217" w:type="dxa"/>
          </w:tcPr>
          <w:p w14:paraId="57A99517"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FC97823"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5B06664" w14:textId="77777777" w:rsidTr="00762BE7">
        <w:trPr>
          <w:trHeight w:val="485"/>
        </w:trPr>
        <w:tc>
          <w:tcPr>
            <w:tcW w:w="2217" w:type="dxa"/>
          </w:tcPr>
          <w:p w14:paraId="570F972B" w14:textId="1398E0F8"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-1</w:t>
            </w:r>
          </w:p>
        </w:tc>
        <w:tc>
          <w:tcPr>
            <w:tcW w:w="7087" w:type="dxa"/>
          </w:tcPr>
          <w:p w14:paraId="0C272B2F"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08192F5C" w14:textId="77777777" w:rsidTr="00762BE7">
        <w:trPr>
          <w:trHeight w:val="485"/>
        </w:trPr>
        <w:tc>
          <w:tcPr>
            <w:tcW w:w="2217" w:type="dxa"/>
          </w:tcPr>
          <w:p w14:paraId="6B54ECA2" w14:textId="43CEF7B4"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-2</w:t>
            </w:r>
          </w:p>
        </w:tc>
        <w:tc>
          <w:tcPr>
            <w:tcW w:w="7087" w:type="dxa"/>
          </w:tcPr>
          <w:p w14:paraId="3406E8AE"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0B2C9D73" w14:textId="77777777" w:rsidTr="00762BE7">
        <w:trPr>
          <w:trHeight w:val="485"/>
        </w:trPr>
        <w:tc>
          <w:tcPr>
            <w:tcW w:w="2217" w:type="dxa"/>
          </w:tcPr>
          <w:p w14:paraId="493A8F39" w14:textId="32C6159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QA-7.3</w:t>
            </w:r>
            <w:r w:rsidRPr="00F306E7">
              <w:rPr>
                <w:rFonts w:ascii="TH SarabunPSK" w:hAnsi="TH SarabunPSK" w:cs="TH SarabunPSK"/>
                <w:color w:val="000000" w:themeColor="text1"/>
                <w:sz w:val="32"/>
                <w:szCs w:val="32"/>
              </w:rPr>
              <w:t>-3</w:t>
            </w:r>
          </w:p>
        </w:tc>
        <w:tc>
          <w:tcPr>
            <w:tcW w:w="7087" w:type="dxa"/>
          </w:tcPr>
          <w:p w14:paraId="66955D63"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49A0E94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ABC45F5"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7EA0F0DB" w14:textId="77777777" w:rsidR="006A0208" w:rsidRPr="00F306E7" w:rsidRDefault="006A0208" w:rsidP="00F306E7">
      <w:pPr>
        <w:spacing w:after="0" w:line="240" w:lineRule="auto"/>
        <w:jc w:val="thaiDistribute"/>
        <w:rPr>
          <w:rFonts w:ascii="TH SarabunPSK" w:hAnsi="TH SarabunPSK" w:cs="TH SarabunPSK"/>
          <w:color w:val="000000" w:themeColor="text1"/>
          <w:sz w:val="32"/>
          <w:szCs w:val="32"/>
        </w:rPr>
      </w:pPr>
    </w:p>
    <w:p w14:paraId="165B7C6A" w14:textId="77777777" w:rsidR="006A0208" w:rsidRPr="00F306E7" w:rsidRDefault="006A0208" w:rsidP="00F306E7">
      <w:pPr>
        <w:spacing w:after="0" w:line="240" w:lineRule="auto"/>
        <w:jc w:val="thaiDistribute"/>
        <w:rPr>
          <w:rFonts w:ascii="TH SarabunPSK" w:hAnsi="TH SarabunPSK" w:cs="TH SarabunPSK"/>
          <w:color w:val="000000" w:themeColor="text1"/>
          <w:sz w:val="32"/>
          <w:szCs w:val="32"/>
        </w:rPr>
      </w:pPr>
    </w:p>
    <w:p w14:paraId="4F1E91B3" w14:textId="6FC0A53F" w:rsidR="0095263B" w:rsidRDefault="0095263B">
      <w:pPr>
        <w:rPr>
          <w:rFonts w:ascii="TH SarabunPSK" w:hAnsi="TH SarabunPSK" w:cs="TH SarabunPSK"/>
          <w:color w:val="000000" w:themeColor="text1"/>
          <w:sz w:val="32"/>
          <w:szCs w:val="32"/>
        </w:rPr>
      </w:pPr>
      <w:r>
        <w:rPr>
          <w:rFonts w:ascii="TH SarabunPSK" w:hAnsi="TH SarabunPSK" w:cs="TH SarabunPSK"/>
          <w:color w:val="000000" w:themeColor="text1"/>
          <w:sz w:val="32"/>
          <w:szCs w:val="32"/>
        </w:rPr>
        <w:br w:type="page"/>
      </w:r>
    </w:p>
    <w:p w14:paraId="507C892B" w14:textId="77777777"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7.4 </w:t>
      </w:r>
      <w:r w:rsidR="002574CE" w:rsidRPr="00F306E7">
        <w:rPr>
          <w:rFonts w:ascii="TH SarabunPSK" w:hAnsi="TH SarabunPSK" w:cs="TH SarabunPSK"/>
          <w:color w:val="000000" w:themeColor="text1"/>
          <w:sz w:val="32"/>
          <w:szCs w:val="32"/>
        </w:rPr>
        <w:t>The information technology systems are shown to be set up to meet the needs of staff and students.</w:t>
      </w:r>
    </w:p>
    <w:p w14:paraId="453CCFE5" w14:textId="76327C4D" w:rsidR="00FF3705" w:rsidRPr="000B264F" w:rsidRDefault="006C6147" w:rsidP="00F306E7">
      <w:pPr>
        <w:tabs>
          <w:tab w:val="left" w:pos="45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7.4</w:t>
      </w:r>
      <w:r w:rsidRPr="000B264F">
        <w:rPr>
          <w:rFonts w:ascii="TH SarabunPSK" w:hAnsi="TH SarabunPSK" w:cs="TH SarabunPSK"/>
          <w:color w:val="0070C0"/>
          <w:sz w:val="32"/>
          <w:szCs w:val="32"/>
        </w:rPr>
        <w:t xml:space="preserve"> </w:t>
      </w:r>
      <w:r w:rsidR="000B264F" w:rsidRPr="000B264F">
        <w:rPr>
          <w:rFonts w:ascii="TH SarabunPSK" w:hAnsi="TH SarabunPSK" w:cs="TH SarabunPSK"/>
          <w:color w:val="0070C0"/>
          <w:sz w:val="32"/>
          <w:szCs w:val="32"/>
          <w:cs/>
        </w:rPr>
        <w:t xml:space="preserve">หลักสูตรมีการแสดงให้เห็นว่า </w:t>
      </w:r>
      <w:r w:rsidR="006A0208" w:rsidRPr="000B264F">
        <w:rPr>
          <w:rFonts w:ascii="TH SarabunPSK" w:hAnsi="TH SarabunPSK" w:cs="TH SarabunPSK"/>
          <w:color w:val="0070C0"/>
          <w:sz w:val="32"/>
          <w:szCs w:val="32"/>
          <w:cs/>
        </w:rPr>
        <w:t>มีระบบเทคโนโลยีสารสนเทศ เพื่อตอบสนองความต้องการของบุคลากรและนิสิต</w:t>
      </w:r>
    </w:p>
    <w:p w14:paraId="71A7944F" w14:textId="77777777" w:rsidR="00B9291C" w:rsidRPr="000B264F" w:rsidRDefault="00B9291C" w:rsidP="00F306E7">
      <w:pPr>
        <w:tabs>
          <w:tab w:val="left" w:pos="450"/>
        </w:tabs>
        <w:spacing w:after="0" w:line="240" w:lineRule="auto"/>
        <w:jc w:val="thaiDistribute"/>
        <w:rPr>
          <w:rFonts w:ascii="TH SarabunPSK" w:hAnsi="TH SarabunPSK" w:cs="TH SarabunPSK"/>
          <w:color w:val="0070C0"/>
          <w:sz w:val="32"/>
          <w:szCs w:val="32"/>
        </w:rPr>
      </w:pPr>
    </w:p>
    <w:p w14:paraId="74569AAD" w14:textId="68B95971" w:rsidR="00032774" w:rsidRPr="000B264F" w:rsidRDefault="00032774" w:rsidP="00032774">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7FCE2FE8" w14:textId="2ECE6C57" w:rsidR="00B9291C" w:rsidRPr="000B264F" w:rsidRDefault="000B264F" w:rsidP="00032774">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 xml:space="preserve">หลักสูตรมีการแสดงให้เห็นว่า </w:t>
      </w:r>
      <w:r w:rsidR="00B9291C" w:rsidRPr="000B264F">
        <w:rPr>
          <w:rFonts w:ascii="TH SarabunPSK" w:hAnsi="TH SarabunPSK" w:cs="TH SarabunPSK"/>
          <w:color w:val="0070C0"/>
          <w:sz w:val="32"/>
          <w:szCs w:val="32"/>
          <w:cs/>
        </w:rPr>
        <w:t xml:space="preserve">มีระบบเทคโนโลยีสารสนเทศที่สนับสนุนการเรียนการสอน การบริหารจัดการ และการสื่อสารอย่างครบวงจร เช่น ระบบลงทะเบียนออนไลน์ ระบบบริหารผลการเรียน ระบบ </w:t>
      </w:r>
      <w:r w:rsidR="00B9291C" w:rsidRPr="000B264F">
        <w:rPr>
          <w:rFonts w:ascii="TH SarabunPSK" w:hAnsi="TH SarabunPSK" w:cs="TH SarabunPSK"/>
          <w:color w:val="0070C0"/>
          <w:sz w:val="32"/>
          <w:szCs w:val="32"/>
        </w:rPr>
        <w:t xml:space="preserve">e-Learning </w:t>
      </w:r>
      <w:r w:rsidR="00B9291C" w:rsidRPr="000B264F">
        <w:rPr>
          <w:rFonts w:ascii="TH SarabunPSK" w:hAnsi="TH SarabunPSK" w:cs="TH SarabunPSK"/>
          <w:color w:val="0070C0"/>
          <w:sz w:val="32"/>
          <w:szCs w:val="32"/>
          <w:cs/>
        </w:rPr>
        <w:t xml:space="preserve">และช่องทางสื่อสารภายใน โดยมีหลักฐานว่าระบบดังกล่าวสามารถตอบสนองความต้องการของบุคลากรและนิสิตได้จริง ทั้งด้านความสะดวก ความรวดเร็ว ความปลอดภัยของข้อมูล และการเข้าถึงได้ทุกที่ทุกเวลา </w:t>
      </w:r>
    </w:p>
    <w:p w14:paraId="4D1A4391" w14:textId="77777777" w:rsidR="00032774" w:rsidRPr="000B264F" w:rsidRDefault="00032774" w:rsidP="00032774">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1C159779"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2DE3BA6" w14:textId="77777777" w:rsidTr="006A0208">
        <w:tc>
          <w:tcPr>
            <w:tcW w:w="9356" w:type="dxa"/>
            <w:gridSpan w:val="3"/>
          </w:tcPr>
          <w:p w14:paraId="0360C7D0" w14:textId="7666E9A0"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7.4</w:t>
            </w:r>
          </w:p>
        </w:tc>
      </w:tr>
      <w:tr w:rsidR="004905CE" w:rsidRPr="00F306E7" w14:paraId="56845A93" w14:textId="77777777" w:rsidTr="006A0208">
        <w:tc>
          <w:tcPr>
            <w:tcW w:w="1418" w:type="dxa"/>
          </w:tcPr>
          <w:p w14:paraId="12A314EB"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5662509"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AA77D73" w14:textId="77777777" w:rsidR="004905CE" w:rsidRPr="00F306E7" w:rsidRDefault="004905CE" w:rsidP="00032774">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2E93A3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70EBA784" w14:textId="18C52673"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1B867328"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2032546" w14:textId="77777777" w:rsidTr="00762BE7">
        <w:trPr>
          <w:trHeight w:val="408"/>
        </w:trPr>
        <w:tc>
          <w:tcPr>
            <w:tcW w:w="2217" w:type="dxa"/>
          </w:tcPr>
          <w:p w14:paraId="0FFC9748" w14:textId="77777777" w:rsidR="004905CE" w:rsidRPr="00F306E7" w:rsidRDefault="004905CE" w:rsidP="00032774">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8445F26" w14:textId="77777777" w:rsidR="004905CE" w:rsidRPr="00F306E7" w:rsidRDefault="004905CE" w:rsidP="00032774">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5B30A23" w14:textId="77777777" w:rsidTr="00762BE7">
        <w:trPr>
          <w:trHeight w:val="485"/>
        </w:trPr>
        <w:tc>
          <w:tcPr>
            <w:tcW w:w="2217" w:type="dxa"/>
          </w:tcPr>
          <w:p w14:paraId="6DB9BA8E" w14:textId="3D08C4BE"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-1</w:t>
            </w:r>
          </w:p>
        </w:tc>
        <w:tc>
          <w:tcPr>
            <w:tcW w:w="7087" w:type="dxa"/>
          </w:tcPr>
          <w:p w14:paraId="0936C869"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126DAB" w:rsidRPr="00F306E7" w14:paraId="47858535" w14:textId="77777777" w:rsidTr="00762BE7">
        <w:trPr>
          <w:trHeight w:val="485"/>
        </w:trPr>
        <w:tc>
          <w:tcPr>
            <w:tcW w:w="2217" w:type="dxa"/>
          </w:tcPr>
          <w:p w14:paraId="109897B7" w14:textId="3B37C65D"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-2</w:t>
            </w:r>
          </w:p>
        </w:tc>
        <w:tc>
          <w:tcPr>
            <w:tcW w:w="7087" w:type="dxa"/>
          </w:tcPr>
          <w:p w14:paraId="49010765"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r w:rsidR="004905CE" w:rsidRPr="00F306E7" w14:paraId="3C856AF9" w14:textId="77777777" w:rsidTr="00762BE7">
        <w:trPr>
          <w:trHeight w:val="485"/>
        </w:trPr>
        <w:tc>
          <w:tcPr>
            <w:tcW w:w="2217" w:type="dxa"/>
          </w:tcPr>
          <w:p w14:paraId="68542216" w14:textId="538328BC" w:rsidR="004905CE" w:rsidRPr="00F306E7" w:rsidRDefault="004905CE" w:rsidP="00032774">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QA-7.4</w:t>
            </w:r>
            <w:r w:rsidRPr="00F306E7">
              <w:rPr>
                <w:rFonts w:ascii="TH SarabunPSK" w:hAnsi="TH SarabunPSK" w:cs="TH SarabunPSK"/>
                <w:color w:val="000000" w:themeColor="text1"/>
                <w:sz w:val="32"/>
                <w:szCs w:val="32"/>
              </w:rPr>
              <w:t>-3</w:t>
            </w:r>
          </w:p>
        </w:tc>
        <w:tc>
          <w:tcPr>
            <w:tcW w:w="7087" w:type="dxa"/>
          </w:tcPr>
          <w:p w14:paraId="7EAC8C0B" w14:textId="77777777" w:rsidR="004905CE" w:rsidRPr="00F306E7" w:rsidRDefault="004905CE" w:rsidP="00032774">
            <w:pPr>
              <w:spacing w:before="120" w:after="120"/>
              <w:jc w:val="center"/>
              <w:rPr>
                <w:rFonts w:ascii="TH SarabunPSK" w:hAnsi="TH SarabunPSK" w:cs="TH SarabunPSK"/>
                <w:color w:val="000000" w:themeColor="text1"/>
                <w:sz w:val="32"/>
                <w:szCs w:val="32"/>
                <w:cs/>
              </w:rPr>
            </w:pPr>
          </w:p>
        </w:tc>
      </w:tr>
    </w:tbl>
    <w:p w14:paraId="6565985D"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716AFA99" w14:textId="77777777" w:rsidR="00032774" w:rsidRDefault="0003277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08102BD3"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08D12B78" w14:textId="58DF42BD"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7.5 </w:t>
      </w:r>
      <w:r w:rsidR="002574CE" w:rsidRPr="00F306E7">
        <w:rPr>
          <w:rFonts w:ascii="TH SarabunPSK" w:hAnsi="TH SarabunPSK" w:cs="TH SarabunPSK"/>
          <w:color w:val="000000" w:themeColor="text1"/>
          <w:sz w:val="32"/>
          <w:szCs w:val="32"/>
        </w:rPr>
        <w:t>The university is shown to provide a highly accessible computer and network infrastructure that</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enables the campus community to fully exploit information technology for teaching, research,</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service, and administration.</w:t>
      </w:r>
    </w:p>
    <w:p w14:paraId="7623CF1C" w14:textId="6EF8383B" w:rsidR="00B30CF5" w:rsidRPr="000B264F" w:rsidRDefault="006C6147" w:rsidP="00F306E7">
      <w:pPr>
        <w:tabs>
          <w:tab w:val="left" w:pos="540"/>
        </w:tabs>
        <w:autoSpaceDE w:val="0"/>
        <w:autoSpaceDN w:val="0"/>
        <w:adjustRightInd w:val="0"/>
        <w:spacing w:line="20" w:lineRule="atLeast"/>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7.5</w:t>
      </w:r>
      <w:r w:rsidRPr="000B264F">
        <w:rPr>
          <w:rFonts w:ascii="TH SarabunPSK" w:hAnsi="TH SarabunPSK" w:cs="TH SarabunPSK"/>
          <w:color w:val="0070C0"/>
          <w:sz w:val="32"/>
          <w:szCs w:val="32"/>
        </w:rPr>
        <w:t xml:space="preserve"> </w:t>
      </w:r>
      <w:r w:rsidR="006A0208" w:rsidRPr="000B264F">
        <w:rPr>
          <w:rFonts w:ascii="TH SarabunPSK" w:hAnsi="TH SarabunPSK" w:cs="TH SarabunPSK"/>
          <w:color w:val="0070C0"/>
          <w:sz w:val="32"/>
          <w:szCs w:val="32"/>
          <w:cs/>
        </w:rPr>
        <w:t>มหาวิทยาลัยแสดงให้เห็นว่า มีการจัดเตรียมโครงสร้างพื้นฐานด้านคอมพิวเตอร์และระบบเครือข่ายที่สามารถเข้าถึงได้ง่าย เพื่อให้ชุมชนในมหาวิทยาลัยสามารถใช้ประโยชน์จากเทคโนโลยีสารสนเทศได้อย่างเต็มที่ ทั้งในการจัดการเรียนการสอน การวิจัย การบริการวิชาการ และการบริหาร</w:t>
      </w:r>
    </w:p>
    <w:p w14:paraId="278E298F" w14:textId="21A29164" w:rsidR="008808C8" w:rsidRPr="000B264F" w:rsidRDefault="008808C8" w:rsidP="008808C8">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311E90E0" w14:textId="6469A133" w:rsidR="00B9291C" w:rsidRPr="000B264F" w:rsidRDefault="00B9291C" w:rsidP="008808C8">
      <w:pPr>
        <w:autoSpaceDE w:val="0"/>
        <w:autoSpaceDN w:val="0"/>
        <w:adjustRightInd w:val="0"/>
        <w:spacing w:line="20" w:lineRule="atLeast"/>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 xml:space="preserve">มหาวิทยาลัยมีการจัดเตรียมโครงสร้างพื้นฐานด้านคอมพิวเตอร์และระบบเครือข่ายที่มีประสิทธิภาพและเข้าถึงได้ง่าย เช่น ระบบอินเทอร์เน็ตความเร็วสูงที่ครอบคลุมทุกพื้นที่ ระบบ </w:t>
      </w:r>
      <w:r w:rsidRPr="000B264F">
        <w:rPr>
          <w:rFonts w:ascii="TH SarabunPSK" w:hAnsi="TH SarabunPSK" w:cs="TH SarabunPSK"/>
          <w:color w:val="0070C0"/>
          <w:sz w:val="32"/>
          <w:szCs w:val="32"/>
        </w:rPr>
        <w:t xml:space="preserve">Wi-Fi </w:t>
      </w:r>
      <w:r w:rsidRPr="000B264F">
        <w:rPr>
          <w:rFonts w:ascii="TH SarabunPSK" w:hAnsi="TH SarabunPSK" w:cs="TH SarabunPSK"/>
          <w:color w:val="0070C0"/>
          <w:sz w:val="32"/>
          <w:szCs w:val="32"/>
          <w:cs/>
        </w:rPr>
        <w:t>สำหรับนิสิตและบุคลากร ห้องปฏิบัติการคอมพิวเตอร์ที่เพียงพอ และระบบรักษาความปลอดภัยข้อมูล โดยมีหลักฐานการใช้งานและการบำรุงรักษาอย่างต่อเนื่อง พร้อมทั้งสะท้อนให้เห็นว่าโครงสร้างพื้นฐานดังกล่าวสนับสนุนการจัดการเรียนการสอน การวิจัย การบริการวิชาการ และการบริหารได้อย่างเต็มศักยภาพและตอบสนองต่อความต้องการของชุมชนมหาวิทยาลัย</w:t>
      </w:r>
    </w:p>
    <w:p w14:paraId="2DD721D6" w14:textId="180323F3" w:rsidR="008808C8" w:rsidRPr="000B264F" w:rsidRDefault="008808C8" w:rsidP="008808C8">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69BEA523"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4EFF9CB" w14:textId="77777777" w:rsidTr="006A0208">
        <w:tc>
          <w:tcPr>
            <w:tcW w:w="9356" w:type="dxa"/>
            <w:gridSpan w:val="3"/>
          </w:tcPr>
          <w:p w14:paraId="51D21EAF" w14:textId="465A3D1D"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7.5</w:t>
            </w:r>
          </w:p>
        </w:tc>
      </w:tr>
      <w:tr w:rsidR="004905CE" w:rsidRPr="00F306E7" w14:paraId="28FCC915" w14:textId="77777777" w:rsidTr="006A0208">
        <w:tc>
          <w:tcPr>
            <w:tcW w:w="1418" w:type="dxa"/>
          </w:tcPr>
          <w:p w14:paraId="054E8889"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0D8B48E"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04937BB0" w14:textId="77777777" w:rsidR="004905CE" w:rsidRPr="00F306E7" w:rsidRDefault="004905CE" w:rsidP="008808C8">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4BB02A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1562445F" w14:textId="183EBFDB"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75E5B9B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DC0F258" w14:textId="77777777" w:rsidTr="00762BE7">
        <w:trPr>
          <w:trHeight w:val="408"/>
        </w:trPr>
        <w:tc>
          <w:tcPr>
            <w:tcW w:w="2217" w:type="dxa"/>
          </w:tcPr>
          <w:p w14:paraId="09128D15" w14:textId="77777777" w:rsidR="004905CE" w:rsidRPr="00F306E7" w:rsidRDefault="004905CE" w:rsidP="008808C8">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27BB0BD0" w14:textId="77777777" w:rsidR="004905CE" w:rsidRPr="00F306E7" w:rsidRDefault="004905CE" w:rsidP="008808C8">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07048C0" w14:textId="77777777" w:rsidTr="00762BE7">
        <w:trPr>
          <w:trHeight w:val="485"/>
        </w:trPr>
        <w:tc>
          <w:tcPr>
            <w:tcW w:w="2217" w:type="dxa"/>
          </w:tcPr>
          <w:p w14:paraId="7E1DF441" w14:textId="5C673D86"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-1</w:t>
            </w:r>
          </w:p>
        </w:tc>
        <w:tc>
          <w:tcPr>
            <w:tcW w:w="7087" w:type="dxa"/>
          </w:tcPr>
          <w:p w14:paraId="5E305D18"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r w:rsidR="00126DAB" w:rsidRPr="00F306E7" w14:paraId="163A4CB2" w14:textId="77777777" w:rsidTr="00762BE7">
        <w:trPr>
          <w:trHeight w:val="485"/>
        </w:trPr>
        <w:tc>
          <w:tcPr>
            <w:tcW w:w="2217" w:type="dxa"/>
          </w:tcPr>
          <w:p w14:paraId="6EA397DB" w14:textId="22CACC3F"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-2</w:t>
            </w:r>
          </w:p>
        </w:tc>
        <w:tc>
          <w:tcPr>
            <w:tcW w:w="7087" w:type="dxa"/>
          </w:tcPr>
          <w:p w14:paraId="1505AFE9"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r w:rsidR="004905CE" w:rsidRPr="00F306E7" w14:paraId="69F0B3D2" w14:textId="77777777" w:rsidTr="00762BE7">
        <w:trPr>
          <w:trHeight w:val="485"/>
        </w:trPr>
        <w:tc>
          <w:tcPr>
            <w:tcW w:w="2217" w:type="dxa"/>
          </w:tcPr>
          <w:p w14:paraId="559D1457" w14:textId="7D98504F" w:rsidR="004905CE" w:rsidRPr="00F306E7" w:rsidRDefault="004905CE" w:rsidP="008808C8">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QA-7.5</w:t>
            </w:r>
            <w:r w:rsidRPr="00F306E7">
              <w:rPr>
                <w:rFonts w:ascii="TH SarabunPSK" w:hAnsi="TH SarabunPSK" w:cs="TH SarabunPSK"/>
                <w:color w:val="000000" w:themeColor="text1"/>
                <w:sz w:val="32"/>
                <w:szCs w:val="32"/>
              </w:rPr>
              <w:t>-3</w:t>
            </w:r>
          </w:p>
        </w:tc>
        <w:tc>
          <w:tcPr>
            <w:tcW w:w="7087" w:type="dxa"/>
          </w:tcPr>
          <w:p w14:paraId="062238FB" w14:textId="77777777" w:rsidR="004905CE" w:rsidRPr="00F306E7" w:rsidRDefault="004905CE" w:rsidP="008808C8">
            <w:pPr>
              <w:spacing w:before="120" w:after="120"/>
              <w:jc w:val="center"/>
              <w:rPr>
                <w:rFonts w:ascii="TH SarabunPSK" w:hAnsi="TH SarabunPSK" w:cs="TH SarabunPSK"/>
                <w:color w:val="000000" w:themeColor="text1"/>
                <w:sz w:val="32"/>
                <w:szCs w:val="32"/>
                <w:cs/>
              </w:rPr>
            </w:pPr>
          </w:p>
        </w:tc>
      </w:tr>
    </w:tbl>
    <w:p w14:paraId="522F79C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8D6A519" w14:textId="77777777" w:rsidR="00383462" w:rsidRDefault="00383462" w:rsidP="00F306E7">
      <w:pPr>
        <w:spacing w:after="0" w:line="240" w:lineRule="auto"/>
        <w:jc w:val="thaiDistribute"/>
        <w:rPr>
          <w:rFonts w:ascii="TH SarabunPSK" w:hAnsi="TH SarabunPSK" w:cs="TH SarabunPSK"/>
          <w:color w:val="000000" w:themeColor="text1"/>
          <w:sz w:val="32"/>
          <w:szCs w:val="32"/>
        </w:rPr>
      </w:pPr>
    </w:p>
    <w:p w14:paraId="65F6A59C" w14:textId="77777777" w:rsidR="0095263B" w:rsidRDefault="0095263B">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4DC50799" w14:textId="6F6DE4FD"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7.6 </w:t>
      </w:r>
      <w:r w:rsidR="002574CE" w:rsidRPr="00F306E7">
        <w:rPr>
          <w:rFonts w:ascii="TH SarabunPSK" w:hAnsi="TH SarabunPSK" w:cs="TH SarabunPSK"/>
          <w:color w:val="000000" w:themeColor="text1"/>
          <w:sz w:val="32"/>
          <w:szCs w:val="32"/>
        </w:rPr>
        <w:t>The environmental, health, and safety standards and access for people with special needs are</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shown to be defined and implemented.</w:t>
      </w:r>
    </w:p>
    <w:p w14:paraId="32CB91A9" w14:textId="14AC8EEF" w:rsidR="00FF3705" w:rsidRPr="000B264F" w:rsidRDefault="00674B36" w:rsidP="00F306E7">
      <w:pPr>
        <w:tabs>
          <w:tab w:val="left" w:pos="54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7.6</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มีการกำหนดและดำเนินการตามมาตรฐานด้านสิ่งแวดล้อม สุขภาพ และความปลอดภัย รวมถึงการอำนวยความสะดวกในการเข้าถึงสำหรับผู้ที่มีความต้องการพิเศษ</w:t>
      </w:r>
    </w:p>
    <w:p w14:paraId="0B42845D" w14:textId="77777777" w:rsidR="00B9291C" w:rsidRPr="000B264F" w:rsidRDefault="00B9291C" w:rsidP="00F306E7">
      <w:pPr>
        <w:tabs>
          <w:tab w:val="left" w:pos="540"/>
        </w:tabs>
        <w:spacing w:after="0" w:line="240" w:lineRule="auto"/>
        <w:jc w:val="thaiDistribute"/>
        <w:rPr>
          <w:rFonts w:ascii="TH SarabunPSK" w:hAnsi="TH SarabunPSK" w:cs="TH SarabunPSK"/>
          <w:color w:val="0070C0"/>
          <w:sz w:val="32"/>
          <w:szCs w:val="32"/>
        </w:rPr>
      </w:pPr>
    </w:p>
    <w:p w14:paraId="20BCFA5C" w14:textId="77777777" w:rsidR="008808C8" w:rsidRPr="000B264F" w:rsidRDefault="008808C8" w:rsidP="008808C8">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0BEC3930" w14:textId="3AE52B5E" w:rsidR="00B9291C" w:rsidRPr="000B264F" w:rsidRDefault="00B9291C" w:rsidP="008808C8">
      <w:pPr>
        <w:spacing w:after="0" w:line="240" w:lineRule="auto"/>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มหาวิทยาลัยมีการกำหนดมาตรฐานด้านสิ่งแวดล้อม สุขภาพ และความปลอดภัยไว้อย่างชัดเจนเป็นลายลักษณ์อักษร พร้อมทั้งมีการนำไปปฏิบัติจริงและกำกับติดตามอย่างต่อเนื่อง เช่น ระบบป้องกันอัคคีภัย การตรวจสอบอาคารสถานที่ การจัดการของเสีย และมาตรการด้านอาชีวอนามัย นอกจากนี้มีการจัดสิ่งอำนวยความสะดวกสำหรับผู้มี</w:t>
      </w:r>
      <w:r w:rsidRPr="000B264F">
        <w:rPr>
          <w:rFonts w:ascii="TH SarabunPSK" w:hAnsi="TH SarabunPSK" w:cs="TH SarabunPSK"/>
          <w:color w:val="0070C0"/>
          <w:sz w:val="32"/>
          <w:szCs w:val="32"/>
          <w:u w:val="single"/>
          <w:cs/>
        </w:rPr>
        <w:t>ความต้องการพิเศษ</w:t>
      </w:r>
      <w:r w:rsidRPr="000B264F">
        <w:rPr>
          <w:rFonts w:ascii="TH SarabunPSK" w:hAnsi="TH SarabunPSK" w:cs="TH SarabunPSK"/>
          <w:color w:val="0070C0"/>
          <w:sz w:val="32"/>
          <w:szCs w:val="32"/>
          <w:cs/>
        </w:rPr>
        <w:t xml:space="preserve"> เช่น ทางลาด ลิฟต์ ห้องน้ำเฉพาะ หรือ</w:t>
      </w:r>
      <w:r w:rsidR="00CE426B" w:rsidRPr="000B264F">
        <w:rPr>
          <w:rFonts w:ascii="TH SarabunPSK" w:hAnsi="TH SarabunPSK" w:cs="TH SarabunPSK" w:hint="cs"/>
          <w:color w:val="0070C0"/>
          <w:sz w:val="32"/>
          <w:szCs w:val="32"/>
          <w:cs/>
        </w:rPr>
        <w:t>สิ่งสนับสนุน</w:t>
      </w:r>
      <w:r w:rsidRPr="000B264F">
        <w:rPr>
          <w:rFonts w:ascii="TH SarabunPSK" w:hAnsi="TH SarabunPSK" w:cs="TH SarabunPSK"/>
          <w:color w:val="0070C0"/>
          <w:sz w:val="32"/>
          <w:szCs w:val="32"/>
          <w:cs/>
        </w:rPr>
        <w:t xml:space="preserve">การเรียนรู้ที่เข้าถึงได้ </w:t>
      </w:r>
      <w:r w:rsidR="00CE426B" w:rsidRPr="000B264F">
        <w:rPr>
          <w:rFonts w:ascii="TH SarabunPSK" w:hAnsi="TH SarabunPSK" w:cs="TH SarabunPSK" w:hint="cs"/>
          <w:color w:val="0070C0"/>
          <w:sz w:val="32"/>
          <w:szCs w:val="32"/>
          <w:cs/>
        </w:rPr>
        <w:t xml:space="preserve">เช่น อักษรเบลล์ หรือเก้าอี้สำหรับนิสิตที่ถนัดมือซ้าย ฯลฯ </w:t>
      </w:r>
      <w:r w:rsidRPr="000B264F">
        <w:rPr>
          <w:rFonts w:ascii="TH SarabunPSK" w:hAnsi="TH SarabunPSK" w:cs="TH SarabunPSK"/>
          <w:color w:val="0070C0"/>
          <w:sz w:val="32"/>
          <w:szCs w:val="32"/>
          <w:cs/>
        </w:rPr>
        <w:t>เพื่อสะท้อนว่ามหาวิทยาลัยให้ความสำคัญกับความปลอดภัย ความเท่าเทียม และการเข้าถึงอย่างทั่วถึงของทุกคนในชุมชนมหาวิทยาลัย</w:t>
      </w:r>
    </w:p>
    <w:p w14:paraId="413D224F" w14:textId="77777777" w:rsidR="008808C8" w:rsidRPr="000B264F" w:rsidRDefault="008808C8" w:rsidP="008808C8">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574DED58"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A7AD5B7" w14:textId="77777777" w:rsidTr="00672367">
        <w:tc>
          <w:tcPr>
            <w:tcW w:w="9356" w:type="dxa"/>
            <w:gridSpan w:val="3"/>
          </w:tcPr>
          <w:p w14:paraId="6397328A" w14:textId="12A65B2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7.6</w:t>
            </w:r>
          </w:p>
        </w:tc>
      </w:tr>
      <w:tr w:rsidR="004905CE" w:rsidRPr="00F306E7" w14:paraId="296C1512" w14:textId="77777777" w:rsidTr="00672367">
        <w:tc>
          <w:tcPr>
            <w:tcW w:w="1418" w:type="dxa"/>
          </w:tcPr>
          <w:p w14:paraId="15659171"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74896C39"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709AE2F"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32711EC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8B62D21" w14:textId="1C46D76F"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3FEE225B"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07F3D0E" w14:textId="77777777" w:rsidTr="00762BE7">
        <w:trPr>
          <w:trHeight w:val="408"/>
        </w:trPr>
        <w:tc>
          <w:tcPr>
            <w:tcW w:w="2217" w:type="dxa"/>
          </w:tcPr>
          <w:p w14:paraId="2DA8CEF5"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01854EF"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1C78275B" w14:textId="77777777" w:rsidTr="00762BE7">
        <w:trPr>
          <w:trHeight w:val="485"/>
        </w:trPr>
        <w:tc>
          <w:tcPr>
            <w:tcW w:w="2217" w:type="dxa"/>
          </w:tcPr>
          <w:p w14:paraId="2C55E89A" w14:textId="0EDD0042"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-1</w:t>
            </w:r>
          </w:p>
        </w:tc>
        <w:tc>
          <w:tcPr>
            <w:tcW w:w="7087" w:type="dxa"/>
          </w:tcPr>
          <w:p w14:paraId="76C91D5B"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05702094" w14:textId="77777777" w:rsidTr="00762BE7">
        <w:trPr>
          <w:trHeight w:val="485"/>
        </w:trPr>
        <w:tc>
          <w:tcPr>
            <w:tcW w:w="2217" w:type="dxa"/>
          </w:tcPr>
          <w:p w14:paraId="488A9085" w14:textId="24BA46DA"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-2</w:t>
            </w:r>
          </w:p>
        </w:tc>
        <w:tc>
          <w:tcPr>
            <w:tcW w:w="7087" w:type="dxa"/>
          </w:tcPr>
          <w:p w14:paraId="06D71C94"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20B8C221" w14:textId="77777777" w:rsidTr="00762BE7">
        <w:trPr>
          <w:trHeight w:val="485"/>
        </w:trPr>
        <w:tc>
          <w:tcPr>
            <w:tcW w:w="2217" w:type="dxa"/>
          </w:tcPr>
          <w:p w14:paraId="399E73D4" w14:textId="51169F85"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QA-7.6</w:t>
            </w:r>
            <w:r w:rsidRPr="00F306E7">
              <w:rPr>
                <w:rFonts w:ascii="TH SarabunPSK" w:hAnsi="TH SarabunPSK" w:cs="TH SarabunPSK"/>
                <w:color w:val="000000" w:themeColor="text1"/>
                <w:sz w:val="32"/>
                <w:szCs w:val="32"/>
              </w:rPr>
              <w:t>-3</w:t>
            </w:r>
          </w:p>
        </w:tc>
        <w:tc>
          <w:tcPr>
            <w:tcW w:w="7087" w:type="dxa"/>
          </w:tcPr>
          <w:p w14:paraId="0ECE7059"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6AFC1D83"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650A3F18"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1B9CF866"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2E55375E" w14:textId="423C3A7F"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7.7 </w:t>
      </w:r>
      <w:r w:rsidR="002574CE" w:rsidRPr="00F306E7">
        <w:rPr>
          <w:rFonts w:ascii="TH SarabunPSK" w:hAnsi="TH SarabunPSK" w:cs="TH SarabunPSK"/>
          <w:color w:val="000000" w:themeColor="text1"/>
          <w:sz w:val="32"/>
          <w:szCs w:val="32"/>
        </w:rPr>
        <w:t>The university is shown to provide a physical, social, and psychological environment that is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conducive for education, research, and personal wellbeing.</w:t>
      </w:r>
    </w:p>
    <w:p w14:paraId="1D4701C3" w14:textId="537C2302" w:rsidR="00FF3705" w:rsidRPr="000B264F" w:rsidRDefault="00C038CE" w:rsidP="00F306E7">
      <w:pPr>
        <w:tabs>
          <w:tab w:val="left" w:pos="360"/>
        </w:tabs>
        <w:spacing w:after="0" w:line="240" w:lineRule="auto"/>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7.7</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มีการจัดสภาพแวดล้อมทั้งทางกายภาพ สังคม และจิตใจ ที่เอื้อต่อการศึกษา การวิจัย และคุณภาพชีวิตของบุคลากรและนิสิต</w:t>
      </w:r>
    </w:p>
    <w:p w14:paraId="27083025" w14:textId="77777777" w:rsidR="008219A6" w:rsidRPr="000B264F" w:rsidRDefault="008219A6" w:rsidP="00F306E7">
      <w:pPr>
        <w:tabs>
          <w:tab w:val="left" w:pos="360"/>
        </w:tabs>
        <w:spacing w:after="0" w:line="240" w:lineRule="auto"/>
        <w:jc w:val="thaiDistribute"/>
        <w:rPr>
          <w:rFonts w:ascii="TH SarabunPSK" w:hAnsi="TH SarabunPSK" w:cs="TH SarabunPSK"/>
          <w:color w:val="0070C0"/>
          <w:sz w:val="32"/>
          <w:szCs w:val="32"/>
        </w:rPr>
      </w:pPr>
    </w:p>
    <w:p w14:paraId="6335723E" w14:textId="77777777" w:rsidR="008219A6" w:rsidRPr="000B264F" w:rsidRDefault="008219A6" w:rsidP="008219A6">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045BF710" w14:textId="5D2282AF" w:rsidR="00DB12DE" w:rsidRPr="000B264F" w:rsidRDefault="006D75D1" w:rsidP="008219A6">
      <w:pPr>
        <w:spacing w:after="0" w:line="240" w:lineRule="auto"/>
        <w:ind w:firstLine="720"/>
        <w:jc w:val="thaiDistribute"/>
        <w:rPr>
          <w:rFonts w:ascii="TH SarabunPSK" w:eastAsia="Cordia New" w:hAnsi="TH SarabunPSK" w:cs="TH SarabunPSK"/>
          <w:color w:val="0070C0"/>
          <w:sz w:val="32"/>
          <w:szCs w:val="32"/>
        </w:rPr>
      </w:pPr>
      <w:r w:rsidRPr="000B264F">
        <w:rPr>
          <w:rFonts w:ascii="TH SarabunPSK" w:hAnsi="TH SarabunPSK" w:cs="TH SarabunPSK" w:hint="cs"/>
          <w:color w:val="0070C0"/>
          <w:sz w:val="32"/>
          <w:szCs w:val="32"/>
          <w:cs/>
        </w:rPr>
        <w:t>มหาวิทยาลัย</w:t>
      </w:r>
      <w:r w:rsidR="00DB12DE" w:rsidRPr="000B264F">
        <w:rPr>
          <w:rFonts w:ascii="TH SarabunPSK" w:eastAsia="Cordia New" w:hAnsi="TH SarabunPSK" w:cs="TH SarabunPSK"/>
          <w:color w:val="0070C0"/>
          <w:sz w:val="32"/>
          <w:szCs w:val="32"/>
          <w:cs/>
        </w:rPr>
        <w:t>มี</w:t>
      </w:r>
      <w:r w:rsidRPr="000B264F">
        <w:rPr>
          <w:rFonts w:ascii="TH SarabunPSK" w:eastAsia="Cordia New" w:hAnsi="TH SarabunPSK" w:cs="TH SarabunPSK" w:hint="cs"/>
          <w:color w:val="0070C0"/>
          <w:sz w:val="32"/>
          <w:szCs w:val="32"/>
          <w:cs/>
        </w:rPr>
        <w:t>การจัด</w:t>
      </w:r>
      <w:r w:rsidR="00DB12DE" w:rsidRPr="000B264F">
        <w:rPr>
          <w:rFonts w:ascii="TH SarabunPSK" w:eastAsia="Cordia New" w:hAnsi="TH SarabunPSK" w:cs="TH SarabunPSK"/>
          <w:color w:val="0070C0"/>
          <w:sz w:val="32"/>
          <w:szCs w:val="32"/>
          <w:cs/>
        </w:rPr>
        <w:t>สภาพแวดล้อมทั้ง</w:t>
      </w:r>
      <w:r w:rsidR="00DB12DE" w:rsidRPr="000B264F">
        <w:rPr>
          <w:rFonts w:ascii="TH SarabunPSK" w:eastAsia="Cordia New" w:hAnsi="TH SarabunPSK" w:cs="TH SarabunPSK"/>
          <w:b/>
          <w:bCs/>
          <w:color w:val="0070C0"/>
          <w:sz w:val="32"/>
          <w:szCs w:val="32"/>
          <w:cs/>
        </w:rPr>
        <w:t>ทางกายภาพ</w:t>
      </w:r>
      <w:r w:rsidR="00DB12DE" w:rsidRPr="000B264F">
        <w:rPr>
          <w:rFonts w:ascii="TH SarabunPSK" w:eastAsia="Cordia New" w:hAnsi="TH SarabunPSK" w:cs="TH SarabunPSK"/>
          <w:color w:val="0070C0"/>
          <w:sz w:val="32"/>
          <w:szCs w:val="32"/>
          <w:cs/>
        </w:rPr>
        <w:t xml:space="preserve"> เช่น อาคารสถานที่ที่สะอาด ปลอดภัย และเอื้อต่อการเรียนรู้</w:t>
      </w:r>
      <w:r w:rsidRPr="000B264F">
        <w:rPr>
          <w:rFonts w:ascii="TH SarabunPSK" w:eastAsia="Cordia New" w:hAnsi="TH SarabunPSK" w:cs="TH SarabunPSK" w:hint="cs"/>
          <w:color w:val="0070C0"/>
          <w:sz w:val="32"/>
          <w:szCs w:val="32"/>
          <w:cs/>
        </w:rPr>
        <w:t xml:space="preserve"> </w:t>
      </w:r>
      <w:r w:rsidR="00DB12DE" w:rsidRPr="000B264F">
        <w:rPr>
          <w:rFonts w:ascii="TH SarabunPSK" w:eastAsia="Cordia New" w:hAnsi="TH SarabunPSK" w:cs="TH SarabunPSK"/>
          <w:b/>
          <w:bCs/>
          <w:color w:val="0070C0"/>
          <w:sz w:val="32"/>
          <w:szCs w:val="32"/>
          <w:cs/>
        </w:rPr>
        <w:t>ทางสังคม</w:t>
      </w:r>
      <w:r w:rsidR="00DB12DE" w:rsidRPr="000B264F">
        <w:rPr>
          <w:rFonts w:ascii="TH SarabunPSK" w:eastAsia="Cordia New" w:hAnsi="TH SarabunPSK" w:cs="TH SarabunPSK"/>
          <w:color w:val="0070C0"/>
          <w:sz w:val="32"/>
          <w:szCs w:val="32"/>
          <w:cs/>
        </w:rPr>
        <w:t xml:space="preserve"> เช่น บรรยากาศที่ส่งเสริมความร่วมมือ ความเคารพ และความหลากหลาย และ</w:t>
      </w:r>
      <w:r w:rsidR="00DB12DE" w:rsidRPr="000B264F">
        <w:rPr>
          <w:rFonts w:ascii="TH SarabunPSK" w:eastAsia="Cordia New" w:hAnsi="TH SarabunPSK" w:cs="TH SarabunPSK"/>
          <w:b/>
          <w:bCs/>
          <w:color w:val="0070C0"/>
          <w:sz w:val="32"/>
          <w:szCs w:val="32"/>
          <w:cs/>
        </w:rPr>
        <w:t>ทางจิตใจ</w:t>
      </w:r>
      <w:r w:rsidR="00DB12DE" w:rsidRPr="000B264F">
        <w:rPr>
          <w:rFonts w:ascii="TH SarabunPSK" w:eastAsia="Cordia New" w:hAnsi="TH SarabunPSK" w:cs="TH SarabunPSK"/>
          <w:color w:val="0070C0"/>
          <w:sz w:val="32"/>
          <w:szCs w:val="32"/>
          <w:cs/>
        </w:rPr>
        <w:t xml:space="preserve"> เช่น ระบบให้คำปรึกษาและกิจกรรมส่งเสริมสุขภาวะ โดยมีหลักฐานการดำเนินงานและการประเมินผลอย่างต่อเนื่อง เพื่อสะท้อนว่าสภาพแวดล้อมดังกล่าวสนับสนุนการศึกษา การวิจัย และยกระดับคุณภาพชีวิตของบุคลากรและนิสิต</w:t>
      </w:r>
    </w:p>
    <w:p w14:paraId="43DABB49" w14:textId="77777777" w:rsidR="008219A6" w:rsidRPr="000B264F" w:rsidRDefault="008219A6" w:rsidP="008219A6">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6BF2956B"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6870260" w14:textId="77777777" w:rsidTr="00672367">
        <w:tc>
          <w:tcPr>
            <w:tcW w:w="9356" w:type="dxa"/>
            <w:gridSpan w:val="3"/>
          </w:tcPr>
          <w:p w14:paraId="545B1D7C" w14:textId="00B38A29"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7.7</w:t>
            </w:r>
          </w:p>
        </w:tc>
      </w:tr>
      <w:tr w:rsidR="004905CE" w:rsidRPr="00F306E7" w14:paraId="5816CBAE" w14:textId="77777777" w:rsidTr="00672367">
        <w:tc>
          <w:tcPr>
            <w:tcW w:w="1418" w:type="dxa"/>
          </w:tcPr>
          <w:p w14:paraId="4472FF08"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0AAEADCD"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A4E476B"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D90BD0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4B1C30A" w14:textId="6FD6066B"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294215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E746D01" w14:textId="77777777" w:rsidTr="00762BE7">
        <w:trPr>
          <w:trHeight w:val="408"/>
        </w:trPr>
        <w:tc>
          <w:tcPr>
            <w:tcW w:w="2217" w:type="dxa"/>
          </w:tcPr>
          <w:p w14:paraId="27CFBDC1"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7AF62F6"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702B74DC" w14:textId="77777777" w:rsidTr="00762BE7">
        <w:trPr>
          <w:trHeight w:val="485"/>
        </w:trPr>
        <w:tc>
          <w:tcPr>
            <w:tcW w:w="2217" w:type="dxa"/>
          </w:tcPr>
          <w:p w14:paraId="63869FF2" w14:textId="4A3F1E51"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-1</w:t>
            </w:r>
          </w:p>
        </w:tc>
        <w:tc>
          <w:tcPr>
            <w:tcW w:w="7087" w:type="dxa"/>
          </w:tcPr>
          <w:p w14:paraId="3EB2E5EC"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22CB3F78" w14:textId="77777777" w:rsidTr="00762BE7">
        <w:trPr>
          <w:trHeight w:val="485"/>
        </w:trPr>
        <w:tc>
          <w:tcPr>
            <w:tcW w:w="2217" w:type="dxa"/>
          </w:tcPr>
          <w:p w14:paraId="4E2F0BDD" w14:textId="71407D64"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-2</w:t>
            </w:r>
          </w:p>
        </w:tc>
        <w:tc>
          <w:tcPr>
            <w:tcW w:w="7087" w:type="dxa"/>
          </w:tcPr>
          <w:p w14:paraId="7DE70582"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20804A74" w14:textId="77777777" w:rsidTr="00762BE7">
        <w:trPr>
          <w:trHeight w:val="485"/>
        </w:trPr>
        <w:tc>
          <w:tcPr>
            <w:tcW w:w="2217" w:type="dxa"/>
          </w:tcPr>
          <w:p w14:paraId="6A4EA027" w14:textId="65CFED76"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QA-7.7</w:t>
            </w:r>
            <w:r w:rsidRPr="00F306E7">
              <w:rPr>
                <w:rFonts w:ascii="TH SarabunPSK" w:hAnsi="TH SarabunPSK" w:cs="TH SarabunPSK"/>
                <w:color w:val="000000" w:themeColor="text1"/>
                <w:sz w:val="32"/>
                <w:szCs w:val="32"/>
              </w:rPr>
              <w:t>-3</w:t>
            </w:r>
          </w:p>
        </w:tc>
        <w:tc>
          <w:tcPr>
            <w:tcW w:w="7087" w:type="dxa"/>
          </w:tcPr>
          <w:p w14:paraId="6562F5E5"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74B50C12"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E25D457" w14:textId="77777777" w:rsidR="008219A6" w:rsidRDefault="008219A6"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7F015B6"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3D107C3" w14:textId="6FF227DC"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7.8 </w:t>
      </w:r>
      <w:r w:rsidR="002574CE" w:rsidRPr="00F306E7">
        <w:rPr>
          <w:rFonts w:ascii="TH SarabunPSK" w:hAnsi="TH SarabunPSK" w:cs="TH SarabunPSK"/>
          <w:color w:val="000000" w:themeColor="text1"/>
          <w:sz w:val="32"/>
          <w:szCs w:val="32"/>
        </w:rPr>
        <w:t>The competences of the support staff rendering services related to facilities are shown to be</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identified and evaluated to ensure that their skills remain relevant to stakeholder needs.</w:t>
      </w:r>
    </w:p>
    <w:p w14:paraId="15E61D4A" w14:textId="740A44BE" w:rsidR="00672367" w:rsidRPr="000B264F" w:rsidRDefault="00574629" w:rsidP="00F306E7">
      <w:pPr>
        <w:tabs>
          <w:tab w:val="left" w:pos="360"/>
        </w:tabs>
        <w:autoSpaceDE w:val="0"/>
        <w:autoSpaceDN w:val="0"/>
        <w:adjustRightInd w:val="0"/>
        <w:spacing w:line="20" w:lineRule="atLeast"/>
        <w:jc w:val="thaiDistribute"/>
        <w:rPr>
          <w:rFonts w:ascii="TH SarabunPSK" w:hAnsi="TH SarabunPSK" w:cs="TH SarabunPSK"/>
          <w:color w:val="0070C0"/>
          <w:sz w:val="32"/>
          <w:szCs w:val="32"/>
        </w:rPr>
      </w:pPr>
      <w:r w:rsidRPr="000B264F">
        <w:rPr>
          <w:rFonts w:ascii="TH SarabunPSK" w:hAnsi="TH SarabunPSK" w:cs="TH SarabunPSK"/>
          <w:b/>
          <w:bCs/>
          <w:color w:val="0070C0"/>
          <w:sz w:val="32"/>
          <w:szCs w:val="32"/>
        </w:rPr>
        <w:t>7.8</w:t>
      </w:r>
      <w:r w:rsidRPr="000B264F">
        <w:rPr>
          <w:rFonts w:ascii="TH SarabunPSK" w:hAnsi="TH SarabunPSK" w:cs="TH SarabunPSK"/>
          <w:color w:val="0070C0"/>
          <w:sz w:val="32"/>
          <w:szCs w:val="32"/>
        </w:rPr>
        <w:t xml:space="preserve"> </w:t>
      </w:r>
      <w:r w:rsidR="00672367" w:rsidRPr="000B264F">
        <w:rPr>
          <w:rFonts w:ascii="TH SarabunPSK" w:hAnsi="TH SarabunPSK" w:cs="TH SarabunPSK"/>
          <w:color w:val="0070C0"/>
          <w:sz w:val="32"/>
          <w:szCs w:val="32"/>
          <w:cs/>
        </w:rPr>
        <w:t>มหาวิทยาลัยแสดงให้เห็นว่า มีการแสดงให้เห็นถึงการกำหนด และประเมินสมรรถนะของบุคลากรสายสนับสนุนที่ทำหน้าที่ให้บริการที่เกี่ยวข้องกับสิ่งอำนวยความสะดวก เพื่อให้มั่นใจว่าทักษะของบุคลากรมีความสอดคล้องกับความต้องการของผู้มีส่วนได้ส่วนเสีย</w:t>
      </w:r>
    </w:p>
    <w:p w14:paraId="4A6DB61B" w14:textId="77777777" w:rsidR="008219A6" w:rsidRPr="000B264F" w:rsidRDefault="008219A6" w:rsidP="008219A6">
      <w:pPr>
        <w:tabs>
          <w:tab w:val="left" w:pos="1170"/>
        </w:tabs>
        <w:spacing w:after="0" w:line="240" w:lineRule="auto"/>
        <w:jc w:val="both"/>
        <w:rPr>
          <w:rFonts w:ascii="TH SarabunPSK" w:hAnsi="TH SarabunPSK" w:cs="TH SarabunPSK"/>
          <w:b/>
          <w:bCs/>
          <w:color w:val="0070C0"/>
          <w:sz w:val="32"/>
          <w:szCs w:val="32"/>
        </w:rPr>
      </w:pPr>
      <w:r w:rsidRPr="000B264F">
        <w:rPr>
          <w:rFonts w:ascii="TH SarabunPSK" w:hAnsi="TH SarabunPSK" w:cs="TH SarabunPSK" w:hint="cs"/>
          <w:b/>
          <w:bCs/>
          <w:color w:val="0070C0"/>
          <w:sz w:val="32"/>
          <w:szCs w:val="32"/>
          <w:cs/>
        </w:rPr>
        <w:t>แนวทางการจัดทำรายงาน</w:t>
      </w:r>
    </w:p>
    <w:p w14:paraId="1DB8D31E" w14:textId="646FAF3F" w:rsidR="00DB12DE" w:rsidRPr="000B264F" w:rsidRDefault="00DB12DE" w:rsidP="008219A6">
      <w:pPr>
        <w:autoSpaceDE w:val="0"/>
        <w:autoSpaceDN w:val="0"/>
        <w:adjustRightInd w:val="0"/>
        <w:spacing w:line="20" w:lineRule="atLeast"/>
        <w:ind w:firstLine="720"/>
        <w:jc w:val="thaiDistribute"/>
        <w:rPr>
          <w:rFonts w:ascii="TH SarabunPSK" w:hAnsi="TH SarabunPSK" w:cs="TH SarabunPSK"/>
          <w:color w:val="0070C0"/>
          <w:sz w:val="32"/>
          <w:szCs w:val="32"/>
        </w:rPr>
      </w:pPr>
      <w:r w:rsidRPr="000B264F">
        <w:rPr>
          <w:rFonts w:ascii="TH SarabunPSK" w:hAnsi="TH SarabunPSK" w:cs="TH SarabunPSK"/>
          <w:color w:val="0070C0"/>
          <w:sz w:val="32"/>
          <w:szCs w:val="32"/>
          <w:cs/>
        </w:rPr>
        <w:t>มหาวิทยาลัยมีการกำหนดสมรรถนะของบุคลากรสายสนับสนุนที่ให้บริการด้านสิ่งอำนวยความสะดวกไว้อย่างชัดเจน โดยเชื่อมโยงกับบทบาทหน้าที่และความต้องการของผู้มีส่วนได้ส่วนเสีย พร้อมทั้งมีระบบประเมินสมรรถนะอย่างสม่ำเสมอ เช่น การประเมินผลการปฏิบัติงานหรือการพัฒนาทักษะตามแผนอบรม เพื่อให้มั่นใจว่าบุคลากรมีความรู้ ความสามารถ และทักษะที่สอดคล้องกับมาตรฐานการให้บริการ และสามารถสนับสนุนภารกิจของมหาวิทยาลัยได้อย่างมีประสิทธิภาพ</w:t>
      </w:r>
    </w:p>
    <w:p w14:paraId="1D328513" w14:textId="77777777" w:rsidR="008219A6" w:rsidRPr="000B264F" w:rsidRDefault="008219A6" w:rsidP="008219A6">
      <w:pPr>
        <w:spacing w:after="0" w:line="240" w:lineRule="auto"/>
        <w:ind w:right="-97" w:firstLine="720"/>
        <w:jc w:val="thaiDistribute"/>
        <w:rPr>
          <w:rFonts w:ascii="TH SarabunPSK" w:hAnsi="TH SarabunPSK" w:cs="TH SarabunPSK"/>
          <w:color w:val="0070C0"/>
          <w:sz w:val="32"/>
          <w:szCs w:val="32"/>
        </w:rPr>
      </w:pPr>
      <w:r w:rsidRPr="000B264F">
        <w:rPr>
          <w:rFonts w:ascii="TH SarabunPSK" w:hAnsi="TH SarabunPSK" w:cs="TH SarabunPSK" w:hint="cs"/>
          <w:color w:val="0070C0"/>
          <w:sz w:val="32"/>
          <w:szCs w:val="32"/>
          <w:cs/>
        </w:rPr>
        <w:t>.............................................................................................................................................................................................................................................................................................................................................................</w:t>
      </w:r>
    </w:p>
    <w:p w14:paraId="74D5C465"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6A57A870" w14:textId="77777777" w:rsidTr="00672367">
        <w:tc>
          <w:tcPr>
            <w:tcW w:w="9356" w:type="dxa"/>
            <w:gridSpan w:val="3"/>
          </w:tcPr>
          <w:p w14:paraId="47DC528C" w14:textId="4913CE4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7.8</w:t>
            </w:r>
          </w:p>
        </w:tc>
      </w:tr>
      <w:tr w:rsidR="004905CE" w:rsidRPr="00F306E7" w14:paraId="084441F5" w14:textId="77777777" w:rsidTr="00672367">
        <w:tc>
          <w:tcPr>
            <w:tcW w:w="1418" w:type="dxa"/>
          </w:tcPr>
          <w:p w14:paraId="3FE5B9E3"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B191433"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C28E775" w14:textId="77777777" w:rsidR="004905CE" w:rsidRPr="00F306E7" w:rsidRDefault="004905CE" w:rsidP="008219A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7DD620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33685F96" w14:textId="0FAD94EA"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4627DF80"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3BBFE5E" w14:textId="77777777" w:rsidTr="00762BE7">
        <w:trPr>
          <w:trHeight w:val="408"/>
        </w:trPr>
        <w:tc>
          <w:tcPr>
            <w:tcW w:w="2217" w:type="dxa"/>
          </w:tcPr>
          <w:p w14:paraId="02B5FB75" w14:textId="77777777" w:rsidR="004905CE" w:rsidRPr="00F306E7" w:rsidRDefault="004905CE" w:rsidP="008219A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A7C75B2" w14:textId="77777777" w:rsidR="004905CE" w:rsidRPr="00F306E7" w:rsidRDefault="004905CE" w:rsidP="008219A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261BECD1" w14:textId="77777777" w:rsidTr="00762BE7">
        <w:trPr>
          <w:trHeight w:val="485"/>
        </w:trPr>
        <w:tc>
          <w:tcPr>
            <w:tcW w:w="2217" w:type="dxa"/>
          </w:tcPr>
          <w:p w14:paraId="4E1A1851" w14:textId="3E073C14"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-1</w:t>
            </w:r>
          </w:p>
        </w:tc>
        <w:tc>
          <w:tcPr>
            <w:tcW w:w="7087" w:type="dxa"/>
          </w:tcPr>
          <w:p w14:paraId="5A23AFCB"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126DAB" w:rsidRPr="00F306E7" w14:paraId="5C0C3D46" w14:textId="77777777" w:rsidTr="00762BE7">
        <w:trPr>
          <w:trHeight w:val="485"/>
        </w:trPr>
        <w:tc>
          <w:tcPr>
            <w:tcW w:w="2217" w:type="dxa"/>
          </w:tcPr>
          <w:p w14:paraId="1858E140" w14:textId="168D4ACE"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-2</w:t>
            </w:r>
          </w:p>
        </w:tc>
        <w:tc>
          <w:tcPr>
            <w:tcW w:w="7087" w:type="dxa"/>
          </w:tcPr>
          <w:p w14:paraId="24C60721"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r w:rsidR="004905CE" w:rsidRPr="00F306E7" w14:paraId="6255B898" w14:textId="77777777" w:rsidTr="00762BE7">
        <w:trPr>
          <w:trHeight w:val="485"/>
        </w:trPr>
        <w:tc>
          <w:tcPr>
            <w:tcW w:w="2217" w:type="dxa"/>
          </w:tcPr>
          <w:p w14:paraId="5C97A0C9" w14:textId="2F1DF0B9" w:rsidR="004905CE" w:rsidRPr="00F306E7" w:rsidRDefault="004905CE" w:rsidP="008219A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QA-7.8</w:t>
            </w:r>
            <w:r w:rsidRPr="00F306E7">
              <w:rPr>
                <w:rFonts w:ascii="TH SarabunPSK" w:hAnsi="TH SarabunPSK" w:cs="TH SarabunPSK"/>
                <w:color w:val="000000" w:themeColor="text1"/>
                <w:sz w:val="32"/>
                <w:szCs w:val="32"/>
              </w:rPr>
              <w:t>-3</w:t>
            </w:r>
          </w:p>
        </w:tc>
        <w:tc>
          <w:tcPr>
            <w:tcW w:w="7087" w:type="dxa"/>
          </w:tcPr>
          <w:p w14:paraId="4000309C" w14:textId="77777777" w:rsidR="004905CE" w:rsidRPr="00F306E7" w:rsidRDefault="004905CE" w:rsidP="008219A6">
            <w:pPr>
              <w:spacing w:before="120" w:after="120"/>
              <w:jc w:val="center"/>
              <w:rPr>
                <w:rFonts w:ascii="TH SarabunPSK" w:hAnsi="TH SarabunPSK" w:cs="TH SarabunPSK"/>
                <w:color w:val="000000" w:themeColor="text1"/>
                <w:sz w:val="32"/>
                <w:szCs w:val="32"/>
                <w:cs/>
              </w:rPr>
            </w:pPr>
          </w:p>
        </w:tc>
      </w:tr>
    </w:tbl>
    <w:p w14:paraId="0D979CF4"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47C0AF28" w14:textId="77777777" w:rsidR="00383462" w:rsidRPr="00F306E7" w:rsidRDefault="00383462" w:rsidP="00F306E7">
      <w:pPr>
        <w:spacing w:after="0" w:line="240" w:lineRule="auto"/>
        <w:jc w:val="thaiDistribute"/>
        <w:rPr>
          <w:rFonts w:ascii="TH SarabunPSK" w:hAnsi="TH SarabunPSK" w:cs="TH SarabunPSK"/>
          <w:color w:val="000000" w:themeColor="text1"/>
          <w:sz w:val="32"/>
          <w:szCs w:val="32"/>
        </w:rPr>
      </w:pPr>
    </w:p>
    <w:p w14:paraId="44F2B692" w14:textId="77777777" w:rsidR="0095263B" w:rsidRDefault="0095263B">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40D63F69" w14:textId="107DCB73"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 xml:space="preserve">7.9 </w:t>
      </w:r>
      <w:r w:rsidR="002574CE" w:rsidRPr="00F306E7">
        <w:rPr>
          <w:rFonts w:ascii="TH SarabunPSK" w:hAnsi="TH SarabunPSK" w:cs="TH SarabunPSK"/>
          <w:color w:val="000000" w:themeColor="text1"/>
          <w:sz w:val="32"/>
          <w:szCs w:val="32"/>
        </w:rPr>
        <w:t xml:space="preserve">The quality of the facilities (library, laboratory, IT, and student services) </w:t>
      </w:r>
      <w:proofErr w:type="gramStart"/>
      <w:r w:rsidR="002574CE" w:rsidRPr="00F306E7">
        <w:rPr>
          <w:rFonts w:ascii="TH SarabunPSK" w:hAnsi="TH SarabunPSK" w:cs="TH SarabunPSK"/>
          <w:color w:val="000000" w:themeColor="text1"/>
          <w:sz w:val="32"/>
          <w:szCs w:val="32"/>
        </w:rPr>
        <w:t>are</w:t>
      </w:r>
      <w:proofErr w:type="gramEnd"/>
      <w:r w:rsidR="002574CE" w:rsidRPr="00F306E7">
        <w:rPr>
          <w:rFonts w:ascii="TH SarabunPSK" w:hAnsi="TH SarabunPSK" w:cs="TH SarabunPSK"/>
          <w:color w:val="000000" w:themeColor="text1"/>
          <w:sz w:val="32"/>
          <w:szCs w:val="32"/>
        </w:rPr>
        <w:t xml:space="preserve"> shown to be subjected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to evaluation and enhancement.</w:t>
      </w:r>
    </w:p>
    <w:p w14:paraId="495AF6B7" w14:textId="46DD2FB9" w:rsidR="00FF3705" w:rsidRPr="00704C6C" w:rsidRDefault="00574629"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7.9</w:t>
      </w:r>
      <w:r w:rsidRPr="00704C6C">
        <w:rPr>
          <w:rFonts w:ascii="TH SarabunPSK" w:hAnsi="TH SarabunPSK" w:cs="TH SarabunPSK"/>
          <w:color w:val="0070C0"/>
          <w:sz w:val="32"/>
          <w:szCs w:val="32"/>
        </w:rPr>
        <w:t xml:space="preserve"> </w:t>
      </w:r>
      <w:r w:rsidR="00672367" w:rsidRPr="00704C6C">
        <w:rPr>
          <w:rFonts w:ascii="TH SarabunPSK" w:hAnsi="TH SarabunPSK" w:cs="TH SarabunPSK"/>
          <w:color w:val="0070C0"/>
          <w:sz w:val="32"/>
          <w:szCs w:val="32"/>
          <w:cs/>
        </w:rPr>
        <w:t>มหาวิทยาลัยแสดงให้เห็นว่า มีการประเมินและปรับปรุงพัฒนาคุณภาพของสิ่งอำนวยความสะดวกต่าง ๆ (ห้องสมุด ห้องปฏิบัติการ เทคโนโลยีสารสนเทศและการบริการนิสิต) อย่างต่อเนื่อง</w:t>
      </w:r>
    </w:p>
    <w:p w14:paraId="2C62C54E" w14:textId="77777777" w:rsidR="00DB12DE" w:rsidRPr="00704C6C" w:rsidRDefault="00DB12DE" w:rsidP="00F306E7">
      <w:pPr>
        <w:tabs>
          <w:tab w:val="left" w:pos="360"/>
        </w:tabs>
        <w:spacing w:after="0" w:line="240" w:lineRule="auto"/>
        <w:jc w:val="thaiDistribute"/>
        <w:rPr>
          <w:rFonts w:ascii="TH SarabunPSK" w:hAnsi="TH SarabunPSK" w:cs="TH SarabunPSK"/>
          <w:color w:val="0070C0"/>
          <w:sz w:val="32"/>
          <w:szCs w:val="32"/>
        </w:rPr>
      </w:pPr>
    </w:p>
    <w:p w14:paraId="23DCA677" w14:textId="67750154" w:rsidR="00664E68" w:rsidRPr="00704C6C" w:rsidRDefault="00664E68" w:rsidP="00664E68">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5740C17A" w14:textId="1031DD72" w:rsidR="00DB12DE" w:rsidRPr="00704C6C" w:rsidRDefault="00DB12DE" w:rsidP="00664E68">
      <w:pPr>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มหาวิทยาลัยมีระบบประเมินคุณภาพของสิ่งอำนวยความสะดวกต่าง ๆ อย่างเป็นระบบและต่อเนื่อง ทั้งห้องสมุด ห้องปฏิบัติการ เทคโนโลยีสารสนเทศ และบริการนิสิต โดยใช้ข้อมูลจากความพึงพอใจของผู้ใช้ สถิติการใช้งาน หรือการตรวจสอบมาตรฐาน พร้อมทั้งมีการนำผลการประเมินมาวิเคราะห์และจัดทำแผนปรับปรุงพัฒนา เพื่อให้มั่นใจว่าสิ่งอำนวยความสะดวกมีคุณภาพ ทันสมัย และสนับสนุนภารกิจด้านการเรียนการสอน การวิจัย และการบริการวิชาการได้อย่างมีประสิทธิภาพ</w:t>
      </w:r>
    </w:p>
    <w:p w14:paraId="63EDF7A0" w14:textId="324238B3" w:rsidR="00DB12DE" w:rsidRPr="00704C6C" w:rsidRDefault="00664E68" w:rsidP="00664E68">
      <w:pPr>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2AA8B8EF"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727B60F" w14:textId="77777777" w:rsidTr="00672367">
        <w:tc>
          <w:tcPr>
            <w:tcW w:w="9356" w:type="dxa"/>
            <w:gridSpan w:val="3"/>
          </w:tcPr>
          <w:p w14:paraId="25CB667E" w14:textId="2F40A7DC"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7.9</w:t>
            </w:r>
          </w:p>
        </w:tc>
      </w:tr>
      <w:tr w:rsidR="004905CE" w:rsidRPr="00F306E7" w14:paraId="72127F90" w14:textId="77777777" w:rsidTr="00672367">
        <w:tc>
          <w:tcPr>
            <w:tcW w:w="1418" w:type="dxa"/>
          </w:tcPr>
          <w:p w14:paraId="19801F77"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343CCAE"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B100EBF" w14:textId="77777777" w:rsidR="004905CE" w:rsidRPr="00F306E7" w:rsidRDefault="004905CE" w:rsidP="00A73D90">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4AB4B0C5"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10EE6058" w14:textId="5E454885"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3F2BD3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FD41C00" w14:textId="77777777" w:rsidTr="00762BE7">
        <w:trPr>
          <w:trHeight w:val="408"/>
        </w:trPr>
        <w:tc>
          <w:tcPr>
            <w:tcW w:w="2217" w:type="dxa"/>
          </w:tcPr>
          <w:p w14:paraId="325228D2" w14:textId="77777777" w:rsidR="004905CE" w:rsidRPr="00F306E7" w:rsidRDefault="004905CE" w:rsidP="00A73D90">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4F4D676" w14:textId="77777777" w:rsidR="004905CE" w:rsidRPr="00F306E7" w:rsidRDefault="004905CE" w:rsidP="00A73D90">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7D4718E" w14:textId="77777777" w:rsidTr="00762BE7">
        <w:trPr>
          <w:trHeight w:val="485"/>
        </w:trPr>
        <w:tc>
          <w:tcPr>
            <w:tcW w:w="2217" w:type="dxa"/>
          </w:tcPr>
          <w:p w14:paraId="5742E924" w14:textId="31F7E3A6"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-1</w:t>
            </w:r>
          </w:p>
        </w:tc>
        <w:tc>
          <w:tcPr>
            <w:tcW w:w="7087" w:type="dxa"/>
          </w:tcPr>
          <w:p w14:paraId="3CF6EC4F"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r w:rsidR="00126DAB" w:rsidRPr="00F306E7" w14:paraId="1CD627E2" w14:textId="77777777" w:rsidTr="00762BE7">
        <w:trPr>
          <w:trHeight w:val="485"/>
        </w:trPr>
        <w:tc>
          <w:tcPr>
            <w:tcW w:w="2217" w:type="dxa"/>
          </w:tcPr>
          <w:p w14:paraId="5C155323" w14:textId="299BACA5"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-2</w:t>
            </w:r>
          </w:p>
        </w:tc>
        <w:tc>
          <w:tcPr>
            <w:tcW w:w="7087" w:type="dxa"/>
          </w:tcPr>
          <w:p w14:paraId="39235DE7"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r w:rsidR="004905CE" w:rsidRPr="00F306E7" w14:paraId="79E20C11" w14:textId="77777777" w:rsidTr="00762BE7">
        <w:trPr>
          <w:trHeight w:val="485"/>
        </w:trPr>
        <w:tc>
          <w:tcPr>
            <w:tcW w:w="2217" w:type="dxa"/>
          </w:tcPr>
          <w:p w14:paraId="5EC4CF15" w14:textId="76F3732E" w:rsidR="004905CE" w:rsidRPr="00F306E7" w:rsidRDefault="004905CE" w:rsidP="00A73D90">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QA-7.9</w:t>
            </w:r>
            <w:r w:rsidRPr="00F306E7">
              <w:rPr>
                <w:rFonts w:ascii="TH SarabunPSK" w:hAnsi="TH SarabunPSK" w:cs="TH SarabunPSK"/>
                <w:color w:val="000000" w:themeColor="text1"/>
                <w:sz w:val="32"/>
                <w:szCs w:val="32"/>
              </w:rPr>
              <w:t>-3</w:t>
            </w:r>
          </w:p>
        </w:tc>
        <w:tc>
          <w:tcPr>
            <w:tcW w:w="7087" w:type="dxa"/>
          </w:tcPr>
          <w:p w14:paraId="3F494B7F" w14:textId="77777777" w:rsidR="004905CE" w:rsidRPr="00F306E7" w:rsidRDefault="004905CE" w:rsidP="00A73D90">
            <w:pPr>
              <w:spacing w:before="120" w:after="120"/>
              <w:jc w:val="center"/>
              <w:rPr>
                <w:rFonts w:ascii="TH SarabunPSK" w:hAnsi="TH SarabunPSK" w:cs="TH SarabunPSK"/>
                <w:color w:val="000000" w:themeColor="text1"/>
                <w:sz w:val="32"/>
                <w:szCs w:val="32"/>
                <w:cs/>
              </w:rPr>
            </w:pPr>
          </w:p>
        </w:tc>
      </w:tr>
    </w:tbl>
    <w:p w14:paraId="6FF5EC92"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F70C169"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73B8996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B0C44C6" w14:textId="77777777" w:rsidR="0095263B" w:rsidRDefault="0095263B">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5C44BC60" w14:textId="2E52D6EE" w:rsidR="004905CE" w:rsidRPr="00F306E7" w:rsidRDefault="004905CE" w:rsidP="004D4C9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53FBA075" w14:textId="21D55028" w:rsidR="004905CE" w:rsidRDefault="004905CE" w:rsidP="004D4C9B">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rPr>
        <w:t xml:space="preserve">Criteria 7: </w:t>
      </w:r>
      <w:r w:rsidRPr="00F306E7">
        <w:rPr>
          <w:rFonts w:ascii="TH SarabunPSK" w:hAnsi="TH SarabunPSK" w:cs="TH SarabunPSK"/>
          <w:b/>
          <w:bCs/>
          <w:color w:val="000000" w:themeColor="text1"/>
          <w:sz w:val="36"/>
          <w:szCs w:val="36"/>
          <w:cs/>
        </w:rPr>
        <w:t>สิ่งอำนวยความสะดวกและโครงสร้างพื้นฐาน (</w:t>
      </w:r>
      <w:r w:rsidRPr="00F306E7">
        <w:rPr>
          <w:rFonts w:ascii="TH SarabunPSK" w:hAnsi="TH SarabunPSK" w:cs="TH SarabunPSK"/>
          <w:b/>
          <w:bCs/>
          <w:color w:val="000000" w:themeColor="text1"/>
          <w:sz w:val="36"/>
          <w:szCs w:val="36"/>
        </w:rPr>
        <w:t>Facilities and Infrastructure)</w:t>
      </w:r>
    </w:p>
    <w:p w14:paraId="76D681EB" w14:textId="77777777" w:rsidR="004D4C9B" w:rsidRPr="00F306E7" w:rsidRDefault="004D4C9B" w:rsidP="004D4C9B">
      <w:pPr>
        <w:tabs>
          <w:tab w:val="left" w:pos="1170"/>
        </w:tabs>
        <w:spacing w:after="0" w:line="240" w:lineRule="auto"/>
        <w:jc w:val="thaiDistribute"/>
        <w:rPr>
          <w:rFonts w:ascii="TH SarabunPSK" w:eastAsia="Cordia New" w:hAnsi="TH SarabunPSK" w:cs="TH SarabunPSK"/>
          <w:color w:val="000000" w:themeColor="text1"/>
          <w:sz w:val="36"/>
          <w:szCs w:val="36"/>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0D323DB7" w14:textId="77777777" w:rsidTr="00672367">
        <w:tc>
          <w:tcPr>
            <w:tcW w:w="9356" w:type="dxa"/>
            <w:gridSpan w:val="3"/>
          </w:tcPr>
          <w:p w14:paraId="77478124"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4905CE" w:rsidRPr="00F306E7" w14:paraId="3E4CB260" w14:textId="77777777" w:rsidTr="00672367">
        <w:tc>
          <w:tcPr>
            <w:tcW w:w="1418" w:type="dxa"/>
          </w:tcPr>
          <w:p w14:paraId="5B763DDE"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23043D0"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70A67E6B" w14:textId="77777777" w:rsidR="004905CE" w:rsidRPr="00F306E7" w:rsidRDefault="004905CE" w:rsidP="004D4C9B">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1F63EF1C" w14:textId="77777777" w:rsidR="004905CE" w:rsidRPr="00F306E7" w:rsidRDefault="004905CE"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66028A1A"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3788CB04" w14:textId="77777777"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pPr>
    </w:p>
    <w:p w14:paraId="15E12EEC" w14:textId="4E56E8D1" w:rsidR="009008DE" w:rsidRPr="00F306E7" w:rsidRDefault="009008DE" w:rsidP="00F306E7">
      <w:pPr>
        <w:spacing w:after="0" w:line="240" w:lineRule="auto"/>
        <w:jc w:val="thaiDistribute"/>
        <w:rPr>
          <w:rFonts w:ascii="TH SarabunPSK" w:hAnsi="TH SarabunPSK" w:cs="TH SarabunPSK"/>
          <w:color w:val="000000" w:themeColor="text1"/>
          <w:sz w:val="32"/>
          <w:szCs w:val="32"/>
        </w:rPr>
      </w:pPr>
    </w:p>
    <w:p w14:paraId="6C995AA9" w14:textId="1D272F0E" w:rsidR="009008DE" w:rsidRPr="00F306E7" w:rsidRDefault="009008DE" w:rsidP="00F306E7">
      <w:pPr>
        <w:spacing w:after="0" w:line="240" w:lineRule="auto"/>
        <w:jc w:val="thaiDistribute"/>
        <w:rPr>
          <w:rFonts w:ascii="TH SarabunPSK" w:hAnsi="TH SarabunPSK" w:cs="TH SarabunPSK"/>
          <w:b/>
          <w:bCs/>
          <w:color w:val="000000" w:themeColor="text1"/>
          <w:sz w:val="32"/>
          <w:szCs w:val="32"/>
        </w:rPr>
        <w:sectPr w:rsidR="009008DE" w:rsidRPr="00F306E7" w:rsidSect="00FB70A6">
          <w:pgSz w:w="12240" w:h="15840"/>
          <w:pgMar w:top="1440" w:right="1440" w:bottom="1440" w:left="1440" w:header="708" w:footer="708" w:gutter="0"/>
          <w:pgNumType w:start="68"/>
          <w:cols w:space="708"/>
          <w:titlePg/>
          <w:docGrid w:linePitch="360"/>
        </w:sectPr>
      </w:pPr>
    </w:p>
    <w:p w14:paraId="31536A2C" w14:textId="2C748517" w:rsidR="00027F03" w:rsidRPr="00F306E7" w:rsidRDefault="00027F03"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lastRenderedPageBreak/>
        <w:t>Criteria 8:</w:t>
      </w:r>
      <w:r w:rsidR="00FF3705" w:rsidRPr="00F306E7">
        <w:rPr>
          <w:rFonts w:ascii="TH SarabunPSK" w:hAnsi="TH SarabunPSK" w:cs="TH SarabunPSK"/>
          <w:color w:val="000000" w:themeColor="text1"/>
          <w:sz w:val="32"/>
          <w:szCs w:val="32"/>
        </w:rPr>
        <w:t xml:space="preserve"> </w:t>
      </w:r>
      <w:r w:rsidR="00672367" w:rsidRPr="00F306E7">
        <w:rPr>
          <w:rFonts w:ascii="TH SarabunPSK" w:hAnsi="TH SarabunPSK" w:cs="TH SarabunPSK"/>
          <w:b/>
          <w:bCs/>
          <w:color w:val="000000" w:themeColor="text1"/>
          <w:sz w:val="32"/>
          <w:szCs w:val="32"/>
        </w:rPr>
        <w:t xml:space="preserve">Output and Outcomes: </w:t>
      </w:r>
      <w:r w:rsidR="00672367" w:rsidRPr="00F306E7">
        <w:rPr>
          <w:rFonts w:ascii="TH SarabunPSK" w:hAnsi="TH SarabunPSK" w:cs="TH SarabunPSK"/>
          <w:b/>
          <w:bCs/>
          <w:color w:val="000000" w:themeColor="text1"/>
          <w:sz w:val="32"/>
          <w:szCs w:val="32"/>
          <w:cs/>
        </w:rPr>
        <w:t xml:space="preserve"> </w:t>
      </w:r>
      <w:r w:rsidR="00FF3705" w:rsidRPr="00F306E7">
        <w:rPr>
          <w:rFonts w:ascii="TH SarabunPSK" w:hAnsi="TH SarabunPSK" w:cs="TH SarabunPSK"/>
          <w:b/>
          <w:bCs/>
          <w:color w:val="000000" w:themeColor="text1"/>
          <w:sz w:val="32"/>
          <w:szCs w:val="32"/>
          <w:cs/>
        </w:rPr>
        <w:t xml:space="preserve">ผลลัพธ์และผลผลิต </w:t>
      </w:r>
    </w:p>
    <w:p w14:paraId="366FDD9B" w14:textId="7C9554E7" w:rsidR="00027F03" w:rsidRPr="00F306E7" w:rsidRDefault="00027F03" w:rsidP="00F306E7">
      <w:pPr>
        <w:spacing w:after="0" w:line="240" w:lineRule="auto"/>
        <w:jc w:val="thaiDistribute"/>
        <w:rPr>
          <w:rFonts w:ascii="TH SarabunPSK" w:hAnsi="TH SarabunPSK" w:cs="TH SarabunPSK"/>
          <w:color w:val="000000" w:themeColor="text1"/>
          <w:sz w:val="16"/>
          <w:szCs w:val="16"/>
        </w:rPr>
      </w:pPr>
    </w:p>
    <w:p w14:paraId="0D0FA4C3" w14:textId="77127697"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 xml:space="preserve">8.1 </w:t>
      </w:r>
      <w:r w:rsidR="002574CE" w:rsidRPr="00F306E7">
        <w:rPr>
          <w:rFonts w:ascii="TH SarabunPSK" w:hAnsi="TH SarabunPSK" w:cs="TH SarabunPSK"/>
          <w:color w:val="000000" w:themeColor="text1"/>
          <w:sz w:val="32"/>
          <w:szCs w:val="32"/>
        </w:rPr>
        <w:t>The pass rate, dropout rate, and average time to graduate are shown to be established, monitored,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and benchmarked for improvement.</w:t>
      </w:r>
    </w:p>
    <w:p w14:paraId="308F228C" w14:textId="0F2A3CF9" w:rsidR="00FF3705" w:rsidRPr="00704C6C" w:rsidRDefault="00674DDF"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8.1</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อัตราการผ่านชั้นปี อัตราการออกกลางคัน และระยะเวลา</w:t>
      </w:r>
      <w:r w:rsidR="00672367" w:rsidRPr="00704C6C">
        <w:rPr>
          <w:rFonts w:ascii="TH SarabunPSK" w:hAnsi="TH SarabunPSK" w:cs="TH SarabunPSK"/>
          <w:strike/>
          <w:color w:val="0070C0"/>
          <w:sz w:val="32"/>
          <w:szCs w:val="32"/>
          <w:cs/>
        </w:rPr>
        <w:t>โดย</w:t>
      </w:r>
      <w:r w:rsidR="00672367" w:rsidRPr="00704C6C">
        <w:rPr>
          <w:rFonts w:ascii="TH SarabunPSK" w:hAnsi="TH SarabunPSK" w:cs="TH SarabunPSK"/>
          <w:color w:val="0070C0"/>
          <w:sz w:val="32"/>
          <w:szCs w:val="32"/>
          <w:cs/>
        </w:rPr>
        <w:t>เฉลี่ยในการสำเร็จการศึกษา ได้รับการกำหนด กำกับติดตาม และเทียบเคียงกับมาตรฐานหรือหน่วยงานอ้างอิง เพื่อการปรับปรุงพัฒนา</w:t>
      </w:r>
    </w:p>
    <w:p w14:paraId="3374F064" w14:textId="77777777" w:rsidR="006E1276" w:rsidRPr="00704C6C" w:rsidRDefault="006E1276" w:rsidP="00F306E7">
      <w:pPr>
        <w:tabs>
          <w:tab w:val="left" w:pos="360"/>
        </w:tabs>
        <w:spacing w:after="0" w:line="240" w:lineRule="auto"/>
        <w:jc w:val="thaiDistribute"/>
        <w:rPr>
          <w:rFonts w:ascii="TH SarabunPSK" w:hAnsi="TH SarabunPSK" w:cs="TH SarabunPSK"/>
          <w:color w:val="0070C0"/>
          <w:sz w:val="32"/>
          <w:szCs w:val="32"/>
        </w:rPr>
      </w:pPr>
    </w:p>
    <w:p w14:paraId="4AEDBC24"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79B73972" w14:textId="468D0F9A"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hint="cs"/>
          <w:color w:val="0070C0"/>
          <w:sz w:val="32"/>
          <w:szCs w:val="32"/>
          <w:cs/>
        </w:rPr>
        <w:t>การนำเสนอข้อมูล</w:t>
      </w:r>
      <w:r w:rsidRPr="00704C6C">
        <w:rPr>
          <w:rFonts w:ascii="TH SarabunPSK" w:hAnsi="TH SarabunPSK" w:cs="TH SarabunPSK"/>
          <w:color w:val="0070C0"/>
          <w:sz w:val="32"/>
          <w:szCs w:val="32"/>
          <w:cs/>
        </w:rPr>
        <w:t xml:space="preserve">ใน 3 ประเด็น คือ อัตราสำเร็จการศึกษา การออกกลางคัน </w:t>
      </w:r>
      <w:r w:rsidRPr="00704C6C">
        <w:rPr>
          <w:rFonts w:ascii="TH SarabunPSK" w:hAnsi="TH SarabunPSK" w:cs="TH SarabunPSK" w:hint="cs"/>
          <w:color w:val="0070C0"/>
          <w:sz w:val="32"/>
          <w:szCs w:val="32"/>
          <w:cs/>
        </w:rPr>
        <w:t xml:space="preserve"> </w:t>
      </w:r>
      <w:r w:rsidRPr="00704C6C">
        <w:rPr>
          <w:rFonts w:ascii="TH SarabunPSK" w:hAnsi="TH SarabunPSK" w:cs="TH SarabunPSK"/>
          <w:color w:val="0070C0"/>
          <w:sz w:val="32"/>
          <w:szCs w:val="32"/>
          <w:cs/>
        </w:rPr>
        <w:t>และ</w:t>
      </w:r>
      <w:r w:rsidR="001A2071" w:rsidRPr="00704C6C">
        <w:rPr>
          <w:rFonts w:ascii="TH SarabunPSK" w:hAnsi="TH SarabunPSK" w:cs="TH SarabunPSK" w:hint="cs"/>
          <w:color w:val="0070C0"/>
          <w:sz w:val="32"/>
          <w:szCs w:val="32"/>
          <w:cs/>
        </w:rPr>
        <w:t>ระยะ</w:t>
      </w:r>
      <w:r w:rsidRPr="00704C6C">
        <w:rPr>
          <w:rFonts w:ascii="TH SarabunPSK" w:hAnsi="TH SarabunPSK" w:cs="TH SarabunPSK"/>
          <w:color w:val="0070C0"/>
          <w:sz w:val="32"/>
          <w:szCs w:val="32"/>
          <w:cs/>
        </w:rPr>
        <w:t xml:space="preserve">เวลาเฉลี่ยในการสำเร็จการศึกษา (ใช้ข้อมูลย้อนหลัง </w:t>
      </w:r>
      <w:r w:rsidR="00337DA3"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0523BF62" w14:textId="092DCEAF"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color w:val="0070C0"/>
          <w:sz w:val="32"/>
          <w:szCs w:val="32"/>
          <w:cs/>
        </w:rPr>
        <w:t>การ</w:t>
      </w:r>
      <w:r w:rsidR="006D0B2D"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00337DA3"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4771B48B" w14:textId="75E98CDA" w:rsidR="008B5A3B" w:rsidRPr="00704C6C" w:rsidRDefault="008B5A3B" w:rsidP="008B5A3B">
      <w:pPr>
        <w:tabs>
          <w:tab w:val="left" w:pos="360"/>
        </w:tabs>
        <w:spacing w:after="0" w:line="240" w:lineRule="auto"/>
        <w:ind w:firstLine="720"/>
        <w:jc w:val="thaiDistribute"/>
        <w:rPr>
          <w:rFonts w:ascii="TH SarabunPSK" w:hAnsi="TH SarabunPSK" w:cs="TH SarabunPSK"/>
          <w:color w:val="0070C0"/>
          <w:sz w:val="32"/>
          <w:szCs w:val="32"/>
          <w:cs/>
          <w:lang w:val="af-ZA"/>
        </w:rPr>
      </w:pPr>
      <w:r w:rsidRPr="00704C6C">
        <w:rPr>
          <w:rFonts w:ascii="TH SarabunPSK" w:hAnsi="TH SarabunPSK" w:cs="TH SarabunPSK"/>
          <w:color w:val="0070C0"/>
          <w:sz w:val="32"/>
          <w:szCs w:val="32"/>
          <w:cs/>
        </w:rPr>
        <w:t xml:space="preserve">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hint="cs"/>
          <w:color w:val="0070C0"/>
          <w:sz w:val="32"/>
          <w:szCs w:val="32"/>
          <w:cs/>
          <w:lang w:val="af-ZA"/>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515CCFE1" w14:textId="77777777" w:rsidR="00450B01" w:rsidRPr="00704C6C" w:rsidRDefault="00450B01" w:rsidP="00450B01">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4DCB0A43" w14:textId="77777777" w:rsidR="00B30CF5" w:rsidRPr="00F306E7" w:rsidRDefault="00B30CF5" w:rsidP="00F306E7">
      <w:pPr>
        <w:spacing w:after="0" w:line="240" w:lineRule="auto"/>
        <w:jc w:val="thaiDistribute"/>
        <w:rPr>
          <w:rFonts w:ascii="TH SarabunPSK" w:hAnsi="TH SarabunPSK" w:cs="TH SarabunPSK"/>
          <w:color w:val="000000" w:themeColor="text1"/>
          <w:sz w:val="16"/>
          <w:szCs w:val="16"/>
        </w:rPr>
      </w:pPr>
    </w:p>
    <w:p w14:paraId="6B80D6D8" w14:textId="478C06A9" w:rsidR="005F4500" w:rsidRPr="005F4500" w:rsidRDefault="00C01F3B" w:rsidP="005F4500">
      <w:pPr>
        <w:spacing w:after="120"/>
        <w:rPr>
          <w:rFonts w:ascii="TH SarabunPSK" w:eastAsia="Times New Roman" w:hAnsi="TH SarabunPSK" w:cs="TH SarabunPSK"/>
          <w:b/>
          <w:bCs/>
          <w:sz w:val="32"/>
          <w:szCs w:val="32"/>
        </w:rPr>
      </w:pPr>
      <w:r w:rsidRPr="00674DDF">
        <w:rPr>
          <w:rFonts w:ascii="TH SarabunPSK" w:hAnsi="TH SarabunPSK" w:cs="TH SarabunPSK" w:hint="cs"/>
          <w:b/>
          <w:bCs/>
          <w:color w:val="0000CC"/>
          <w:sz w:val="32"/>
          <w:szCs w:val="32"/>
          <w:cs/>
        </w:rPr>
        <w:t>(ตัวอย่างตาราง)</w:t>
      </w:r>
      <w:r w:rsidR="00E92D1A" w:rsidRPr="00674DDF">
        <w:rPr>
          <w:rFonts w:ascii="TH SarabunPSK" w:hAnsi="TH SarabunPSK" w:cs="TH SarabunPSK" w:hint="cs"/>
          <w:b/>
          <w:bCs/>
          <w:color w:val="0000CC"/>
          <w:sz w:val="32"/>
          <w:szCs w:val="32"/>
          <w:cs/>
        </w:rPr>
        <w:t xml:space="preserve">  </w:t>
      </w:r>
      <w:r w:rsidR="005F4500" w:rsidRPr="005F4500">
        <w:rPr>
          <w:rFonts w:ascii="TH SarabunPSK" w:eastAsia="Times New Roman" w:hAnsi="TH SarabunPSK" w:cs="TH SarabunPSK"/>
          <w:b/>
          <w:bCs/>
          <w:sz w:val="32"/>
          <w:szCs w:val="32"/>
          <w:cs/>
        </w:rPr>
        <w:t xml:space="preserve">อัตราการคงอยู่ของนิสิตในหลักสูตร (รายงาน </w:t>
      </w:r>
      <w:r w:rsidR="00674DDF">
        <w:rPr>
          <w:rFonts w:ascii="TH SarabunPSK" w:eastAsia="Times New Roman" w:hAnsi="TH SarabunPSK" w:cs="TH SarabunPSK"/>
          <w:b/>
          <w:bCs/>
          <w:sz w:val="32"/>
          <w:szCs w:val="32"/>
        </w:rPr>
        <w:t>4</w:t>
      </w:r>
      <w:r w:rsidR="005F4500" w:rsidRPr="005F4500">
        <w:rPr>
          <w:rFonts w:ascii="TH SarabunPSK" w:eastAsia="Times New Roman" w:hAnsi="TH SarabunPSK" w:cs="TH SarabunPSK"/>
          <w:b/>
          <w:bCs/>
          <w:sz w:val="32"/>
          <w:szCs w:val="32"/>
          <w:cs/>
        </w:rPr>
        <w:t xml:space="preserve"> ปีรวมปีประเมิน) </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445"/>
        <w:gridCol w:w="833"/>
        <w:gridCol w:w="876"/>
        <w:gridCol w:w="900"/>
        <w:gridCol w:w="790"/>
        <w:gridCol w:w="14"/>
        <w:gridCol w:w="1669"/>
        <w:gridCol w:w="14"/>
        <w:gridCol w:w="1408"/>
        <w:gridCol w:w="14"/>
      </w:tblGrid>
      <w:tr w:rsidR="005F4500" w:rsidRPr="005F4500" w14:paraId="7592584D" w14:textId="77777777" w:rsidTr="00C01F3B">
        <w:trPr>
          <w:trHeight w:val="470"/>
          <w:tblHeader/>
        </w:trPr>
        <w:tc>
          <w:tcPr>
            <w:tcW w:w="1161" w:type="dxa"/>
            <w:vMerge w:val="restart"/>
            <w:vAlign w:val="center"/>
          </w:tcPr>
          <w:p w14:paraId="48BF128E" w14:textId="5EBFB8C0" w:rsidR="005F4500" w:rsidRPr="005F4500" w:rsidRDefault="005F4500" w:rsidP="00B5530A">
            <w:pPr>
              <w:jc w:val="center"/>
              <w:rPr>
                <w:rFonts w:ascii="TH SarabunPSK" w:hAnsi="TH SarabunPSK" w:cs="TH SarabunPSK"/>
                <w:b/>
                <w:bCs/>
                <w:sz w:val="28"/>
                <w:szCs w:val="28"/>
              </w:rPr>
            </w:pPr>
            <w:r w:rsidRPr="005F4500">
              <w:rPr>
                <w:rFonts w:ascii="TH SarabunPSK" w:hAnsi="TH SarabunPSK" w:cs="TH SarabunPSK" w:hint="cs"/>
                <w:b/>
                <w:bCs/>
                <w:sz w:val="28"/>
                <w:szCs w:val="28"/>
                <w:cs/>
              </w:rPr>
              <w:t>ปีการศึกษา</w:t>
            </w:r>
          </w:p>
        </w:tc>
        <w:tc>
          <w:tcPr>
            <w:tcW w:w="1445" w:type="dxa"/>
            <w:vMerge w:val="restart"/>
            <w:vAlign w:val="center"/>
          </w:tcPr>
          <w:p w14:paraId="4625C710" w14:textId="3C3CEECF"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จำนวนรับเข้า</w:t>
            </w:r>
          </w:p>
        </w:tc>
        <w:tc>
          <w:tcPr>
            <w:tcW w:w="3413" w:type="dxa"/>
            <w:gridSpan w:val="5"/>
            <w:vAlign w:val="center"/>
          </w:tcPr>
          <w:p w14:paraId="6537B59D" w14:textId="5BA53547" w:rsidR="005F4500" w:rsidRPr="005F4500" w:rsidRDefault="005F4500" w:rsidP="00C01F3B">
            <w:pPr>
              <w:jc w:val="center"/>
              <w:rPr>
                <w:rFonts w:ascii="TH SarabunPSK" w:hAnsi="TH SarabunPSK" w:cs="TH SarabunPSK"/>
                <w:b/>
                <w:bCs/>
                <w:sz w:val="28"/>
                <w:szCs w:val="28"/>
              </w:rPr>
            </w:pPr>
            <w:r w:rsidRPr="005F4500">
              <w:rPr>
                <w:rFonts w:ascii="TH SarabunPSK" w:hAnsi="TH SarabunPSK" w:cs="TH SarabunPSK"/>
                <w:b/>
                <w:bCs/>
                <w:sz w:val="28"/>
                <w:szCs w:val="28"/>
                <w:cs/>
              </w:rPr>
              <w:t>จำนวน</w:t>
            </w:r>
            <w:r w:rsidR="00E92D1A">
              <w:rPr>
                <w:rFonts w:ascii="TH SarabunPSK" w:hAnsi="TH SarabunPSK" w:cs="TH SarabunPSK" w:hint="cs"/>
                <w:b/>
                <w:bCs/>
                <w:sz w:val="28"/>
                <w:szCs w:val="28"/>
                <w:cs/>
              </w:rPr>
              <w:t>อัตราการคงอยู่ของนิสิตใน</w:t>
            </w:r>
            <w:r w:rsidRPr="005F4500">
              <w:rPr>
                <w:rFonts w:ascii="TH SarabunPSK" w:hAnsi="TH SarabunPSK" w:cs="TH SarabunPSK"/>
                <w:b/>
                <w:bCs/>
                <w:sz w:val="28"/>
                <w:szCs w:val="28"/>
                <w:cs/>
              </w:rPr>
              <w:t>หลักสูตร</w:t>
            </w:r>
          </w:p>
        </w:tc>
        <w:tc>
          <w:tcPr>
            <w:tcW w:w="1683" w:type="dxa"/>
            <w:gridSpan w:val="2"/>
            <w:vAlign w:val="center"/>
          </w:tcPr>
          <w:p w14:paraId="253F34AF" w14:textId="77777777"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จำนวนที่ลาออกและคัดชื่อออกสะสมจนถึงสิ้นปีการศึกษา............</w:t>
            </w:r>
          </w:p>
        </w:tc>
        <w:tc>
          <w:tcPr>
            <w:tcW w:w="1422" w:type="dxa"/>
            <w:gridSpan w:val="2"/>
          </w:tcPr>
          <w:p w14:paraId="04D4DF97" w14:textId="77777777" w:rsidR="005F4500" w:rsidRPr="005F4500" w:rsidRDefault="005F4500" w:rsidP="00B5530A">
            <w:pPr>
              <w:jc w:val="center"/>
              <w:rPr>
                <w:rFonts w:ascii="TH SarabunPSK" w:hAnsi="TH SarabunPSK" w:cs="TH SarabunPSK"/>
                <w:b/>
                <w:bCs/>
                <w:sz w:val="28"/>
                <w:szCs w:val="28"/>
                <w:cs/>
              </w:rPr>
            </w:pPr>
            <w:r w:rsidRPr="005F4500">
              <w:rPr>
                <w:rFonts w:ascii="TH SarabunPSK" w:hAnsi="TH SarabunPSK" w:cs="TH SarabunPSK"/>
                <w:b/>
                <w:bCs/>
                <w:sz w:val="28"/>
                <w:szCs w:val="28"/>
                <w:cs/>
              </w:rPr>
              <w:t>อัตราการคงอยู่คิดเป็นร้อยละ</w:t>
            </w:r>
          </w:p>
        </w:tc>
      </w:tr>
      <w:tr w:rsidR="005F4500" w:rsidRPr="005F4500" w14:paraId="381CD48F" w14:textId="77777777" w:rsidTr="00C01F3B">
        <w:trPr>
          <w:gridAfter w:val="1"/>
          <w:wAfter w:w="14" w:type="dxa"/>
          <w:tblHeader/>
        </w:trPr>
        <w:tc>
          <w:tcPr>
            <w:tcW w:w="1161" w:type="dxa"/>
            <w:vMerge/>
            <w:vAlign w:val="center"/>
          </w:tcPr>
          <w:p w14:paraId="0A5287E0" w14:textId="77777777" w:rsidR="005F4500" w:rsidRPr="005F4500" w:rsidRDefault="005F4500" w:rsidP="00B5530A">
            <w:pPr>
              <w:jc w:val="center"/>
              <w:rPr>
                <w:rFonts w:ascii="TH SarabunPSK" w:hAnsi="TH SarabunPSK" w:cs="TH SarabunPSK"/>
                <w:sz w:val="28"/>
                <w:szCs w:val="28"/>
              </w:rPr>
            </w:pPr>
          </w:p>
        </w:tc>
        <w:tc>
          <w:tcPr>
            <w:tcW w:w="1445" w:type="dxa"/>
            <w:vMerge/>
          </w:tcPr>
          <w:p w14:paraId="2513A988" w14:textId="77777777" w:rsidR="005F4500" w:rsidRPr="005F4500" w:rsidRDefault="005F4500" w:rsidP="00B5530A">
            <w:pPr>
              <w:jc w:val="center"/>
              <w:rPr>
                <w:rFonts w:ascii="TH SarabunPSK" w:hAnsi="TH SarabunPSK" w:cs="TH SarabunPSK"/>
                <w:color w:val="00B0F0"/>
                <w:sz w:val="28"/>
                <w:szCs w:val="28"/>
                <w:cs/>
              </w:rPr>
            </w:pPr>
          </w:p>
        </w:tc>
        <w:tc>
          <w:tcPr>
            <w:tcW w:w="833" w:type="dxa"/>
            <w:vAlign w:val="center"/>
          </w:tcPr>
          <w:p w14:paraId="1B334045" w14:textId="28ECD46C" w:rsidR="005F4500" w:rsidRPr="00674DDF" w:rsidRDefault="00C01F3B" w:rsidP="00B5530A">
            <w:pPr>
              <w:jc w:val="center"/>
              <w:rPr>
                <w:rFonts w:ascii="TH SarabunPSK" w:hAnsi="TH SarabunPSK" w:cs="TH SarabunPSK"/>
                <w:color w:val="0000CC"/>
                <w:sz w:val="28"/>
                <w:szCs w:val="28"/>
                <w:cs/>
              </w:rPr>
            </w:pPr>
            <w:r w:rsidRPr="00674DDF">
              <w:rPr>
                <w:rFonts w:ascii="TH SarabunPSK" w:hAnsi="TH SarabunPSK" w:cs="TH SarabunPSK" w:hint="cs"/>
                <w:color w:val="0000CC"/>
                <w:sz w:val="28"/>
                <w:szCs w:val="28"/>
                <w:cs/>
              </w:rPr>
              <w:t>ปี1</w:t>
            </w:r>
          </w:p>
        </w:tc>
        <w:tc>
          <w:tcPr>
            <w:tcW w:w="876" w:type="dxa"/>
            <w:vAlign w:val="center"/>
          </w:tcPr>
          <w:p w14:paraId="18354AC5" w14:textId="300741AF"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ปี2</w:t>
            </w:r>
          </w:p>
        </w:tc>
        <w:tc>
          <w:tcPr>
            <w:tcW w:w="900" w:type="dxa"/>
            <w:vAlign w:val="center"/>
          </w:tcPr>
          <w:p w14:paraId="4F8227C8" w14:textId="2FFACB6E"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ปี3.</w:t>
            </w:r>
          </w:p>
        </w:tc>
        <w:tc>
          <w:tcPr>
            <w:tcW w:w="790" w:type="dxa"/>
            <w:vAlign w:val="center"/>
          </w:tcPr>
          <w:p w14:paraId="4F3CF0AF" w14:textId="4DAA991F" w:rsidR="005F4500" w:rsidRPr="00674DDF" w:rsidRDefault="00C01F3B" w:rsidP="00B5530A">
            <w:pPr>
              <w:jc w:val="center"/>
              <w:rPr>
                <w:rFonts w:ascii="TH SarabunPSK" w:hAnsi="TH SarabunPSK" w:cs="TH SarabunPSK"/>
                <w:color w:val="0000CC"/>
                <w:sz w:val="28"/>
                <w:szCs w:val="28"/>
              </w:rPr>
            </w:pPr>
            <w:r w:rsidRPr="00674DDF">
              <w:rPr>
                <w:rFonts w:ascii="TH SarabunPSK" w:hAnsi="TH SarabunPSK" w:cs="TH SarabunPSK" w:hint="cs"/>
                <w:color w:val="0000CC"/>
                <w:sz w:val="28"/>
                <w:szCs w:val="28"/>
                <w:cs/>
              </w:rPr>
              <w:t>ปี4</w:t>
            </w:r>
          </w:p>
        </w:tc>
        <w:tc>
          <w:tcPr>
            <w:tcW w:w="1683" w:type="dxa"/>
            <w:gridSpan w:val="2"/>
          </w:tcPr>
          <w:p w14:paraId="6FEA38EC"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07969D4A" w14:textId="77777777" w:rsidR="005F4500" w:rsidRPr="005F4500" w:rsidRDefault="005F4500" w:rsidP="00B5530A">
            <w:pPr>
              <w:jc w:val="center"/>
              <w:rPr>
                <w:rFonts w:ascii="TH SarabunPSK" w:hAnsi="TH SarabunPSK" w:cs="TH SarabunPSK"/>
                <w:sz w:val="28"/>
                <w:szCs w:val="28"/>
              </w:rPr>
            </w:pPr>
          </w:p>
        </w:tc>
      </w:tr>
      <w:tr w:rsidR="005F4500" w:rsidRPr="005F4500" w14:paraId="2F4BAE0D" w14:textId="77777777" w:rsidTr="00C01F3B">
        <w:trPr>
          <w:gridAfter w:val="1"/>
          <w:wAfter w:w="14" w:type="dxa"/>
        </w:trPr>
        <w:tc>
          <w:tcPr>
            <w:tcW w:w="1161" w:type="dxa"/>
            <w:vAlign w:val="center"/>
          </w:tcPr>
          <w:p w14:paraId="45134006" w14:textId="14679793"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rPr>
              <w:t>25</w:t>
            </w:r>
            <w:r w:rsidR="00C01F3B" w:rsidRPr="00542574">
              <w:rPr>
                <w:rFonts w:ascii="TH SarabunPSK" w:hAnsi="TH SarabunPSK" w:cs="TH SarabunPSK" w:hint="cs"/>
                <w:color w:val="0000CC"/>
                <w:sz w:val="28"/>
                <w:szCs w:val="28"/>
                <w:cs/>
              </w:rPr>
              <w:t>.......</w:t>
            </w:r>
          </w:p>
        </w:tc>
        <w:tc>
          <w:tcPr>
            <w:tcW w:w="1445" w:type="dxa"/>
          </w:tcPr>
          <w:p w14:paraId="16822339"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0E8C0A5D" w14:textId="7E5B7AC7" w:rsidR="005F4500" w:rsidRPr="005F4500" w:rsidRDefault="005F4500" w:rsidP="00B5530A">
            <w:pPr>
              <w:jc w:val="center"/>
              <w:rPr>
                <w:rFonts w:ascii="TH SarabunPSK" w:hAnsi="TH SarabunPSK" w:cs="TH SarabunPSK"/>
                <w:sz w:val="28"/>
                <w:szCs w:val="28"/>
                <w:cs/>
              </w:rPr>
            </w:pPr>
          </w:p>
        </w:tc>
        <w:tc>
          <w:tcPr>
            <w:tcW w:w="876" w:type="dxa"/>
            <w:vAlign w:val="center"/>
          </w:tcPr>
          <w:p w14:paraId="2D763FA5"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2C7456B6"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062F5FAF"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62766EB3"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7481B6B8" w14:textId="77777777" w:rsidR="005F4500" w:rsidRPr="005F4500" w:rsidRDefault="005F4500" w:rsidP="00B5530A">
            <w:pPr>
              <w:jc w:val="center"/>
              <w:rPr>
                <w:rFonts w:ascii="TH SarabunPSK" w:hAnsi="TH SarabunPSK" w:cs="TH SarabunPSK"/>
                <w:sz w:val="28"/>
                <w:szCs w:val="28"/>
              </w:rPr>
            </w:pPr>
          </w:p>
        </w:tc>
      </w:tr>
      <w:tr w:rsidR="005F4500" w:rsidRPr="005F4500" w14:paraId="0E5FD95A" w14:textId="77777777" w:rsidTr="00C01F3B">
        <w:trPr>
          <w:gridAfter w:val="1"/>
          <w:wAfter w:w="14" w:type="dxa"/>
        </w:trPr>
        <w:tc>
          <w:tcPr>
            <w:tcW w:w="1161" w:type="dxa"/>
            <w:vAlign w:val="center"/>
          </w:tcPr>
          <w:p w14:paraId="0560F048" w14:textId="402FABB2"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7A0EAF2F"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72EEBF89" w14:textId="198E1029" w:rsidR="005F4500" w:rsidRPr="005F4500" w:rsidRDefault="005F4500" w:rsidP="00B5530A">
            <w:pPr>
              <w:jc w:val="center"/>
              <w:rPr>
                <w:rFonts w:ascii="TH SarabunPSK" w:hAnsi="TH SarabunPSK" w:cs="TH SarabunPSK"/>
                <w:sz w:val="28"/>
                <w:szCs w:val="28"/>
                <w:cs/>
              </w:rPr>
            </w:pPr>
          </w:p>
        </w:tc>
        <w:tc>
          <w:tcPr>
            <w:tcW w:w="876" w:type="dxa"/>
            <w:vAlign w:val="center"/>
          </w:tcPr>
          <w:p w14:paraId="4C36F29D"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73065703"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5544F018"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50BBB909"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4CB672D3" w14:textId="77777777" w:rsidR="005F4500" w:rsidRPr="005F4500" w:rsidRDefault="005F4500" w:rsidP="00B5530A">
            <w:pPr>
              <w:jc w:val="center"/>
              <w:rPr>
                <w:rFonts w:ascii="TH SarabunPSK" w:hAnsi="TH SarabunPSK" w:cs="TH SarabunPSK"/>
                <w:sz w:val="28"/>
                <w:szCs w:val="28"/>
              </w:rPr>
            </w:pPr>
          </w:p>
        </w:tc>
      </w:tr>
      <w:tr w:rsidR="005F4500" w:rsidRPr="005F4500" w14:paraId="42FB0255" w14:textId="77777777" w:rsidTr="00C01F3B">
        <w:trPr>
          <w:gridAfter w:val="1"/>
          <w:wAfter w:w="14" w:type="dxa"/>
        </w:trPr>
        <w:tc>
          <w:tcPr>
            <w:tcW w:w="1161" w:type="dxa"/>
            <w:vAlign w:val="center"/>
          </w:tcPr>
          <w:p w14:paraId="0E221D3A" w14:textId="5713F538"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2A8D8697" w14:textId="77777777" w:rsidR="005F4500" w:rsidRPr="005F4500" w:rsidRDefault="005F4500" w:rsidP="00B5530A">
            <w:pPr>
              <w:jc w:val="center"/>
              <w:rPr>
                <w:rFonts w:ascii="TH SarabunPSK" w:hAnsi="TH SarabunPSK" w:cs="TH SarabunPSK"/>
                <w:sz w:val="28"/>
                <w:szCs w:val="28"/>
                <w:cs/>
              </w:rPr>
            </w:pPr>
          </w:p>
        </w:tc>
        <w:tc>
          <w:tcPr>
            <w:tcW w:w="833" w:type="dxa"/>
            <w:vAlign w:val="center"/>
          </w:tcPr>
          <w:p w14:paraId="4DC7F124" w14:textId="2063AA6B" w:rsidR="005F4500" w:rsidRPr="005F4500" w:rsidRDefault="005F4500" w:rsidP="00B5530A">
            <w:pPr>
              <w:jc w:val="center"/>
              <w:rPr>
                <w:rFonts w:ascii="TH SarabunPSK" w:hAnsi="TH SarabunPSK" w:cs="TH SarabunPSK"/>
                <w:sz w:val="28"/>
                <w:szCs w:val="28"/>
                <w:cs/>
              </w:rPr>
            </w:pPr>
          </w:p>
        </w:tc>
        <w:tc>
          <w:tcPr>
            <w:tcW w:w="876" w:type="dxa"/>
            <w:vAlign w:val="center"/>
          </w:tcPr>
          <w:p w14:paraId="0A7ADF54" w14:textId="77777777" w:rsidR="005F4500" w:rsidRPr="005F4500" w:rsidRDefault="005F4500" w:rsidP="00B5530A">
            <w:pPr>
              <w:jc w:val="center"/>
              <w:rPr>
                <w:rFonts w:ascii="TH SarabunPSK" w:hAnsi="TH SarabunPSK" w:cs="TH SarabunPSK"/>
                <w:sz w:val="28"/>
                <w:szCs w:val="28"/>
                <w:cs/>
              </w:rPr>
            </w:pPr>
          </w:p>
        </w:tc>
        <w:tc>
          <w:tcPr>
            <w:tcW w:w="900" w:type="dxa"/>
            <w:vAlign w:val="center"/>
          </w:tcPr>
          <w:p w14:paraId="26D6468D" w14:textId="77777777" w:rsidR="005F4500" w:rsidRPr="005F4500" w:rsidRDefault="005F4500" w:rsidP="00B5530A">
            <w:pPr>
              <w:jc w:val="center"/>
              <w:rPr>
                <w:rFonts w:ascii="TH SarabunPSK" w:hAnsi="TH SarabunPSK" w:cs="TH SarabunPSK"/>
                <w:sz w:val="28"/>
                <w:szCs w:val="28"/>
                <w:cs/>
              </w:rPr>
            </w:pPr>
          </w:p>
        </w:tc>
        <w:tc>
          <w:tcPr>
            <w:tcW w:w="790" w:type="dxa"/>
            <w:vAlign w:val="center"/>
          </w:tcPr>
          <w:p w14:paraId="055D4912" w14:textId="77777777" w:rsidR="005F4500" w:rsidRPr="005F4500" w:rsidRDefault="005F4500" w:rsidP="00B5530A">
            <w:pPr>
              <w:jc w:val="center"/>
              <w:rPr>
                <w:rFonts w:ascii="TH SarabunPSK" w:hAnsi="TH SarabunPSK" w:cs="TH SarabunPSK"/>
                <w:sz w:val="28"/>
                <w:szCs w:val="28"/>
                <w:cs/>
              </w:rPr>
            </w:pPr>
          </w:p>
        </w:tc>
        <w:tc>
          <w:tcPr>
            <w:tcW w:w="1683" w:type="dxa"/>
            <w:gridSpan w:val="2"/>
          </w:tcPr>
          <w:p w14:paraId="66C8F3B4"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463A3B20" w14:textId="77777777" w:rsidR="005F4500" w:rsidRPr="005F4500" w:rsidRDefault="005F4500" w:rsidP="00B5530A">
            <w:pPr>
              <w:jc w:val="center"/>
              <w:rPr>
                <w:rFonts w:ascii="TH SarabunPSK" w:hAnsi="TH SarabunPSK" w:cs="TH SarabunPSK"/>
                <w:sz w:val="28"/>
                <w:szCs w:val="28"/>
              </w:rPr>
            </w:pPr>
          </w:p>
        </w:tc>
      </w:tr>
      <w:tr w:rsidR="005F4500" w:rsidRPr="005F4500" w14:paraId="6937487C" w14:textId="77777777" w:rsidTr="00C01F3B">
        <w:trPr>
          <w:gridAfter w:val="1"/>
          <w:wAfter w:w="14" w:type="dxa"/>
        </w:trPr>
        <w:tc>
          <w:tcPr>
            <w:tcW w:w="1161" w:type="dxa"/>
          </w:tcPr>
          <w:p w14:paraId="32954A33" w14:textId="7E021B8F" w:rsidR="005F4500" w:rsidRPr="00542574" w:rsidRDefault="00674DDF" w:rsidP="00B5530A">
            <w:pPr>
              <w:jc w:val="center"/>
              <w:rPr>
                <w:rFonts w:ascii="TH SarabunPSK" w:hAnsi="TH SarabunPSK" w:cs="TH SarabunPSK"/>
                <w:color w:val="0000CC"/>
                <w:sz w:val="28"/>
                <w:szCs w:val="28"/>
              </w:rPr>
            </w:pPr>
            <w:r w:rsidRPr="00542574">
              <w:rPr>
                <w:rFonts w:ascii="TH SarabunPSK" w:hAnsi="TH SarabunPSK" w:cs="TH SarabunPSK"/>
                <w:color w:val="0000CC"/>
                <w:sz w:val="28"/>
                <w:szCs w:val="28"/>
                <w:cs/>
              </w:rPr>
              <w:t>25.......</w:t>
            </w:r>
          </w:p>
        </w:tc>
        <w:tc>
          <w:tcPr>
            <w:tcW w:w="1445" w:type="dxa"/>
          </w:tcPr>
          <w:p w14:paraId="18DCF5BA" w14:textId="77777777" w:rsidR="005F4500" w:rsidRPr="005F4500" w:rsidRDefault="005F4500" w:rsidP="00B5530A">
            <w:pPr>
              <w:jc w:val="center"/>
              <w:rPr>
                <w:rFonts w:ascii="TH SarabunPSK" w:hAnsi="TH SarabunPSK" w:cs="TH SarabunPSK"/>
                <w:sz w:val="28"/>
                <w:szCs w:val="28"/>
              </w:rPr>
            </w:pPr>
          </w:p>
        </w:tc>
        <w:tc>
          <w:tcPr>
            <w:tcW w:w="833" w:type="dxa"/>
          </w:tcPr>
          <w:p w14:paraId="244C5FC5" w14:textId="12711FC8" w:rsidR="005F4500" w:rsidRPr="005F4500" w:rsidRDefault="005F4500" w:rsidP="00B5530A">
            <w:pPr>
              <w:jc w:val="center"/>
              <w:rPr>
                <w:rFonts w:ascii="TH SarabunPSK" w:hAnsi="TH SarabunPSK" w:cs="TH SarabunPSK"/>
                <w:sz w:val="28"/>
                <w:szCs w:val="28"/>
              </w:rPr>
            </w:pPr>
          </w:p>
        </w:tc>
        <w:tc>
          <w:tcPr>
            <w:tcW w:w="876" w:type="dxa"/>
          </w:tcPr>
          <w:p w14:paraId="2102C8DB" w14:textId="77777777" w:rsidR="005F4500" w:rsidRPr="005F4500" w:rsidRDefault="005F4500" w:rsidP="00B5530A">
            <w:pPr>
              <w:jc w:val="center"/>
              <w:rPr>
                <w:rFonts w:ascii="TH SarabunPSK" w:hAnsi="TH SarabunPSK" w:cs="TH SarabunPSK"/>
                <w:sz w:val="28"/>
                <w:szCs w:val="28"/>
              </w:rPr>
            </w:pPr>
          </w:p>
        </w:tc>
        <w:tc>
          <w:tcPr>
            <w:tcW w:w="900" w:type="dxa"/>
          </w:tcPr>
          <w:p w14:paraId="02E04D8F" w14:textId="77777777" w:rsidR="005F4500" w:rsidRPr="005F4500" w:rsidRDefault="005F4500" w:rsidP="00B5530A">
            <w:pPr>
              <w:jc w:val="center"/>
              <w:rPr>
                <w:rFonts w:ascii="TH SarabunPSK" w:hAnsi="TH SarabunPSK" w:cs="TH SarabunPSK"/>
                <w:sz w:val="28"/>
                <w:szCs w:val="28"/>
              </w:rPr>
            </w:pPr>
          </w:p>
        </w:tc>
        <w:tc>
          <w:tcPr>
            <w:tcW w:w="790" w:type="dxa"/>
          </w:tcPr>
          <w:p w14:paraId="720C0BD0" w14:textId="77777777" w:rsidR="005F4500" w:rsidRPr="005F4500" w:rsidRDefault="005F4500" w:rsidP="00B5530A">
            <w:pPr>
              <w:jc w:val="center"/>
              <w:rPr>
                <w:rFonts w:ascii="TH SarabunPSK" w:hAnsi="TH SarabunPSK" w:cs="TH SarabunPSK"/>
                <w:sz w:val="28"/>
                <w:szCs w:val="28"/>
              </w:rPr>
            </w:pPr>
          </w:p>
        </w:tc>
        <w:tc>
          <w:tcPr>
            <w:tcW w:w="1683" w:type="dxa"/>
            <w:gridSpan w:val="2"/>
          </w:tcPr>
          <w:p w14:paraId="532E127D" w14:textId="77777777" w:rsidR="005F4500" w:rsidRPr="005F4500" w:rsidRDefault="005F4500" w:rsidP="00B5530A">
            <w:pPr>
              <w:jc w:val="center"/>
              <w:rPr>
                <w:rFonts w:ascii="TH SarabunPSK" w:hAnsi="TH SarabunPSK" w:cs="TH SarabunPSK"/>
                <w:sz w:val="28"/>
                <w:szCs w:val="28"/>
              </w:rPr>
            </w:pPr>
          </w:p>
        </w:tc>
        <w:tc>
          <w:tcPr>
            <w:tcW w:w="1422" w:type="dxa"/>
            <w:gridSpan w:val="2"/>
          </w:tcPr>
          <w:p w14:paraId="298833C8" w14:textId="77777777" w:rsidR="005F4500" w:rsidRPr="005F4500" w:rsidRDefault="005F4500" w:rsidP="00B5530A">
            <w:pPr>
              <w:jc w:val="center"/>
              <w:rPr>
                <w:rFonts w:ascii="TH SarabunPSK" w:hAnsi="TH SarabunPSK" w:cs="TH SarabunPSK"/>
                <w:sz w:val="28"/>
                <w:szCs w:val="28"/>
              </w:rPr>
            </w:pPr>
          </w:p>
        </w:tc>
      </w:tr>
    </w:tbl>
    <w:p w14:paraId="14EE951B" w14:textId="77777777" w:rsidR="00E92D1A" w:rsidRDefault="00E92D1A" w:rsidP="005F4500">
      <w:pPr>
        <w:rPr>
          <w:rFonts w:ascii="TH SarabunPSK" w:hAnsi="TH SarabunPSK" w:cs="TH SarabunPSK"/>
          <w:b/>
          <w:bCs/>
          <w:sz w:val="32"/>
          <w:szCs w:val="32"/>
        </w:rPr>
      </w:pPr>
    </w:p>
    <w:p w14:paraId="1F916B15" w14:textId="77777777" w:rsidR="00C01F3B" w:rsidRDefault="00C01F3B">
      <w:pPr>
        <w:rPr>
          <w:rFonts w:ascii="TH SarabunPSK" w:hAnsi="TH SarabunPSK" w:cs="TH SarabunPSK"/>
          <w:b/>
          <w:bCs/>
          <w:sz w:val="32"/>
          <w:szCs w:val="32"/>
          <w:cs/>
        </w:rPr>
      </w:pPr>
      <w:r>
        <w:rPr>
          <w:rFonts w:ascii="TH SarabunPSK" w:hAnsi="TH SarabunPSK" w:cs="TH SarabunPSK"/>
          <w:b/>
          <w:bCs/>
          <w:sz w:val="32"/>
          <w:szCs w:val="32"/>
          <w:cs/>
        </w:rPr>
        <w:br w:type="page"/>
      </w:r>
    </w:p>
    <w:p w14:paraId="2EBCEB54" w14:textId="64DB380F" w:rsidR="005F4500" w:rsidRPr="005F4500" w:rsidRDefault="00C01F3B" w:rsidP="005F4500">
      <w:pPr>
        <w:rPr>
          <w:rFonts w:ascii="TH SarabunPSK" w:hAnsi="TH SarabunPSK" w:cs="TH SarabunPSK"/>
          <w:b/>
          <w:bCs/>
          <w:sz w:val="32"/>
          <w:szCs w:val="32"/>
        </w:rPr>
      </w:pPr>
      <w:r w:rsidRPr="00674DDF">
        <w:rPr>
          <w:rFonts w:ascii="TH SarabunPSK" w:hAnsi="TH SarabunPSK" w:cs="TH SarabunPSK"/>
          <w:b/>
          <w:bCs/>
          <w:color w:val="0000CC"/>
          <w:sz w:val="32"/>
          <w:szCs w:val="32"/>
          <w:cs/>
        </w:rPr>
        <w:lastRenderedPageBreak/>
        <w:t>(ตัวอย่าง</w:t>
      </w:r>
      <w:r w:rsidRPr="00674DDF">
        <w:rPr>
          <w:rFonts w:ascii="TH SarabunPSK" w:hAnsi="TH SarabunPSK" w:cs="TH SarabunPSK" w:hint="cs"/>
          <w:b/>
          <w:bCs/>
          <w:color w:val="0000CC"/>
          <w:sz w:val="32"/>
          <w:szCs w:val="32"/>
          <w:cs/>
        </w:rPr>
        <w:t>ตาราง</w:t>
      </w:r>
      <w:r w:rsidRPr="00674DDF">
        <w:rPr>
          <w:rFonts w:ascii="TH SarabunPSK" w:hAnsi="TH SarabunPSK" w:cs="TH SarabunPSK"/>
          <w:b/>
          <w:bCs/>
          <w:color w:val="0000CC"/>
          <w:sz w:val="32"/>
          <w:szCs w:val="32"/>
          <w:cs/>
        </w:rPr>
        <w:t>)</w:t>
      </w:r>
      <w:r w:rsidRPr="00674DDF">
        <w:rPr>
          <w:rFonts w:ascii="TH SarabunPSK" w:hAnsi="TH SarabunPSK" w:cs="TH SarabunPSK" w:hint="cs"/>
          <w:color w:val="0000CC"/>
          <w:sz w:val="32"/>
          <w:szCs w:val="32"/>
          <w:cs/>
        </w:rPr>
        <w:t xml:space="preserve"> </w:t>
      </w:r>
      <w:r w:rsidR="005F4500" w:rsidRPr="005F4500">
        <w:rPr>
          <w:rFonts w:ascii="TH SarabunPSK" w:hAnsi="TH SarabunPSK" w:cs="TH SarabunPSK"/>
          <w:b/>
          <w:bCs/>
          <w:sz w:val="32"/>
          <w:szCs w:val="32"/>
          <w:cs/>
        </w:rPr>
        <w:t xml:space="preserve">อัตราการสำเร็จการศึกษาตามระยะเวลาของหลักสูตร (ข้อมูล </w:t>
      </w:r>
      <w:r w:rsidR="00674DDF">
        <w:rPr>
          <w:rFonts w:ascii="TH SarabunPSK" w:hAnsi="TH SarabunPSK" w:cs="TH SarabunPSK"/>
          <w:b/>
          <w:bCs/>
          <w:sz w:val="32"/>
          <w:szCs w:val="32"/>
        </w:rPr>
        <w:t>4</w:t>
      </w:r>
      <w:r w:rsidR="005F4500" w:rsidRPr="005F4500">
        <w:rPr>
          <w:rFonts w:ascii="TH SarabunPSK" w:hAnsi="TH SarabunPSK" w:cs="TH SarabunPSK"/>
          <w:b/>
          <w:bCs/>
          <w:sz w:val="32"/>
          <w:szCs w:val="32"/>
          <w:cs/>
        </w:rPr>
        <w:t xml:space="preserve"> ปีนับรวมปีประเมิน)  </w:t>
      </w:r>
    </w:p>
    <w:tbl>
      <w:tblPr>
        <w:tblStyle w:val="af7"/>
        <w:tblW w:w="9430" w:type="dxa"/>
        <w:tblLook w:val="04A0" w:firstRow="1" w:lastRow="0" w:firstColumn="1" w:lastColumn="0" w:noHBand="0" w:noVBand="1"/>
      </w:tblPr>
      <w:tblGrid>
        <w:gridCol w:w="1218"/>
        <w:gridCol w:w="1567"/>
        <w:gridCol w:w="885"/>
        <w:gridCol w:w="720"/>
        <w:gridCol w:w="852"/>
        <w:gridCol w:w="678"/>
        <w:gridCol w:w="852"/>
        <w:gridCol w:w="678"/>
        <w:gridCol w:w="852"/>
        <w:gridCol w:w="1128"/>
      </w:tblGrid>
      <w:tr w:rsidR="00C01F3B" w:rsidRPr="00E92D1A" w14:paraId="4C05419B" w14:textId="77777777" w:rsidTr="00176FC9">
        <w:tc>
          <w:tcPr>
            <w:tcW w:w="1218" w:type="dxa"/>
            <w:vMerge w:val="restart"/>
          </w:tcPr>
          <w:p w14:paraId="209CD414" w14:textId="77777777" w:rsidR="00C01F3B" w:rsidRPr="00E92D1A" w:rsidRDefault="00C01F3B" w:rsidP="00B5530A">
            <w:pPr>
              <w:jc w:val="center"/>
              <w:rPr>
                <w:rFonts w:ascii="TH SarabunPSK" w:hAnsi="TH SarabunPSK" w:cs="TH SarabunPSK"/>
                <w:b/>
                <w:bCs/>
                <w:sz w:val="24"/>
                <w:szCs w:val="24"/>
              </w:rPr>
            </w:pPr>
          </w:p>
          <w:p w14:paraId="3B80BF95" w14:textId="5AFECEF4" w:rsidR="00C01F3B" w:rsidRPr="00E92D1A" w:rsidRDefault="00C01F3B" w:rsidP="00B5530A">
            <w:pPr>
              <w:jc w:val="center"/>
              <w:rPr>
                <w:rFonts w:ascii="TH SarabunPSK" w:hAnsi="TH SarabunPSK" w:cs="TH SarabunPSK"/>
                <w:b/>
                <w:bCs/>
                <w:color w:val="FF0000"/>
                <w:sz w:val="24"/>
                <w:szCs w:val="24"/>
              </w:rPr>
            </w:pPr>
            <w:r w:rsidRPr="00E92D1A">
              <w:rPr>
                <w:rFonts w:ascii="TH SarabunPSK" w:hAnsi="TH SarabunPSK" w:cs="TH SarabunPSK" w:hint="cs"/>
                <w:b/>
                <w:bCs/>
                <w:sz w:val="24"/>
                <w:szCs w:val="24"/>
                <w:cs/>
              </w:rPr>
              <w:t>ปีการศึกษา</w:t>
            </w:r>
          </w:p>
        </w:tc>
        <w:tc>
          <w:tcPr>
            <w:tcW w:w="1567" w:type="dxa"/>
            <w:vMerge w:val="restart"/>
            <w:vAlign w:val="center"/>
          </w:tcPr>
          <w:p w14:paraId="13A2935A" w14:textId="594B3A46" w:rsidR="00C01F3B" w:rsidRPr="00E92D1A" w:rsidRDefault="00C01F3B" w:rsidP="00B5530A">
            <w:pPr>
              <w:jc w:val="center"/>
              <w:rPr>
                <w:rFonts w:ascii="TH SarabunPSK" w:hAnsi="TH SarabunPSK" w:cs="TH SarabunPSK"/>
                <w:b/>
                <w:bCs/>
                <w:color w:val="FF0000"/>
                <w:sz w:val="24"/>
                <w:szCs w:val="24"/>
                <w:cs/>
              </w:rPr>
            </w:pPr>
            <w:r w:rsidRPr="00E92D1A">
              <w:rPr>
                <w:rFonts w:ascii="TH SarabunPSK" w:hAnsi="TH SarabunPSK" w:cs="TH SarabunPSK"/>
                <w:b/>
                <w:bCs/>
                <w:sz w:val="24"/>
                <w:szCs w:val="24"/>
                <w:cs/>
              </w:rPr>
              <w:t>จำนวนนิสิตที่รับเข้า</w:t>
            </w:r>
          </w:p>
        </w:tc>
        <w:tc>
          <w:tcPr>
            <w:tcW w:w="6645" w:type="dxa"/>
            <w:gridSpan w:val="8"/>
          </w:tcPr>
          <w:p w14:paraId="12D33782" w14:textId="0BD3551B" w:rsidR="00C01F3B" w:rsidRPr="001914C2" w:rsidRDefault="00C01F3B" w:rsidP="00B5530A">
            <w:pPr>
              <w:jc w:val="center"/>
              <w:rPr>
                <w:rFonts w:ascii="TH SarabunPSK" w:hAnsi="TH SarabunPSK" w:cs="TH SarabunPSK"/>
                <w:b/>
                <w:bCs/>
                <w:color w:val="FF0000"/>
                <w:sz w:val="28"/>
                <w:cs/>
              </w:rPr>
            </w:pPr>
            <w:r w:rsidRPr="001914C2">
              <w:rPr>
                <w:rFonts w:ascii="TH SarabunPSK" w:hAnsi="TH SarabunPSK" w:cs="TH SarabunPSK"/>
                <w:b/>
                <w:bCs/>
                <w:sz w:val="28"/>
                <w:cs/>
              </w:rPr>
              <w:t>อัตราการสำเร็จการศึกษาตามระยะเวลาของหลักสูตร</w:t>
            </w:r>
          </w:p>
        </w:tc>
      </w:tr>
      <w:tr w:rsidR="00E92D1A" w:rsidRPr="00E92D1A" w14:paraId="55DBB0FE" w14:textId="77777777" w:rsidTr="00176FC9">
        <w:tc>
          <w:tcPr>
            <w:tcW w:w="1218" w:type="dxa"/>
            <w:vMerge/>
          </w:tcPr>
          <w:p w14:paraId="00B2A6D0" w14:textId="77777777" w:rsidR="00E92D1A" w:rsidRPr="00E92D1A" w:rsidRDefault="00E92D1A" w:rsidP="00B5530A">
            <w:pPr>
              <w:jc w:val="center"/>
              <w:rPr>
                <w:rFonts w:ascii="TH SarabunPSK" w:hAnsi="TH SarabunPSK" w:cs="TH SarabunPSK"/>
                <w:color w:val="FF0000"/>
                <w:sz w:val="24"/>
                <w:szCs w:val="24"/>
              </w:rPr>
            </w:pPr>
          </w:p>
        </w:tc>
        <w:tc>
          <w:tcPr>
            <w:tcW w:w="1567" w:type="dxa"/>
            <w:vMerge/>
          </w:tcPr>
          <w:p w14:paraId="737914F3" w14:textId="77777777" w:rsidR="00E92D1A" w:rsidRPr="00E92D1A" w:rsidRDefault="00E92D1A" w:rsidP="00B5530A">
            <w:pPr>
              <w:jc w:val="center"/>
              <w:rPr>
                <w:rFonts w:ascii="TH SarabunPSK" w:hAnsi="TH SarabunPSK" w:cs="TH SarabunPSK"/>
                <w:b/>
                <w:bCs/>
                <w:sz w:val="24"/>
                <w:szCs w:val="24"/>
                <w:cs/>
              </w:rPr>
            </w:pPr>
          </w:p>
        </w:tc>
        <w:tc>
          <w:tcPr>
            <w:tcW w:w="885" w:type="dxa"/>
            <w:vAlign w:val="center"/>
          </w:tcPr>
          <w:p w14:paraId="60B62252" w14:textId="5EFB8DBB"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720" w:type="dxa"/>
            <w:vAlign w:val="center"/>
          </w:tcPr>
          <w:p w14:paraId="464F9CCD"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773F30D2"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678" w:type="dxa"/>
            <w:vAlign w:val="center"/>
          </w:tcPr>
          <w:p w14:paraId="4E40EC03"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2BAB1585"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678" w:type="dxa"/>
            <w:vAlign w:val="center"/>
          </w:tcPr>
          <w:p w14:paraId="5D654E68"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c>
          <w:tcPr>
            <w:tcW w:w="852" w:type="dxa"/>
            <w:vAlign w:val="center"/>
          </w:tcPr>
          <w:p w14:paraId="127DC360"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จำนวนผู้สำเร็จการศึกษา</w:t>
            </w:r>
          </w:p>
        </w:tc>
        <w:tc>
          <w:tcPr>
            <w:tcW w:w="1128" w:type="dxa"/>
            <w:vAlign w:val="center"/>
          </w:tcPr>
          <w:p w14:paraId="7DBCFA4F" w14:textId="77777777" w:rsidR="00E92D1A" w:rsidRPr="00E92D1A" w:rsidRDefault="00E92D1A" w:rsidP="00B5530A">
            <w:pPr>
              <w:jc w:val="center"/>
              <w:rPr>
                <w:rFonts w:ascii="TH SarabunPSK" w:hAnsi="TH SarabunPSK" w:cs="TH SarabunPSK"/>
                <w:color w:val="FF0000"/>
                <w:sz w:val="24"/>
                <w:szCs w:val="24"/>
              </w:rPr>
            </w:pPr>
            <w:r w:rsidRPr="00E92D1A">
              <w:rPr>
                <w:rFonts w:ascii="TH SarabunPSK" w:hAnsi="TH SarabunPSK" w:cs="TH SarabunPSK"/>
                <w:b/>
                <w:bCs/>
                <w:sz w:val="24"/>
                <w:szCs w:val="24"/>
                <w:cs/>
              </w:rPr>
              <w:t>ร้อยละ</w:t>
            </w:r>
          </w:p>
        </w:tc>
      </w:tr>
      <w:tr w:rsidR="00E92D1A" w:rsidRPr="00E92D1A" w14:paraId="5E7D9CAC" w14:textId="77777777" w:rsidTr="00176FC9">
        <w:tc>
          <w:tcPr>
            <w:tcW w:w="1218" w:type="dxa"/>
          </w:tcPr>
          <w:p w14:paraId="6821E9B2" w14:textId="63A81E82" w:rsidR="00E92D1A" w:rsidRPr="00674DDF" w:rsidRDefault="00674DDF" w:rsidP="00C01F3B">
            <w:pPr>
              <w:rPr>
                <w:rFonts w:ascii="TH SarabunPSK" w:hAnsi="TH SarabunPSK" w:cs="TH SarabunPSK"/>
                <w:color w:val="0000CC"/>
                <w:sz w:val="24"/>
                <w:szCs w:val="24"/>
              </w:rPr>
            </w:pPr>
            <w:r w:rsidRPr="00674DDF">
              <w:rPr>
                <w:rFonts w:ascii="TH SarabunPSK" w:hAnsi="TH SarabunPSK" w:cs="TH SarabunPSK"/>
                <w:b/>
                <w:bCs/>
                <w:color w:val="0000CC"/>
                <w:sz w:val="24"/>
                <w:szCs w:val="24"/>
              </w:rPr>
              <w:t>25</w:t>
            </w:r>
            <w:r w:rsidR="00C01F3B" w:rsidRPr="00674DDF">
              <w:rPr>
                <w:rFonts w:ascii="TH SarabunPSK" w:hAnsi="TH SarabunPSK" w:cs="TH SarabunPSK" w:hint="cs"/>
                <w:b/>
                <w:bCs/>
                <w:color w:val="0000CC"/>
                <w:sz w:val="24"/>
                <w:szCs w:val="24"/>
                <w:cs/>
              </w:rPr>
              <w:t>..........</w:t>
            </w:r>
          </w:p>
        </w:tc>
        <w:tc>
          <w:tcPr>
            <w:tcW w:w="1567" w:type="dxa"/>
          </w:tcPr>
          <w:p w14:paraId="48E615FC" w14:textId="77777777" w:rsidR="00E92D1A" w:rsidRPr="00E92D1A" w:rsidRDefault="00E92D1A" w:rsidP="00B5530A">
            <w:pPr>
              <w:jc w:val="center"/>
              <w:rPr>
                <w:rFonts w:ascii="TH SarabunPSK" w:hAnsi="TH SarabunPSK" w:cs="TH SarabunPSK"/>
                <w:color w:val="FF0000"/>
                <w:sz w:val="24"/>
                <w:szCs w:val="24"/>
                <w:cs/>
              </w:rPr>
            </w:pPr>
          </w:p>
        </w:tc>
        <w:tc>
          <w:tcPr>
            <w:tcW w:w="885" w:type="dxa"/>
          </w:tcPr>
          <w:p w14:paraId="780F414E" w14:textId="40CE7BAC" w:rsidR="00E92D1A" w:rsidRPr="00E92D1A" w:rsidRDefault="00E92D1A" w:rsidP="00B5530A">
            <w:pPr>
              <w:jc w:val="center"/>
              <w:rPr>
                <w:rFonts w:ascii="TH SarabunPSK" w:hAnsi="TH SarabunPSK" w:cs="TH SarabunPSK"/>
                <w:color w:val="FF0000"/>
                <w:sz w:val="24"/>
                <w:szCs w:val="24"/>
              </w:rPr>
            </w:pPr>
          </w:p>
        </w:tc>
        <w:tc>
          <w:tcPr>
            <w:tcW w:w="720" w:type="dxa"/>
          </w:tcPr>
          <w:p w14:paraId="7C493FE6" w14:textId="56C43913" w:rsidR="00E92D1A" w:rsidRPr="00E92D1A" w:rsidRDefault="00E92D1A" w:rsidP="00B5530A">
            <w:pPr>
              <w:jc w:val="center"/>
              <w:rPr>
                <w:rFonts w:ascii="TH SarabunPSK" w:hAnsi="TH SarabunPSK" w:cs="TH SarabunPSK"/>
                <w:color w:val="FF0000"/>
                <w:sz w:val="24"/>
                <w:szCs w:val="24"/>
              </w:rPr>
            </w:pPr>
          </w:p>
        </w:tc>
        <w:tc>
          <w:tcPr>
            <w:tcW w:w="852" w:type="dxa"/>
          </w:tcPr>
          <w:p w14:paraId="2125506B" w14:textId="1DE0DE7E" w:rsidR="00E92D1A" w:rsidRPr="00E92D1A" w:rsidRDefault="00E92D1A" w:rsidP="00B5530A">
            <w:pPr>
              <w:jc w:val="center"/>
              <w:rPr>
                <w:rFonts w:ascii="TH SarabunPSK" w:hAnsi="TH SarabunPSK" w:cs="TH SarabunPSK"/>
                <w:color w:val="FF0000"/>
                <w:sz w:val="24"/>
                <w:szCs w:val="24"/>
              </w:rPr>
            </w:pPr>
          </w:p>
        </w:tc>
        <w:tc>
          <w:tcPr>
            <w:tcW w:w="678" w:type="dxa"/>
          </w:tcPr>
          <w:p w14:paraId="2F8AE812" w14:textId="21ED0B8D" w:rsidR="00E92D1A" w:rsidRPr="00E92D1A" w:rsidRDefault="00E92D1A" w:rsidP="00B5530A">
            <w:pPr>
              <w:jc w:val="center"/>
              <w:rPr>
                <w:rFonts w:ascii="TH SarabunPSK" w:hAnsi="TH SarabunPSK" w:cs="TH SarabunPSK"/>
                <w:color w:val="FF0000"/>
                <w:sz w:val="24"/>
                <w:szCs w:val="24"/>
              </w:rPr>
            </w:pPr>
          </w:p>
        </w:tc>
        <w:tc>
          <w:tcPr>
            <w:tcW w:w="852" w:type="dxa"/>
          </w:tcPr>
          <w:p w14:paraId="7EF5D426" w14:textId="78AD0D88" w:rsidR="00E92D1A" w:rsidRPr="00E92D1A" w:rsidRDefault="00E92D1A" w:rsidP="00B5530A">
            <w:pPr>
              <w:jc w:val="center"/>
              <w:rPr>
                <w:rFonts w:ascii="TH SarabunPSK" w:hAnsi="TH SarabunPSK" w:cs="TH SarabunPSK"/>
                <w:color w:val="FF0000"/>
                <w:sz w:val="24"/>
                <w:szCs w:val="24"/>
              </w:rPr>
            </w:pPr>
          </w:p>
        </w:tc>
        <w:tc>
          <w:tcPr>
            <w:tcW w:w="678" w:type="dxa"/>
          </w:tcPr>
          <w:p w14:paraId="37D8BF4D" w14:textId="69518D77" w:rsidR="00E92D1A" w:rsidRPr="00E92D1A" w:rsidRDefault="00E92D1A" w:rsidP="00B5530A">
            <w:pPr>
              <w:jc w:val="center"/>
              <w:rPr>
                <w:rFonts w:ascii="TH SarabunPSK" w:hAnsi="TH SarabunPSK" w:cs="TH SarabunPSK"/>
                <w:color w:val="FF0000"/>
                <w:sz w:val="24"/>
                <w:szCs w:val="24"/>
              </w:rPr>
            </w:pPr>
          </w:p>
        </w:tc>
        <w:tc>
          <w:tcPr>
            <w:tcW w:w="852" w:type="dxa"/>
          </w:tcPr>
          <w:p w14:paraId="112FAC71" w14:textId="7A0D3FB2" w:rsidR="00E92D1A" w:rsidRPr="00E92D1A" w:rsidRDefault="00E92D1A" w:rsidP="00B5530A">
            <w:pPr>
              <w:jc w:val="center"/>
              <w:rPr>
                <w:rFonts w:ascii="TH SarabunPSK" w:hAnsi="TH SarabunPSK" w:cs="TH SarabunPSK"/>
                <w:color w:val="FF0000"/>
                <w:sz w:val="24"/>
                <w:szCs w:val="24"/>
              </w:rPr>
            </w:pPr>
          </w:p>
        </w:tc>
        <w:tc>
          <w:tcPr>
            <w:tcW w:w="1128" w:type="dxa"/>
          </w:tcPr>
          <w:p w14:paraId="6CF718C1" w14:textId="6AF5FD8F" w:rsidR="00E92D1A" w:rsidRPr="00E92D1A" w:rsidRDefault="00E92D1A" w:rsidP="00B5530A">
            <w:pPr>
              <w:jc w:val="center"/>
              <w:rPr>
                <w:rFonts w:ascii="TH SarabunPSK" w:hAnsi="TH SarabunPSK" w:cs="TH SarabunPSK"/>
                <w:color w:val="FF0000"/>
                <w:sz w:val="24"/>
                <w:szCs w:val="24"/>
              </w:rPr>
            </w:pPr>
          </w:p>
        </w:tc>
      </w:tr>
      <w:tr w:rsidR="00E92D1A" w:rsidRPr="00E92D1A" w14:paraId="6443C046" w14:textId="77777777" w:rsidTr="00176FC9">
        <w:tc>
          <w:tcPr>
            <w:tcW w:w="1218" w:type="dxa"/>
          </w:tcPr>
          <w:p w14:paraId="13F0565E" w14:textId="48792CC2" w:rsidR="00E92D1A"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4724B46B" w14:textId="77777777" w:rsidR="00E92D1A" w:rsidRPr="00E92D1A" w:rsidRDefault="00E92D1A" w:rsidP="00B5530A">
            <w:pPr>
              <w:jc w:val="center"/>
              <w:rPr>
                <w:rFonts w:ascii="TH SarabunPSK" w:hAnsi="TH SarabunPSK" w:cs="TH SarabunPSK"/>
                <w:color w:val="FF0000"/>
                <w:sz w:val="24"/>
                <w:szCs w:val="24"/>
                <w:cs/>
              </w:rPr>
            </w:pPr>
          </w:p>
        </w:tc>
        <w:tc>
          <w:tcPr>
            <w:tcW w:w="885" w:type="dxa"/>
          </w:tcPr>
          <w:p w14:paraId="062E0C80" w14:textId="3AF9F903" w:rsidR="00E92D1A" w:rsidRPr="00E92D1A" w:rsidRDefault="00E92D1A" w:rsidP="00B5530A">
            <w:pPr>
              <w:jc w:val="center"/>
              <w:rPr>
                <w:rFonts w:ascii="TH SarabunPSK" w:hAnsi="TH SarabunPSK" w:cs="TH SarabunPSK"/>
                <w:color w:val="FF0000"/>
                <w:sz w:val="24"/>
                <w:szCs w:val="24"/>
              </w:rPr>
            </w:pPr>
          </w:p>
        </w:tc>
        <w:tc>
          <w:tcPr>
            <w:tcW w:w="720" w:type="dxa"/>
          </w:tcPr>
          <w:p w14:paraId="2FA22E64" w14:textId="282BFF9D" w:rsidR="00E92D1A" w:rsidRPr="00E92D1A" w:rsidRDefault="00E92D1A" w:rsidP="00B5530A">
            <w:pPr>
              <w:jc w:val="center"/>
              <w:rPr>
                <w:rFonts w:ascii="TH SarabunPSK" w:hAnsi="TH SarabunPSK" w:cs="TH SarabunPSK"/>
                <w:color w:val="FF0000"/>
                <w:sz w:val="24"/>
                <w:szCs w:val="24"/>
              </w:rPr>
            </w:pPr>
          </w:p>
        </w:tc>
        <w:tc>
          <w:tcPr>
            <w:tcW w:w="852" w:type="dxa"/>
          </w:tcPr>
          <w:p w14:paraId="7BDA8C63" w14:textId="658B32E2" w:rsidR="00E92D1A" w:rsidRPr="00E92D1A" w:rsidRDefault="00E92D1A" w:rsidP="00B5530A">
            <w:pPr>
              <w:jc w:val="center"/>
              <w:rPr>
                <w:rFonts w:ascii="TH SarabunPSK" w:hAnsi="TH SarabunPSK" w:cs="TH SarabunPSK"/>
                <w:color w:val="FF0000"/>
                <w:sz w:val="24"/>
                <w:szCs w:val="24"/>
              </w:rPr>
            </w:pPr>
          </w:p>
        </w:tc>
        <w:tc>
          <w:tcPr>
            <w:tcW w:w="678" w:type="dxa"/>
          </w:tcPr>
          <w:p w14:paraId="0A48BEE9" w14:textId="6C070D04" w:rsidR="00E92D1A" w:rsidRPr="00E92D1A" w:rsidRDefault="00E92D1A" w:rsidP="00B5530A">
            <w:pPr>
              <w:jc w:val="center"/>
              <w:rPr>
                <w:rFonts w:ascii="TH SarabunPSK" w:hAnsi="TH SarabunPSK" w:cs="TH SarabunPSK"/>
                <w:color w:val="FF0000"/>
                <w:sz w:val="24"/>
                <w:szCs w:val="24"/>
              </w:rPr>
            </w:pPr>
          </w:p>
        </w:tc>
        <w:tc>
          <w:tcPr>
            <w:tcW w:w="852" w:type="dxa"/>
          </w:tcPr>
          <w:p w14:paraId="23D09762" w14:textId="1E743AF8" w:rsidR="00E92D1A" w:rsidRPr="00E92D1A" w:rsidRDefault="00E92D1A" w:rsidP="00B5530A">
            <w:pPr>
              <w:jc w:val="center"/>
              <w:rPr>
                <w:rFonts w:ascii="TH SarabunPSK" w:hAnsi="TH SarabunPSK" w:cs="TH SarabunPSK"/>
                <w:color w:val="FF0000"/>
                <w:sz w:val="24"/>
                <w:szCs w:val="24"/>
              </w:rPr>
            </w:pPr>
          </w:p>
        </w:tc>
        <w:tc>
          <w:tcPr>
            <w:tcW w:w="678" w:type="dxa"/>
          </w:tcPr>
          <w:p w14:paraId="144C60EC" w14:textId="32270840" w:rsidR="00E92D1A" w:rsidRPr="00E92D1A" w:rsidRDefault="00E92D1A" w:rsidP="00B5530A">
            <w:pPr>
              <w:jc w:val="center"/>
              <w:rPr>
                <w:rFonts w:ascii="TH SarabunPSK" w:hAnsi="TH SarabunPSK" w:cs="TH SarabunPSK"/>
                <w:color w:val="FF0000"/>
                <w:sz w:val="24"/>
                <w:szCs w:val="24"/>
              </w:rPr>
            </w:pPr>
          </w:p>
        </w:tc>
        <w:tc>
          <w:tcPr>
            <w:tcW w:w="852" w:type="dxa"/>
          </w:tcPr>
          <w:p w14:paraId="512EFACD" w14:textId="4C674DF8" w:rsidR="00E92D1A" w:rsidRPr="00E92D1A" w:rsidRDefault="00E92D1A" w:rsidP="00B5530A">
            <w:pPr>
              <w:jc w:val="center"/>
              <w:rPr>
                <w:rFonts w:ascii="TH SarabunPSK" w:hAnsi="TH SarabunPSK" w:cs="TH SarabunPSK"/>
                <w:color w:val="FF0000"/>
                <w:sz w:val="24"/>
                <w:szCs w:val="24"/>
              </w:rPr>
            </w:pPr>
          </w:p>
        </w:tc>
        <w:tc>
          <w:tcPr>
            <w:tcW w:w="1128" w:type="dxa"/>
          </w:tcPr>
          <w:p w14:paraId="125865BD" w14:textId="4C6B534B" w:rsidR="00E92D1A" w:rsidRPr="00E92D1A" w:rsidRDefault="00E92D1A" w:rsidP="00B5530A">
            <w:pPr>
              <w:jc w:val="center"/>
              <w:rPr>
                <w:rFonts w:ascii="TH SarabunPSK" w:hAnsi="TH SarabunPSK" w:cs="TH SarabunPSK"/>
                <w:color w:val="FF0000"/>
                <w:sz w:val="24"/>
                <w:szCs w:val="24"/>
              </w:rPr>
            </w:pPr>
          </w:p>
        </w:tc>
      </w:tr>
      <w:tr w:rsidR="00C01F3B" w:rsidRPr="00E92D1A" w14:paraId="1922E69E" w14:textId="77777777" w:rsidTr="00176FC9">
        <w:tc>
          <w:tcPr>
            <w:tcW w:w="1218" w:type="dxa"/>
          </w:tcPr>
          <w:p w14:paraId="1E6B0D3B" w14:textId="7515CBA3"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0BE765EE"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473E189A"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3442AE2D"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7D20D334"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6F537071"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F0D974F"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7772A011"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03739B73"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051F3437" w14:textId="77777777" w:rsidR="00C01F3B" w:rsidRPr="00E92D1A" w:rsidRDefault="00C01F3B" w:rsidP="00C01F3B">
            <w:pPr>
              <w:jc w:val="center"/>
              <w:rPr>
                <w:rFonts w:ascii="TH SarabunPSK" w:hAnsi="TH SarabunPSK" w:cs="TH SarabunPSK"/>
                <w:color w:val="FF0000"/>
                <w:sz w:val="24"/>
                <w:szCs w:val="24"/>
                <w:cs/>
              </w:rPr>
            </w:pPr>
          </w:p>
        </w:tc>
      </w:tr>
      <w:tr w:rsidR="00C01F3B" w:rsidRPr="00E92D1A" w14:paraId="2B1038EA" w14:textId="77777777" w:rsidTr="00176FC9">
        <w:tc>
          <w:tcPr>
            <w:tcW w:w="1218" w:type="dxa"/>
          </w:tcPr>
          <w:p w14:paraId="4BE9B3B9" w14:textId="10B50535"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5FA09147"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2DF23F2A"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416DF717"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32ACF61D"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306A7853"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7F96CE0F"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576C0158"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57C7C63"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73BCBF9F" w14:textId="77777777" w:rsidR="00C01F3B" w:rsidRPr="00E92D1A" w:rsidRDefault="00C01F3B" w:rsidP="00C01F3B">
            <w:pPr>
              <w:jc w:val="center"/>
              <w:rPr>
                <w:rFonts w:ascii="TH SarabunPSK" w:hAnsi="TH SarabunPSK" w:cs="TH SarabunPSK"/>
                <w:color w:val="FF0000"/>
                <w:sz w:val="24"/>
                <w:szCs w:val="24"/>
                <w:cs/>
              </w:rPr>
            </w:pPr>
          </w:p>
        </w:tc>
      </w:tr>
      <w:tr w:rsidR="00C01F3B" w:rsidRPr="00E92D1A" w14:paraId="23B651CC" w14:textId="77777777" w:rsidTr="00176FC9">
        <w:tc>
          <w:tcPr>
            <w:tcW w:w="1218" w:type="dxa"/>
          </w:tcPr>
          <w:p w14:paraId="2A232CA7" w14:textId="1E35DCAC" w:rsidR="00C01F3B" w:rsidRPr="00674DDF" w:rsidRDefault="00674DDF" w:rsidP="00C01F3B">
            <w:pPr>
              <w:rPr>
                <w:rFonts w:ascii="TH SarabunPSK" w:hAnsi="TH SarabunPSK" w:cs="TH SarabunPSK"/>
                <w:b/>
                <w:bCs/>
                <w:color w:val="0000CC"/>
                <w:sz w:val="24"/>
                <w:szCs w:val="24"/>
              </w:rPr>
            </w:pPr>
            <w:r w:rsidRPr="00674DDF">
              <w:rPr>
                <w:rFonts w:ascii="TH SarabunPSK" w:hAnsi="TH SarabunPSK" w:cs="TH SarabunPSK"/>
                <w:b/>
                <w:bCs/>
                <w:color w:val="0000CC"/>
                <w:sz w:val="24"/>
                <w:szCs w:val="24"/>
              </w:rPr>
              <w:t>25..........</w:t>
            </w:r>
          </w:p>
        </w:tc>
        <w:tc>
          <w:tcPr>
            <w:tcW w:w="1567" w:type="dxa"/>
          </w:tcPr>
          <w:p w14:paraId="2274CC8D" w14:textId="77777777" w:rsidR="00C01F3B" w:rsidRPr="00E92D1A" w:rsidRDefault="00C01F3B" w:rsidP="00C01F3B">
            <w:pPr>
              <w:jc w:val="center"/>
              <w:rPr>
                <w:rFonts w:ascii="TH SarabunPSK" w:hAnsi="TH SarabunPSK" w:cs="TH SarabunPSK"/>
                <w:color w:val="FF0000"/>
                <w:sz w:val="24"/>
                <w:szCs w:val="24"/>
                <w:cs/>
              </w:rPr>
            </w:pPr>
          </w:p>
        </w:tc>
        <w:tc>
          <w:tcPr>
            <w:tcW w:w="885" w:type="dxa"/>
          </w:tcPr>
          <w:p w14:paraId="75D7F471" w14:textId="77777777" w:rsidR="00C01F3B" w:rsidRPr="00E92D1A" w:rsidRDefault="00C01F3B" w:rsidP="00C01F3B">
            <w:pPr>
              <w:jc w:val="center"/>
              <w:rPr>
                <w:rFonts w:ascii="TH SarabunPSK" w:hAnsi="TH SarabunPSK" w:cs="TH SarabunPSK"/>
                <w:color w:val="FF0000"/>
                <w:sz w:val="24"/>
                <w:szCs w:val="24"/>
                <w:cs/>
              </w:rPr>
            </w:pPr>
          </w:p>
        </w:tc>
        <w:tc>
          <w:tcPr>
            <w:tcW w:w="720" w:type="dxa"/>
          </w:tcPr>
          <w:p w14:paraId="78C98E3B"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67625EF3"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43E1714F"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3AC4C628" w14:textId="77777777" w:rsidR="00C01F3B" w:rsidRPr="00E92D1A" w:rsidRDefault="00C01F3B" w:rsidP="00C01F3B">
            <w:pPr>
              <w:jc w:val="center"/>
              <w:rPr>
                <w:rFonts w:ascii="TH SarabunPSK" w:hAnsi="TH SarabunPSK" w:cs="TH SarabunPSK"/>
                <w:color w:val="FF0000"/>
                <w:sz w:val="24"/>
                <w:szCs w:val="24"/>
                <w:cs/>
              </w:rPr>
            </w:pPr>
          </w:p>
        </w:tc>
        <w:tc>
          <w:tcPr>
            <w:tcW w:w="678" w:type="dxa"/>
          </w:tcPr>
          <w:p w14:paraId="29F2B9EF" w14:textId="77777777" w:rsidR="00C01F3B" w:rsidRPr="00E92D1A" w:rsidRDefault="00C01F3B" w:rsidP="00C01F3B">
            <w:pPr>
              <w:jc w:val="center"/>
              <w:rPr>
                <w:rFonts w:ascii="TH SarabunPSK" w:hAnsi="TH SarabunPSK" w:cs="TH SarabunPSK"/>
                <w:color w:val="FF0000"/>
                <w:sz w:val="24"/>
                <w:szCs w:val="24"/>
                <w:cs/>
              </w:rPr>
            </w:pPr>
          </w:p>
        </w:tc>
        <w:tc>
          <w:tcPr>
            <w:tcW w:w="852" w:type="dxa"/>
          </w:tcPr>
          <w:p w14:paraId="5FD3D1A6" w14:textId="77777777" w:rsidR="00C01F3B" w:rsidRPr="00E92D1A" w:rsidRDefault="00C01F3B" w:rsidP="00C01F3B">
            <w:pPr>
              <w:jc w:val="center"/>
              <w:rPr>
                <w:rFonts w:ascii="TH SarabunPSK" w:hAnsi="TH SarabunPSK" w:cs="TH SarabunPSK"/>
                <w:color w:val="FF0000"/>
                <w:sz w:val="24"/>
                <w:szCs w:val="24"/>
                <w:cs/>
              </w:rPr>
            </w:pPr>
          </w:p>
        </w:tc>
        <w:tc>
          <w:tcPr>
            <w:tcW w:w="1128" w:type="dxa"/>
          </w:tcPr>
          <w:p w14:paraId="5C1EC69D" w14:textId="77777777" w:rsidR="00C01F3B" w:rsidRPr="00E92D1A" w:rsidRDefault="00C01F3B" w:rsidP="00C01F3B">
            <w:pPr>
              <w:jc w:val="center"/>
              <w:rPr>
                <w:rFonts w:ascii="TH SarabunPSK" w:hAnsi="TH SarabunPSK" w:cs="TH SarabunPSK"/>
                <w:color w:val="FF0000"/>
                <w:sz w:val="24"/>
                <w:szCs w:val="24"/>
                <w:cs/>
              </w:rPr>
            </w:pPr>
          </w:p>
        </w:tc>
      </w:tr>
    </w:tbl>
    <w:p w14:paraId="44A067D1" w14:textId="709F6D4E"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30FAFEB6" w14:textId="77777777" w:rsidTr="00672367">
        <w:tc>
          <w:tcPr>
            <w:tcW w:w="9356" w:type="dxa"/>
            <w:gridSpan w:val="3"/>
          </w:tcPr>
          <w:p w14:paraId="58BBA021" w14:textId="4F26480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8.1</w:t>
            </w:r>
          </w:p>
        </w:tc>
      </w:tr>
      <w:tr w:rsidR="004905CE" w:rsidRPr="00F306E7" w14:paraId="5CE523C3" w14:textId="77777777" w:rsidTr="00672367">
        <w:tc>
          <w:tcPr>
            <w:tcW w:w="1418" w:type="dxa"/>
          </w:tcPr>
          <w:p w14:paraId="280A5519"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2F6F76C7"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22C69D6" w14:textId="77777777" w:rsidR="004905CE" w:rsidRPr="00F306E7" w:rsidRDefault="004905CE" w:rsidP="006E1276">
            <w:pPr>
              <w:widowControl w:val="0"/>
              <w:suppressLineNumbers/>
              <w:spacing w:before="120" w:after="120" w:line="20" w:lineRule="atLeast"/>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EEE1AB8" w14:textId="77777777"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cs/>
        </w:rPr>
      </w:pPr>
    </w:p>
    <w:p w14:paraId="718176DF" w14:textId="3F8405CC"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0EBA2A6C"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49D3DE56" w14:textId="77777777" w:rsidTr="00762BE7">
        <w:trPr>
          <w:trHeight w:val="408"/>
        </w:trPr>
        <w:tc>
          <w:tcPr>
            <w:tcW w:w="2217" w:type="dxa"/>
          </w:tcPr>
          <w:p w14:paraId="16FA29CF"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1622A2FF"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AC35F23" w14:textId="77777777" w:rsidTr="00762BE7">
        <w:trPr>
          <w:trHeight w:val="485"/>
        </w:trPr>
        <w:tc>
          <w:tcPr>
            <w:tcW w:w="2217" w:type="dxa"/>
          </w:tcPr>
          <w:p w14:paraId="600570F1" w14:textId="193E620F"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-1</w:t>
            </w:r>
          </w:p>
        </w:tc>
        <w:tc>
          <w:tcPr>
            <w:tcW w:w="7087" w:type="dxa"/>
          </w:tcPr>
          <w:p w14:paraId="4BCAB660"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36487523" w14:textId="77777777" w:rsidTr="00762BE7">
        <w:trPr>
          <w:trHeight w:val="485"/>
        </w:trPr>
        <w:tc>
          <w:tcPr>
            <w:tcW w:w="2217" w:type="dxa"/>
          </w:tcPr>
          <w:p w14:paraId="74258885" w14:textId="5E443654"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-2</w:t>
            </w:r>
          </w:p>
        </w:tc>
        <w:tc>
          <w:tcPr>
            <w:tcW w:w="7087" w:type="dxa"/>
          </w:tcPr>
          <w:p w14:paraId="5EF3491B"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7576DD3A" w14:textId="77777777" w:rsidTr="00762BE7">
        <w:trPr>
          <w:trHeight w:val="485"/>
        </w:trPr>
        <w:tc>
          <w:tcPr>
            <w:tcW w:w="2217" w:type="dxa"/>
          </w:tcPr>
          <w:p w14:paraId="14C2A1E0" w14:textId="66CE636A"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QA-8.1</w:t>
            </w:r>
            <w:r w:rsidRPr="00F306E7">
              <w:rPr>
                <w:rFonts w:ascii="TH SarabunPSK" w:hAnsi="TH SarabunPSK" w:cs="TH SarabunPSK"/>
                <w:color w:val="000000" w:themeColor="text1"/>
                <w:sz w:val="32"/>
                <w:szCs w:val="32"/>
              </w:rPr>
              <w:t>-3</w:t>
            </w:r>
          </w:p>
        </w:tc>
        <w:tc>
          <w:tcPr>
            <w:tcW w:w="7087" w:type="dxa"/>
          </w:tcPr>
          <w:p w14:paraId="09C8BFE8"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26D7ECB3" w14:textId="77777777" w:rsidR="004905CE" w:rsidRPr="00F306E7" w:rsidRDefault="004905CE" w:rsidP="00F306E7">
      <w:pPr>
        <w:spacing w:after="0" w:line="240" w:lineRule="auto"/>
        <w:jc w:val="thaiDistribute"/>
        <w:rPr>
          <w:rFonts w:ascii="TH SarabunPSK" w:hAnsi="TH SarabunPSK" w:cs="TH SarabunPSK"/>
          <w:color w:val="000000" w:themeColor="text1"/>
          <w:sz w:val="32"/>
          <w:szCs w:val="32"/>
        </w:rPr>
      </w:pPr>
    </w:p>
    <w:p w14:paraId="1389D5BE" w14:textId="77777777" w:rsidR="00E92D1A" w:rsidRDefault="00E92D1A">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2F802932" w14:textId="39F5534F"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8.2 </w:t>
      </w:r>
      <w:r w:rsidR="002574CE" w:rsidRPr="00F306E7">
        <w:rPr>
          <w:rFonts w:ascii="TH SarabunPSK" w:hAnsi="TH SarabunPSK" w:cs="TH SarabunPSK"/>
          <w:color w:val="000000" w:themeColor="text1"/>
          <w:sz w:val="32"/>
          <w:szCs w:val="32"/>
        </w:rPr>
        <w:t>Employability as well as self-employment, entrepreneurship, and advancement to further studies,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are shown to be established, monitored, and benchmarked for improvement.</w:t>
      </w:r>
    </w:p>
    <w:p w14:paraId="136BC85F" w14:textId="74F6BDD0" w:rsidR="00FF3705" w:rsidRPr="00704C6C" w:rsidRDefault="002B2EBC" w:rsidP="00F306E7">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8.2</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มีการกำหนด กำกับติดตาม และเทียบเคียงมาตรฐานหรือหน่วยงานอ้างอิง เพื่อการปรับปรุงความสามารถในการมีงานทำ การประกอบอาชีพอิสระหรือการเป็นผู้ประกอบการ และการศึกษาต่อของนิสิต</w:t>
      </w:r>
    </w:p>
    <w:p w14:paraId="4BC57E63" w14:textId="77777777" w:rsidR="006E1276" w:rsidRPr="00704C6C" w:rsidRDefault="006E1276" w:rsidP="00F306E7">
      <w:pPr>
        <w:tabs>
          <w:tab w:val="left" w:pos="540"/>
        </w:tabs>
        <w:spacing w:after="0" w:line="240" w:lineRule="auto"/>
        <w:jc w:val="thaiDistribute"/>
        <w:rPr>
          <w:rFonts w:ascii="TH SarabunPSK" w:hAnsi="TH SarabunPSK" w:cs="TH SarabunPSK"/>
          <w:color w:val="0070C0"/>
          <w:sz w:val="32"/>
          <w:szCs w:val="32"/>
        </w:rPr>
      </w:pPr>
    </w:p>
    <w:p w14:paraId="359B53EB"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345094D1" w14:textId="0C11A6FC" w:rsidR="000D06C4" w:rsidRPr="00704C6C" w:rsidRDefault="000D06C4" w:rsidP="000D06C4">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ab/>
      </w:r>
      <w:r w:rsidRPr="00704C6C">
        <w:rPr>
          <w:rFonts w:ascii="TH SarabunPSK" w:hAnsi="TH SarabunPSK" w:cs="TH SarabunPSK"/>
          <w:color w:val="0070C0"/>
          <w:sz w:val="32"/>
          <w:szCs w:val="32"/>
          <w:cs/>
        </w:rPr>
        <w:tab/>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006D0B2D" w:rsidRPr="00704C6C">
        <w:rPr>
          <w:rFonts w:ascii="TH SarabunPSK" w:hAnsi="TH SarabunPSK" w:cs="TH SarabunPSK" w:hint="cs"/>
          <w:color w:val="0070C0"/>
          <w:sz w:val="32"/>
          <w:szCs w:val="32"/>
          <w:cs/>
        </w:rPr>
        <w:t>นำเสนอ</w:t>
      </w:r>
      <w:r w:rsidRPr="00704C6C">
        <w:rPr>
          <w:rFonts w:ascii="TH SarabunPSK" w:hAnsi="TH SarabunPSK" w:cs="TH SarabunPSK" w:hint="cs"/>
          <w:color w:val="0070C0"/>
          <w:sz w:val="32"/>
          <w:szCs w:val="32"/>
          <w:cs/>
        </w:rPr>
        <w:t>ข้อมูล</w:t>
      </w:r>
      <w:r w:rsidRPr="00704C6C">
        <w:rPr>
          <w:rFonts w:ascii="TH SarabunPSK" w:hAnsi="TH SarabunPSK" w:cs="TH SarabunPSK"/>
          <w:color w:val="0070C0"/>
          <w:sz w:val="32"/>
          <w:szCs w:val="32"/>
          <w:cs/>
        </w:rPr>
        <w:t xml:space="preserve">ในประเด็น อัตราการมีงานทำ การประกอบอาชีพอิสระหรือการเป็นผู้ประกอบการ และการศึกษาต่อของนิสิต (ใช้ข้อมูลย้อนหลัง </w:t>
      </w:r>
      <w:r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1269F011" w14:textId="58BAC337" w:rsidR="000D06C4" w:rsidRPr="00704C6C" w:rsidRDefault="000D06C4" w:rsidP="000D06C4">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006D0B2D"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052B835D" w14:textId="2109EFB9" w:rsidR="000D06C4" w:rsidRPr="00704C6C" w:rsidRDefault="000D06C4" w:rsidP="000D06C4">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1534569D" w14:textId="77777777" w:rsidR="006D0B2D" w:rsidRPr="00704C6C" w:rsidRDefault="006D0B2D" w:rsidP="006D0B2D">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5C246D5A" w14:textId="715B2953" w:rsidR="00CD5494" w:rsidRDefault="00CD5494" w:rsidP="0095263B">
      <w:pPr>
        <w:spacing w:after="0" w:line="240" w:lineRule="auto"/>
        <w:jc w:val="thaiDistribute"/>
        <w:rPr>
          <w:rFonts w:ascii="TH SarabunPSK" w:hAnsi="TH SarabunPSK" w:cs="TH SarabunPSK"/>
          <w:b/>
          <w:bCs/>
          <w:color w:val="FF0000"/>
          <w:sz w:val="32"/>
          <w:szCs w:val="32"/>
        </w:rPr>
      </w:pPr>
    </w:p>
    <w:p w14:paraId="6C892C70"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31D4B118"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14665D23"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149B77D4"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549ABC92"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0DB18BE7" w14:textId="77777777" w:rsidR="00CD5494" w:rsidRDefault="00CD5494" w:rsidP="006E1276">
      <w:pPr>
        <w:spacing w:after="0" w:line="240" w:lineRule="auto"/>
        <w:ind w:left="1620" w:hanging="1620"/>
        <w:jc w:val="thaiDistribute"/>
        <w:rPr>
          <w:rFonts w:ascii="TH SarabunPSK" w:hAnsi="TH SarabunPSK" w:cs="TH SarabunPSK"/>
          <w:b/>
          <w:bCs/>
          <w:color w:val="FF0000"/>
          <w:sz w:val="32"/>
          <w:szCs w:val="32"/>
        </w:rPr>
      </w:pPr>
    </w:p>
    <w:p w14:paraId="71BD21AF" w14:textId="61C673E0" w:rsidR="00F435FC" w:rsidRPr="0095263B" w:rsidRDefault="0095263B" w:rsidP="00D63A4D">
      <w:pPr>
        <w:ind w:left="1710" w:hanging="1710"/>
        <w:rPr>
          <w:rFonts w:ascii="TH SarabunPSK" w:hAnsi="TH SarabunPSK" w:cs="TH SarabunPSK"/>
          <w:b/>
          <w:bCs/>
          <w:color w:val="FF0000"/>
          <w:sz w:val="32"/>
          <w:szCs w:val="32"/>
        </w:rPr>
      </w:pPr>
      <w:r>
        <w:rPr>
          <w:rFonts w:ascii="TH SarabunPSK" w:hAnsi="TH SarabunPSK" w:cs="TH SarabunPSK"/>
          <w:b/>
          <w:bCs/>
          <w:color w:val="FF0000"/>
          <w:sz w:val="32"/>
          <w:szCs w:val="32"/>
        </w:rPr>
        <w:br w:type="page"/>
      </w:r>
      <w:r w:rsidR="00BF0C90" w:rsidRPr="002B2EBC">
        <w:rPr>
          <w:rFonts w:ascii="TH SarabunPSK" w:hAnsi="TH SarabunPSK" w:cs="TH SarabunPSK" w:hint="cs"/>
          <w:b/>
          <w:bCs/>
          <w:color w:val="0000CC"/>
          <w:sz w:val="32"/>
          <w:szCs w:val="32"/>
          <w:cs/>
        </w:rPr>
        <w:lastRenderedPageBreak/>
        <w:t>(ตัวอย่างตาราง)</w:t>
      </w:r>
      <w:r w:rsidR="00F435FC" w:rsidRPr="002B2EBC">
        <w:rPr>
          <w:rFonts w:ascii="TH SarabunPSK" w:hAnsi="TH SarabunPSK" w:cs="TH SarabunPSK"/>
          <w:color w:val="0000CC"/>
          <w:sz w:val="32"/>
          <w:szCs w:val="32"/>
        </w:rPr>
        <w:t xml:space="preserve"> </w:t>
      </w:r>
      <w:r w:rsidR="00D63A4D" w:rsidRPr="002B2EBC">
        <w:rPr>
          <w:rFonts w:ascii="TH SarabunPSK" w:hAnsi="TH SarabunPSK" w:cs="TH SarabunPSK"/>
          <w:color w:val="0000CC"/>
          <w:sz w:val="32"/>
          <w:szCs w:val="32"/>
          <w:cs/>
        </w:rPr>
        <w:tab/>
      </w:r>
      <w:r w:rsidR="00F435FC" w:rsidRPr="006E1276">
        <w:rPr>
          <w:rFonts w:ascii="TH SarabunPSK" w:hAnsi="TH SarabunPSK" w:cs="TH SarabunPSK"/>
          <w:b/>
          <w:bCs/>
          <w:sz w:val="32"/>
          <w:szCs w:val="32"/>
          <w:cs/>
        </w:rPr>
        <w:t>การได้งานทำของผู้สำเร็จการศึกษาภายใน 1 ปี หลังสำเร็จการศึกษา แสดงข้อมูลย้อนหลัง 5 ปีการศึกษา</w:t>
      </w:r>
    </w:p>
    <w:tbl>
      <w:tblPr>
        <w:tblStyle w:val="af7"/>
        <w:tblW w:w="9445" w:type="dxa"/>
        <w:tblLook w:val="04A0" w:firstRow="1" w:lastRow="0" w:firstColumn="1" w:lastColumn="0" w:noHBand="0" w:noVBand="1"/>
      </w:tblPr>
      <w:tblGrid>
        <w:gridCol w:w="981"/>
        <w:gridCol w:w="931"/>
        <w:gridCol w:w="811"/>
        <w:gridCol w:w="779"/>
        <w:gridCol w:w="749"/>
        <w:gridCol w:w="765"/>
        <w:gridCol w:w="749"/>
        <w:gridCol w:w="884"/>
        <w:gridCol w:w="834"/>
        <w:gridCol w:w="801"/>
        <w:gridCol w:w="1161"/>
      </w:tblGrid>
      <w:tr w:rsidR="00126DAB" w:rsidRPr="00F306E7" w14:paraId="05E134CD" w14:textId="1601D325" w:rsidTr="00B266F2">
        <w:tc>
          <w:tcPr>
            <w:tcW w:w="931" w:type="dxa"/>
            <w:vMerge w:val="restart"/>
            <w:vAlign w:val="center"/>
          </w:tcPr>
          <w:p w14:paraId="6F73BDC9"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ปีการศึกษา</w:t>
            </w:r>
          </w:p>
        </w:tc>
        <w:tc>
          <w:tcPr>
            <w:tcW w:w="931" w:type="dxa"/>
            <w:vMerge w:val="restart"/>
            <w:vAlign w:val="center"/>
          </w:tcPr>
          <w:p w14:paraId="4644C094"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จำนวนผู้สำเร็จการศึกษา</w:t>
            </w:r>
          </w:p>
        </w:tc>
        <w:tc>
          <w:tcPr>
            <w:tcW w:w="1600" w:type="dxa"/>
            <w:gridSpan w:val="2"/>
            <w:vAlign w:val="center"/>
          </w:tcPr>
          <w:p w14:paraId="569CD1A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ได้งานทำภายใน 6 เดือน</w:t>
            </w:r>
          </w:p>
        </w:tc>
        <w:tc>
          <w:tcPr>
            <w:tcW w:w="1522" w:type="dxa"/>
            <w:gridSpan w:val="2"/>
            <w:vAlign w:val="center"/>
          </w:tcPr>
          <w:p w14:paraId="592385A6"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ได้งานทำภายใน 1 ปี</w:t>
            </w:r>
          </w:p>
        </w:tc>
        <w:tc>
          <w:tcPr>
            <w:tcW w:w="1644" w:type="dxa"/>
            <w:gridSpan w:val="2"/>
            <w:vAlign w:val="center"/>
          </w:tcPr>
          <w:p w14:paraId="42CB21EC" w14:textId="6796F0C8"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ยังไม่มีงานทำภายใน 1 ปี</w:t>
            </w:r>
          </w:p>
        </w:tc>
        <w:tc>
          <w:tcPr>
            <w:tcW w:w="1647" w:type="dxa"/>
            <w:gridSpan w:val="2"/>
          </w:tcPr>
          <w:p w14:paraId="563A6B66" w14:textId="1686BFBF"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มีงานทำก่อนศึกษา/ประกอบอาชีพอิสระ/ศึกษาต่อ/อุปสมบท/เกณฑ์ทหาร</w:t>
            </w:r>
          </w:p>
        </w:tc>
        <w:tc>
          <w:tcPr>
            <w:tcW w:w="1170" w:type="dxa"/>
            <w:vAlign w:val="center"/>
          </w:tcPr>
          <w:p w14:paraId="08AA792B" w14:textId="282CC5DE"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เงินเดือนเฉลี่ย</w:t>
            </w:r>
          </w:p>
        </w:tc>
      </w:tr>
      <w:tr w:rsidR="00E9556E" w:rsidRPr="00F306E7" w14:paraId="1B70ADE2" w14:textId="37256CE9" w:rsidTr="005E5F42">
        <w:tc>
          <w:tcPr>
            <w:tcW w:w="931" w:type="dxa"/>
            <w:vMerge/>
          </w:tcPr>
          <w:p w14:paraId="2BB35CB0"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p>
        </w:tc>
        <w:tc>
          <w:tcPr>
            <w:tcW w:w="931" w:type="dxa"/>
            <w:vMerge/>
          </w:tcPr>
          <w:p w14:paraId="1AF798F7"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p>
        </w:tc>
        <w:tc>
          <w:tcPr>
            <w:tcW w:w="813" w:type="dxa"/>
            <w:vAlign w:val="center"/>
          </w:tcPr>
          <w:p w14:paraId="27B40B1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787" w:type="dxa"/>
            <w:vAlign w:val="center"/>
          </w:tcPr>
          <w:p w14:paraId="4119E5D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749" w:type="dxa"/>
            <w:vAlign w:val="center"/>
          </w:tcPr>
          <w:p w14:paraId="19925DD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773" w:type="dxa"/>
            <w:vAlign w:val="center"/>
          </w:tcPr>
          <w:p w14:paraId="1F25DB11"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749" w:type="dxa"/>
            <w:vAlign w:val="center"/>
          </w:tcPr>
          <w:p w14:paraId="0A51E13D"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จำนวน</w:t>
            </w:r>
          </w:p>
        </w:tc>
        <w:tc>
          <w:tcPr>
            <w:tcW w:w="895" w:type="dxa"/>
            <w:vAlign w:val="center"/>
          </w:tcPr>
          <w:p w14:paraId="023A8E45" w14:textId="77777777" w:rsidR="00B266F2" w:rsidRPr="00F306E7" w:rsidRDefault="00B266F2" w:rsidP="006E1276">
            <w:pPr>
              <w:tabs>
                <w:tab w:val="left" w:pos="1701"/>
              </w:tabs>
              <w:jc w:val="center"/>
              <w:rPr>
                <w:rFonts w:ascii="TH SarabunPSK" w:hAnsi="TH SarabunPSK" w:cs="TH SarabunPSK"/>
                <w:b/>
                <w:bCs/>
                <w:color w:val="000000" w:themeColor="text1"/>
                <w:sz w:val="27"/>
                <w:szCs w:val="27"/>
              </w:rPr>
            </w:pPr>
            <w:r w:rsidRPr="00F306E7">
              <w:rPr>
                <w:rFonts w:ascii="TH SarabunPSK" w:hAnsi="TH SarabunPSK" w:cs="TH SarabunPSK"/>
                <w:b/>
                <w:bCs/>
                <w:color w:val="000000" w:themeColor="text1"/>
                <w:sz w:val="27"/>
                <w:szCs w:val="27"/>
                <w:cs/>
              </w:rPr>
              <w:t>ร้อยละ</w:t>
            </w:r>
          </w:p>
        </w:tc>
        <w:tc>
          <w:tcPr>
            <w:tcW w:w="837" w:type="dxa"/>
            <w:vAlign w:val="center"/>
          </w:tcPr>
          <w:p w14:paraId="1F09968F" w14:textId="08074009"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จำนวน</w:t>
            </w:r>
          </w:p>
        </w:tc>
        <w:tc>
          <w:tcPr>
            <w:tcW w:w="810" w:type="dxa"/>
            <w:vAlign w:val="center"/>
          </w:tcPr>
          <w:p w14:paraId="4DDD0281" w14:textId="19304122" w:rsidR="00B266F2" w:rsidRPr="00F306E7" w:rsidRDefault="00B266F2" w:rsidP="006E1276">
            <w:pPr>
              <w:tabs>
                <w:tab w:val="left" w:pos="1701"/>
              </w:tabs>
              <w:jc w:val="center"/>
              <w:rPr>
                <w:rFonts w:ascii="TH SarabunPSK" w:hAnsi="TH SarabunPSK" w:cs="TH SarabunPSK"/>
                <w:b/>
                <w:bCs/>
                <w:color w:val="000000" w:themeColor="text1"/>
                <w:sz w:val="27"/>
                <w:szCs w:val="27"/>
                <w:cs/>
              </w:rPr>
            </w:pPr>
            <w:r w:rsidRPr="00F306E7">
              <w:rPr>
                <w:rFonts w:ascii="TH SarabunPSK" w:hAnsi="TH SarabunPSK" w:cs="TH SarabunPSK"/>
                <w:b/>
                <w:bCs/>
                <w:color w:val="000000" w:themeColor="text1"/>
                <w:sz w:val="27"/>
                <w:szCs w:val="27"/>
                <w:cs/>
              </w:rPr>
              <w:t>ร้อยละ</w:t>
            </w:r>
          </w:p>
        </w:tc>
        <w:tc>
          <w:tcPr>
            <w:tcW w:w="1170" w:type="dxa"/>
          </w:tcPr>
          <w:p w14:paraId="3A5D4F7C" w14:textId="1A3712E8" w:rsidR="00B266F2" w:rsidRPr="00F306E7" w:rsidRDefault="00B266F2" w:rsidP="006E1276">
            <w:pPr>
              <w:tabs>
                <w:tab w:val="left" w:pos="1701"/>
              </w:tabs>
              <w:jc w:val="center"/>
              <w:rPr>
                <w:rFonts w:ascii="TH SarabunPSK" w:hAnsi="TH SarabunPSK" w:cs="TH SarabunPSK"/>
                <w:b/>
                <w:bCs/>
                <w:color w:val="000000" w:themeColor="text1"/>
                <w:sz w:val="27"/>
                <w:szCs w:val="27"/>
                <w:cs/>
              </w:rPr>
            </w:pPr>
          </w:p>
        </w:tc>
      </w:tr>
      <w:tr w:rsidR="00E9556E" w:rsidRPr="00F306E7" w14:paraId="1BCCFAE4" w14:textId="10CCA7F5" w:rsidTr="00B266F2">
        <w:tc>
          <w:tcPr>
            <w:tcW w:w="931" w:type="dxa"/>
          </w:tcPr>
          <w:p w14:paraId="4CCB6F26" w14:textId="36BB3D43"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3373F08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01E032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1106094C"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F9F5D4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0FCA9E9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6B332EB1"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259337B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63D6287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0B254B1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4769F44D" w14:textId="32B5FFDB"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03131AD5" w14:textId="363599E9" w:rsidTr="00B266F2">
        <w:tc>
          <w:tcPr>
            <w:tcW w:w="931" w:type="dxa"/>
          </w:tcPr>
          <w:p w14:paraId="21C1B208" w14:textId="6DFD2A45"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1ED78F0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4E97139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14D7D1C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697F9DE"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7F59780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65FE36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47A43F0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5125E391"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290035C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68CC6B35" w14:textId="30BEF66B"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2304EBC2" w14:textId="5CE64CD8" w:rsidTr="00B266F2">
        <w:tc>
          <w:tcPr>
            <w:tcW w:w="931" w:type="dxa"/>
          </w:tcPr>
          <w:p w14:paraId="0EF919B3" w14:textId="77BF8D1F"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055BA3F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27AE5DE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6756181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6CE7707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05D268F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7411763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5CF0F572"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26FE419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286F55BD"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12E2AE01" w14:textId="081BAAAD"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4B354FE4" w14:textId="5F69E257" w:rsidTr="00B266F2">
        <w:tc>
          <w:tcPr>
            <w:tcW w:w="931" w:type="dxa"/>
          </w:tcPr>
          <w:p w14:paraId="0ED5470C" w14:textId="7DCFE8F9"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27135B7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2CA8E8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66F4209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E946EC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5F6B4553"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314F6A5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4EAFD96F"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2400594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6D97896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5605EDB8" w14:textId="5238F18D"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r w:rsidR="00E9556E" w:rsidRPr="00F306E7" w14:paraId="640D521A" w14:textId="7FA3EB0A" w:rsidTr="00B266F2">
        <w:tc>
          <w:tcPr>
            <w:tcW w:w="931" w:type="dxa"/>
          </w:tcPr>
          <w:p w14:paraId="5746AC21" w14:textId="05A93AA8" w:rsidR="00B266F2" w:rsidRPr="002B2EBC" w:rsidRDefault="00E9556E" w:rsidP="00F306E7">
            <w:pPr>
              <w:tabs>
                <w:tab w:val="left" w:pos="1701"/>
              </w:tabs>
              <w:jc w:val="thaiDistribute"/>
              <w:rPr>
                <w:rFonts w:ascii="TH SarabunPSK" w:hAnsi="TH SarabunPSK" w:cs="TH SarabunPSK"/>
                <w:color w:val="0000CC"/>
                <w:sz w:val="27"/>
                <w:szCs w:val="27"/>
              </w:rPr>
            </w:pPr>
            <w:r w:rsidRPr="002B2EBC">
              <w:rPr>
                <w:rFonts w:ascii="TH SarabunPSK" w:hAnsi="TH SarabunPSK" w:cs="TH SarabunPSK" w:hint="cs"/>
                <w:color w:val="0000CC"/>
                <w:sz w:val="27"/>
                <w:szCs w:val="27"/>
                <w:cs/>
              </w:rPr>
              <w:t>25</w:t>
            </w:r>
            <w:r w:rsidR="006E1276" w:rsidRPr="002B2EBC">
              <w:rPr>
                <w:rFonts w:ascii="TH SarabunPSK" w:hAnsi="TH SarabunPSK" w:cs="TH SarabunPSK" w:hint="cs"/>
                <w:color w:val="0000CC"/>
                <w:sz w:val="27"/>
                <w:szCs w:val="27"/>
                <w:cs/>
              </w:rPr>
              <w:t>...........</w:t>
            </w:r>
          </w:p>
        </w:tc>
        <w:tc>
          <w:tcPr>
            <w:tcW w:w="931" w:type="dxa"/>
          </w:tcPr>
          <w:p w14:paraId="4D4640B5"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3" w:type="dxa"/>
          </w:tcPr>
          <w:p w14:paraId="1B2D4DFA"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87" w:type="dxa"/>
          </w:tcPr>
          <w:p w14:paraId="34152AB7"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2B147F7B"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73" w:type="dxa"/>
          </w:tcPr>
          <w:p w14:paraId="4C6B52B9"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749" w:type="dxa"/>
          </w:tcPr>
          <w:p w14:paraId="4C51502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95" w:type="dxa"/>
          </w:tcPr>
          <w:p w14:paraId="667CFD46"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37" w:type="dxa"/>
          </w:tcPr>
          <w:p w14:paraId="52662A8E"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810" w:type="dxa"/>
          </w:tcPr>
          <w:p w14:paraId="5625A378" w14:textId="7777777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c>
          <w:tcPr>
            <w:tcW w:w="1170" w:type="dxa"/>
          </w:tcPr>
          <w:p w14:paraId="36D7783D" w14:textId="697F5D27" w:rsidR="00B266F2" w:rsidRPr="00F306E7" w:rsidRDefault="00B266F2" w:rsidP="00F306E7">
            <w:pPr>
              <w:tabs>
                <w:tab w:val="left" w:pos="1701"/>
              </w:tabs>
              <w:jc w:val="thaiDistribute"/>
              <w:rPr>
                <w:rFonts w:ascii="TH SarabunPSK" w:hAnsi="TH SarabunPSK" w:cs="TH SarabunPSK"/>
                <w:color w:val="000000" w:themeColor="text1"/>
                <w:sz w:val="27"/>
                <w:szCs w:val="27"/>
              </w:rPr>
            </w:pPr>
          </w:p>
        </w:tc>
      </w:tr>
    </w:tbl>
    <w:p w14:paraId="4DBB6DD1"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4C8F2E6" w14:textId="77777777" w:rsidTr="00672367">
        <w:tc>
          <w:tcPr>
            <w:tcW w:w="9356" w:type="dxa"/>
            <w:gridSpan w:val="3"/>
          </w:tcPr>
          <w:p w14:paraId="2A70CF2E" w14:textId="784E1CE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8.2</w:t>
            </w:r>
          </w:p>
        </w:tc>
      </w:tr>
      <w:tr w:rsidR="004905CE" w:rsidRPr="00F306E7" w14:paraId="49034266" w14:textId="77777777" w:rsidTr="00672367">
        <w:tc>
          <w:tcPr>
            <w:tcW w:w="1418" w:type="dxa"/>
          </w:tcPr>
          <w:p w14:paraId="6C1B3D90"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6C15BF9C"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964BF15"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0D93583D" w14:textId="77777777" w:rsidR="006E1276" w:rsidRDefault="006E1276" w:rsidP="00F306E7">
      <w:pPr>
        <w:spacing w:after="0" w:line="240" w:lineRule="auto"/>
        <w:jc w:val="thaiDistribute"/>
        <w:rPr>
          <w:rFonts w:ascii="TH SarabunPSK" w:eastAsia="Times New Roman" w:hAnsi="TH SarabunPSK" w:cs="TH SarabunPSK"/>
          <w:b/>
          <w:bCs/>
          <w:color w:val="000000" w:themeColor="text1"/>
          <w:sz w:val="32"/>
          <w:szCs w:val="32"/>
        </w:rPr>
      </w:pPr>
    </w:p>
    <w:p w14:paraId="1AFE6BE4" w14:textId="68ACE60A"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2D7DD129"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0ECFE3DC" w14:textId="77777777" w:rsidTr="00762BE7">
        <w:trPr>
          <w:trHeight w:val="408"/>
        </w:trPr>
        <w:tc>
          <w:tcPr>
            <w:tcW w:w="2217" w:type="dxa"/>
          </w:tcPr>
          <w:p w14:paraId="4ECDE8BC"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C666224"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30EACDCC" w14:textId="77777777" w:rsidTr="00762BE7">
        <w:trPr>
          <w:trHeight w:val="485"/>
        </w:trPr>
        <w:tc>
          <w:tcPr>
            <w:tcW w:w="2217" w:type="dxa"/>
          </w:tcPr>
          <w:p w14:paraId="58652E29" w14:textId="22DBB47C"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-1</w:t>
            </w:r>
          </w:p>
        </w:tc>
        <w:tc>
          <w:tcPr>
            <w:tcW w:w="7087" w:type="dxa"/>
          </w:tcPr>
          <w:p w14:paraId="3CA8C06C"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264ABDBF" w14:textId="77777777" w:rsidTr="00762BE7">
        <w:trPr>
          <w:trHeight w:val="485"/>
        </w:trPr>
        <w:tc>
          <w:tcPr>
            <w:tcW w:w="2217" w:type="dxa"/>
          </w:tcPr>
          <w:p w14:paraId="3AE5C76D" w14:textId="7C32D893"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-2</w:t>
            </w:r>
          </w:p>
        </w:tc>
        <w:tc>
          <w:tcPr>
            <w:tcW w:w="7087" w:type="dxa"/>
          </w:tcPr>
          <w:p w14:paraId="1C2082E8"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1B1A64D6" w14:textId="77777777" w:rsidTr="00762BE7">
        <w:trPr>
          <w:trHeight w:val="485"/>
        </w:trPr>
        <w:tc>
          <w:tcPr>
            <w:tcW w:w="2217" w:type="dxa"/>
          </w:tcPr>
          <w:p w14:paraId="1C5E1C75" w14:textId="60F77BB6"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QA-8.2</w:t>
            </w:r>
            <w:r w:rsidRPr="00F306E7">
              <w:rPr>
                <w:rFonts w:ascii="TH SarabunPSK" w:hAnsi="TH SarabunPSK" w:cs="TH SarabunPSK"/>
                <w:color w:val="000000" w:themeColor="text1"/>
                <w:sz w:val="32"/>
                <w:szCs w:val="32"/>
              </w:rPr>
              <w:t>-3</w:t>
            </w:r>
          </w:p>
        </w:tc>
        <w:tc>
          <w:tcPr>
            <w:tcW w:w="7087" w:type="dxa"/>
          </w:tcPr>
          <w:p w14:paraId="617686B3"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5E9B171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642DD7C4" w14:textId="77777777" w:rsidR="004905CE" w:rsidRPr="00F306E7" w:rsidRDefault="004905CE" w:rsidP="00F306E7">
      <w:pPr>
        <w:spacing w:after="0" w:line="240" w:lineRule="auto"/>
        <w:jc w:val="thaiDistribute"/>
        <w:rPr>
          <w:rFonts w:ascii="TH SarabunPSK" w:hAnsi="TH SarabunPSK" w:cs="TH SarabunPSK"/>
          <w:b/>
          <w:bCs/>
          <w:color w:val="000000" w:themeColor="text1"/>
          <w:sz w:val="32"/>
          <w:szCs w:val="32"/>
        </w:rPr>
      </w:pPr>
    </w:p>
    <w:p w14:paraId="00A49B4D"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8760BA6"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41D74A9D"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35EBED16"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28CA7093" w14:textId="77777777" w:rsidR="00CD5494" w:rsidRDefault="00CD5494"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5017212A" w14:textId="36F32475"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8.3 </w:t>
      </w:r>
      <w:r w:rsidR="002574CE" w:rsidRPr="00F306E7">
        <w:rPr>
          <w:rFonts w:ascii="TH SarabunPSK" w:hAnsi="TH SarabunPSK" w:cs="TH SarabunPSK"/>
          <w:color w:val="000000" w:themeColor="text1"/>
          <w:sz w:val="32"/>
          <w:szCs w:val="32"/>
        </w:rPr>
        <w:t>Research and creative work output and activities carried out by the academic staff and students,</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are shown to be established, monitored, and benchmarked for improvement.</w:t>
      </w:r>
    </w:p>
    <w:p w14:paraId="362D39F0" w14:textId="1567D156" w:rsidR="00FF3705" w:rsidRPr="00704C6C" w:rsidRDefault="002B2EBC"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8.3</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ผลงานวิจัยและผลงานสร้างสรรค์ รวมถึงกิจกรรมต่าง ๆ ที่เกี่ยวกับงานวิจัยและผลงานสร้างสรรค์ ที่ดำเนินการโดยบุคลากรสายวิชาการและนิสิต ได้รับการกำหนด กำกับติดตาม และเทียบเคียงกับมาตรฐานหรือหน่วยงานอ้างอิง เพื่อการปรับปรุงพัฒนา</w:t>
      </w:r>
    </w:p>
    <w:p w14:paraId="205048B4" w14:textId="77777777" w:rsidR="006E1276" w:rsidRPr="00704C6C" w:rsidRDefault="006E1276" w:rsidP="00F306E7">
      <w:pPr>
        <w:tabs>
          <w:tab w:val="left" w:pos="360"/>
        </w:tabs>
        <w:spacing w:after="0" w:line="240" w:lineRule="auto"/>
        <w:jc w:val="thaiDistribute"/>
        <w:rPr>
          <w:rFonts w:ascii="TH SarabunPSK" w:hAnsi="TH SarabunPSK" w:cs="TH SarabunPSK"/>
          <w:color w:val="0070C0"/>
          <w:sz w:val="32"/>
          <w:szCs w:val="32"/>
        </w:rPr>
      </w:pPr>
    </w:p>
    <w:p w14:paraId="28618BC3" w14:textId="77777777" w:rsidR="006E1276" w:rsidRPr="00704C6C" w:rsidRDefault="006E1276" w:rsidP="006E1276">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2D281D0F" w14:textId="24C9C186" w:rsidR="000D19DA" w:rsidRPr="00704C6C" w:rsidRDefault="000D19DA" w:rsidP="000D19DA">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ab/>
      </w:r>
      <w:r w:rsidRPr="00704C6C">
        <w:rPr>
          <w:rFonts w:ascii="TH SarabunPSK" w:hAnsi="TH SarabunPSK" w:cs="TH SarabunPSK"/>
          <w:color w:val="0070C0"/>
          <w:sz w:val="32"/>
          <w:szCs w:val="32"/>
          <w:cs/>
        </w:rPr>
        <w:tab/>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w:t>
      </w:r>
      <w:r w:rsidRPr="00704C6C">
        <w:rPr>
          <w:rFonts w:ascii="TH SarabunPSK" w:hAnsi="TH SarabunPSK" w:cs="TH SarabunPSK" w:hint="cs"/>
          <w:color w:val="0070C0"/>
          <w:sz w:val="32"/>
          <w:szCs w:val="32"/>
          <w:cs/>
        </w:rPr>
        <w:t>นำเสนอข้อมูล</w:t>
      </w:r>
      <w:r w:rsidRPr="00704C6C">
        <w:rPr>
          <w:rFonts w:ascii="TH SarabunPSK" w:hAnsi="TH SarabunPSK" w:cs="TH SarabunPSK"/>
          <w:color w:val="0070C0"/>
          <w:sz w:val="32"/>
          <w:szCs w:val="32"/>
          <w:cs/>
        </w:rPr>
        <w:t xml:space="preserve">ในประเด็น </w:t>
      </w:r>
      <w:r w:rsidR="00A76D38" w:rsidRPr="00704C6C">
        <w:rPr>
          <w:rFonts w:ascii="TH SarabunPSK" w:hAnsi="TH SarabunPSK" w:cs="TH SarabunPSK"/>
          <w:color w:val="0070C0"/>
          <w:sz w:val="32"/>
          <w:szCs w:val="32"/>
          <w:cs/>
        </w:rPr>
        <w:t>การทำงานวิจัย</w:t>
      </w:r>
      <w:r w:rsidR="00A76D38" w:rsidRPr="00704C6C">
        <w:rPr>
          <w:rFonts w:ascii="TH SarabunPSK" w:hAnsi="TH SarabunPSK" w:cs="TH SarabunPSK" w:hint="cs"/>
          <w:color w:val="0070C0"/>
          <w:sz w:val="32"/>
          <w:szCs w:val="32"/>
          <w:cs/>
        </w:rPr>
        <w:t>และผล</w:t>
      </w:r>
      <w:r w:rsidR="00A76D38" w:rsidRPr="00704C6C">
        <w:rPr>
          <w:rFonts w:ascii="TH SarabunPSK" w:hAnsi="TH SarabunPSK" w:cs="TH SarabunPSK"/>
          <w:color w:val="0070C0"/>
          <w:sz w:val="32"/>
          <w:szCs w:val="32"/>
          <w:cs/>
        </w:rPr>
        <w:t>งานสร้างสรรค์ดำเนินการโดยอาจารย์และน</w:t>
      </w:r>
      <w:r w:rsidR="00A76D38" w:rsidRPr="00704C6C">
        <w:rPr>
          <w:rFonts w:ascii="TH SarabunPSK" w:hAnsi="TH SarabunPSK" w:cs="TH SarabunPSK" w:hint="cs"/>
          <w:color w:val="0070C0"/>
          <w:sz w:val="32"/>
          <w:szCs w:val="32"/>
          <w:cs/>
        </w:rPr>
        <w:t>ิสิต</w:t>
      </w:r>
      <w:r w:rsidRPr="00704C6C">
        <w:rPr>
          <w:rFonts w:ascii="TH SarabunPSK" w:hAnsi="TH SarabunPSK" w:cs="TH SarabunPSK"/>
          <w:color w:val="0070C0"/>
          <w:sz w:val="32"/>
          <w:szCs w:val="32"/>
          <w:cs/>
        </w:rPr>
        <w:t xml:space="preserve"> (ใช้ข้อมูลย้อนหลัง </w:t>
      </w:r>
      <w:r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w:t>
      </w:r>
      <w:r w:rsidR="00A76D38" w:rsidRPr="00704C6C">
        <w:rPr>
          <w:rFonts w:ascii="TH SarabunPSK" w:hAnsi="TH SarabunPSK" w:cs="TH SarabunPSK" w:hint="cs"/>
          <w:color w:val="0070C0"/>
          <w:sz w:val="32"/>
          <w:szCs w:val="32"/>
          <w:cs/>
        </w:rPr>
        <w:t xml:space="preserve"> </w:t>
      </w:r>
      <w:r w:rsidRPr="00704C6C">
        <w:rPr>
          <w:rFonts w:ascii="TH SarabunPSK" w:hAnsi="TH SarabunPSK" w:cs="TH SarabunPSK"/>
          <w:color w:val="0070C0"/>
          <w:sz w:val="32"/>
          <w:szCs w:val="32"/>
          <w:cs/>
        </w:rPr>
        <w:t>ปี)</w:t>
      </w:r>
    </w:p>
    <w:p w14:paraId="76EF92DA" w14:textId="2AD886F4" w:rsidR="000D19DA" w:rsidRPr="00704C6C" w:rsidRDefault="000D19DA" w:rsidP="00E9556E">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5FE19D32" w14:textId="460C6E6A" w:rsidR="000D19DA" w:rsidRPr="00704C6C" w:rsidRDefault="000D19DA" w:rsidP="000D19DA">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color w:val="0070C0"/>
          <w:sz w:val="32"/>
          <w:szCs w:val="32"/>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59994EFB" w14:textId="77777777" w:rsidR="00A76D38" w:rsidRPr="00704C6C" w:rsidRDefault="00A76D38" w:rsidP="00A76D3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5B679DB0" w14:textId="77777777" w:rsidR="002F2864" w:rsidRPr="00F306E7" w:rsidRDefault="002F2864" w:rsidP="00F306E7">
      <w:pPr>
        <w:spacing w:after="0" w:line="240" w:lineRule="auto"/>
        <w:jc w:val="thaiDistribute"/>
        <w:rPr>
          <w:rFonts w:ascii="TH SarabunPSK" w:hAnsi="TH SarabunPSK" w:cs="TH SarabunPSK"/>
          <w:color w:val="000000" w:themeColor="text1"/>
          <w:sz w:val="16"/>
          <w:szCs w:val="16"/>
        </w:rPr>
      </w:pPr>
    </w:p>
    <w:p w14:paraId="76E46569" w14:textId="4509A328" w:rsidR="0039757A" w:rsidRPr="006E1276" w:rsidRDefault="0095263B" w:rsidP="006E1276">
      <w:pPr>
        <w:spacing w:after="0" w:line="240" w:lineRule="auto"/>
        <w:ind w:left="1530" w:hanging="1530"/>
        <w:jc w:val="thaiDistribute"/>
        <w:rPr>
          <w:rFonts w:ascii="TH SarabunPSK" w:hAnsi="TH SarabunPSK" w:cs="TH SarabunPSK"/>
          <w:color w:val="FF0000"/>
          <w:sz w:val="32"/>
          <w:szCs w:val="32"/>
        </w:rPr>
      </w:pPr>
      <w:r w:rsidRPr="002B2EBC">
        <w:rPr>
          <w:rFonts w:ascii="TH SarabunPSK" w:hAnsi="TH SarabunPSK" w:cs="TH SarabunPSK" w:hint="cs"/>
          <w:b/>
          <w:bCs/>
          <w:color w:val="0000CC"/>
          <w:sz w:val="32"/>
          <w:szCs w:val="32"/>
          <w:cs/>
        </w:rPr>
        <w:t xml:space="preserve">(ตัวอย่างตาราง) </w:t>
      </w:r>
      <w:r w:rsidR="0039757A" w:rsidRPr="002B2EBC">
        <w:rPr>
          <w:rFonts w:ascii="TH SarabunPSK" w:hAnsi="TH SarabunPSK" w:cs="TH SarabunPSK"/>
          <w:color w:val="0000CC"/>
          <w:sz w:val="32"/>
          <w:szCs w:val="32"/>
          <w:cs/>
        </w:rPr>
        <w:t xml:space="preserve"> </w:t>
      </w:r>
      <w:r w:rsidR="0039757A" w:rsidRPr="006E1276">
        <w:rPr>
          <w:rFonts w:ascii="TH SarabunPSK" w:hAnsi="TH SarabunPSK" w:cs="TH SarabunPSK"/>
          <w:b/>
          <w:bCs/>
          <w:color w:val="000000" w:themeColor="text1"/>
          <w:sz w:val="32"/>
          <w:szCs w:val="32"/>
          <w:cs/>
        </w:rPr>
        <w:t>ประเภทและจำนวนงานวิจัยและ</w:t>
      </w:r>
      <w:r w:rsidR="00A76D38">
        <w:rPr>
          <w:rFonts w:ascii="TH SarabunPSK" w:hAnsi="TH SarabunPSK" w:cs="TH SarabunPSK" w:hint="cs"/>
          <w:b/>
          <w:bCs/>
          <w:color w:val="000000" w:themeColor="text1"/>
          <w:sz w:val="32"/>
          <w:szCs w:val="32"/>
          <w:cs/>
        </w:rPr>
        <w:t>ผล</w:t>
      </w:r>
      <w:r w:rsidR="0039757A" w:rsidRPr="006E1276">
        <w:rPr>
          <w:rFonts w:ascii="TH SarabunPSK" w:hAnsi="TH SarabunPSK" w:cs="TH SarabunPSK"/>
          <w:b/>
          <w:bCs/>
          <w:color w:val="000000" w:themeColor="text1"/>
          <w:sz w:val="32"/>
          <w:szCs w:val="32"/>
          <w:cs/>
        </w:rPr>
        <w:t>งานสร้างสรรค์ที่ได้รับการเผยแพร่</w:t>
      </w:r>
      <w:r w:rsidR="00A76D38">
        <w:rPr>
          <w:rFonts w:ascii="TH SarabunPSK" w:hAnsi="TH SarabunPSK" w:cs="TH SarabunPSK" w:hint="cs"/>
          <w:b/>
          <w:bCs/>
          <w:color w:val="000000" w:themeColor="text1"/>
          <w:sz w:val="32"/>
          <w:szCs w:val="32"/>
          <w:cs/>
        </w:rPr>
        <w:t>ของอาจารย์</w:t>
      </w:r>
      <w:r w:rsidR="000700B9" w:rsidRPr="006E1276">
        <w:rPr>
          <w:rFonts w:ascii="TH SarabunPSK" w:hAnsi="TH SarabunPSK" w:cs="TH SarabunPSK"/>
          <w:b/>
          <w:bCs/>
          <w:color w:val="000000" w:themeColor="text1"/>
          <w:sz w:val="32"/>
          <w:szCs w:val="32"/>
          <w:cs/>
        </w:rPr>
        <w:t xml:space="preserve"> แสดงข้อมูลย้อนหลัง </w:t>
      </w:r>
      <w:r w:rsidR="00A76D38">
        <w:rPr>
          <w:rFonts w:ascii="TH SarabunPSK" w:hAnsi="TH SarabunPSK" w:cs="TH SarabunPSK" w:hint="cs"/>
          <w:b/>
          <w:bCs/>
          <w:color w:val="000000" w:themeColor="text1"/>
          <w:sz w:val="32"/>
          <w:szCs w:val="32"/>
          <w:cs/>
        </w:rPr>
        <w:t>3-</w:t>
      </w:r>
      <w:r w:rsidR="000700B9" w:rsidRPr="006E1276">
        <w:rPr>
          <w:rFonts w:ascii="TH SarabunPSK" w:hAnsi="TH SarabunPSK" w:cs="TH SarabunPSK"/>
          <w:b/>
          <w:bCs/>
          <w:color w:val="000000" w:themeColor="text1"/>
          <w:sz w:val="32"/>
          <w:szCs w:val="32"/>
          <w:cs/>
        </w:rPr>
        <w:t>5 ปีการศึกษา</w:t>
      </w:r>
    </w:p>
    <w:tbl>
      <w:tblPr>
        <w:tblStyle w:val="af7"/>
        <w:tblW w:w="0" w:type="auto"/>
        <w:tblLook w:val="04A0" w:firstRow="1" w:lastRow="0" w:firstColumn="1" w:lastColumn="0" w:noHBand="0" w:noVBand="1"/>
      </w:tblPr>
      <w:tblGrid>
        <w:gridCol w:w="1555"/>
        <w:gridCol w:w="1275"/>
        <w:gridCol w:w="1276"/>
        <w:gridCol w:w="1236"/>
        <w:gridCol w:w="1174"/>
        <w:gridCol w:w="1134"/>
        <w:gridCol w:w="1700"/>
      </w:tblGrid>
      <w:tr w:rsidR="00126DAB" w:rsidRPr="00F306E7" w14:paraId="1BFF8746" w14:textId="77777777" w:rsidTr="00261CB5">
        <w:tc>
          <w:tcPr>
            <w:tcW w:w="1555" w:type="dxa"/>
            <w:vMerge w:val="restart"/>
            <w:vAlign w:val="center"/>
          </w:tcPr>
          <w:p w14:paraId="102F26F3" w14:textId="6BB8E37C"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ปีการศึกษา</w:t>
            </w:r>
          </w:p>
        </w:tc>
        <w:tc>
          <w:tcPr>
            <w:tcW w:w="4961" w:type="dxa"/>
            <w:gridSpan w:val="4"/>
            <w:vAlign w:val="center"/>
          </w:tcPr>
          <w:p w14:paraId="478716D0" w14:textId="208E3B60"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ประเภทการเผยแพร่</w:t>
            </w:r>
          </w:p>
        </w:tc>
        <w:tc>
          <w:tcPr>
            <w:tcW w:w="1134" w:type="dxa"/>
            <w:vMerge w:val="restart"/>
            <w:vAlign w:val="center"/>
          </w:tcPr>
          <w:p w14:paraId="2482F8C4" w14:textId="22E832E1"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รวม</w:t>
            </w:r>
          </w:p>
        </w:tc>
        <w:tc>
          <w:tcPr>
            <w:tcW w:w="1700" w:type="dxa"/>
            <w:vMerge w:val="restart"/>
            <w:vAlign w:val="center"/>
          </w:tcPr>
          <w:p w14:paraId="4F8E2A74" w14:textId="6C24027D"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จำนวนผลงานที่เผยแพร่ ต่อจำนวนอาจารย์</w:t>
            </w:r>
          </w:p>
        </w:tc>
      </w:tr>
      <w:tr w:rsidR="00126DAB" w:rsidRPr="00F306E7" w14:paraId="1A471637" w14:textId="77777777" w:rsidTr="000A4B8F">
        <w:tc>
          <w:tcPr>
            <w:tcW w:w="1555" w:type="dxa"/>
            <w:vMerge/>
          </w:tcPr>
          <w:p w14:paraId="34F547D2" w14:textId="77777777" w:rsidR="00261CB5" w:rsidRPr="00F306E7" w:rsidRDefault="00261CB5" w:rsidP="00F306E7">
            <w:pPr>
              <w:jc w:val="thaiDistribute"/>
              <w:rPr>
                <w:rFonts w:ascii="TH SarabunPSK" w:hAnsi="TH SarabunPSK" w:cs="TH SarabunPSK"/>
                <w:color w:val="000000" w:themeColor="text1"/>
                <w:sz w:val="28"/>
              </w:rPr>
            </w:pPr>
          </w:p>
        </w:tc>
        <w:tc>
          <w:tcPr>
            <w:tcW w:w="1275" w:type="dxa"/>
            <w:vAlign w:val="center"/>
          </w:tcPr>
          <w:p w14:paraId="40D11064" w14:textId="152FE2D5"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ภายในมหาวิทยาลัย</w:t>
            </w:r>
          </w:p>
        </w:tc>
        <w:tc>
          <w:tcPr>
            <w:tcW w:w="1276" w:type="dxa"/>
            <w:vAlign w:val="center"/>
          </w:tcPr>
          <w:p w14:paraId="2F6EA2A6" w14:textId="65E01A50"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ระดับชาติ</w:t>
            </w:r>
          </w:p>
        </w:tc>
        <w:tc>
          <w:tcPr>
            <w:tcW w:w="1236" w:type="dxa"/>
            <w:vAlign w:val="center"/>
          </w:tcPr>
          <w:p w14:paraId="4262775F" w14:textId="27A3430C"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ระดับภูมิภาค</w:t>
            </w:r>
          </w:p>
        </w:tc>
        <w:tc>
          <w:tcPr>
            <w:tcW w:w="1174" w:type="dxa"/>
            <w:vAlign w:val="center"/>
          </w:tcPr>
          <w:p w14:paraId="568A52C6" w14:textId="031E9566" w:rsidR="00261CB5" w:rsidRPr="00F306E7" w:rsidRDefault="00261CB5" w:rsidP="006E1276">
            <w:pPr>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ระดับนานาชาติ</w:t>
            </w:r>
          </w:p>
        </w:tc>
        <w:tc>
          <w:tcPr>
            <w:tcW w:w="1134" w:type="dxa"/>
            <w:vMerge/>
          </w:tcPr>
          <w:p w14:paraId="139658EA" w14:textId="77777777" w:rsidR="00261CB5" w:rsidRPr="00F306E7" w:rsidRDefault="00261CB5" w:rsidP="00F306E7">
            <w:pPr>
              <w:jc w:val="thaiDistribute"/>
              <w:rPr>
                <w:rFonts w:ascii="TH SarabunPSK" w:hAnsi="TH SarabunPSK" w:cs="TH SarabunPSK"/>
                <w:color w:val="000000" w:themeColor="text1"/>
                <w:sz w:val="28"/>
              </w:rPr>
            </w:pPr>
          </w:p>
        </w:tc>
        <w:tc>
          <w:tcPr>
            <w:tcW w:w="1700" w:type="dxa"/>
            <w:vMerge/>
          </w:tcPr>
          <w:p w14:paraId="09DDBA77" w14:textId="77777777" w:rsidR="00261CB5" w:rsidRPr="00F306E7" w:rsidRDefault="00261CB5" w:rsidP="00F306E7">
            <w:pPr>
              <w:jc w:val="thaiDistribute"/>
              <w:rPr>
                <w:rFonts w:ascii="TH SarabunPSK" w:hAnsi="TH SarabunPSK" w:cs="TH SarabunPSK"/>
                <w:color w:val="000000" w:themeColor="text1"/>
                <w:sz w:val="28"/>
              </w:rPr>
            </w:pPr>
          </w:p>
        </w:tc>
      </w:tr>
      <w:tr w:rsidR="00E9556E" w:rsidRPr="00F306E7" w14:paraId="71726C62" w14:textId="77777777" w:rsidTr="00261CB5">
        <w:tc>
          <w:tcPr>
            <w:tcW w:w="1555" w:type="dxa"/>
          </w:tcPr>
          <w:p w14:paraId="342BEB30" w14:textId="6C918DC5"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13EA548D"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1FBA5CF9"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4B8D7554"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0CDAEC30"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45A3AAA7"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2D6B1DE"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118B9CE5" w14:textId="77777777" w:rsidTr="00261CB5">
        <w:tc>
          <w:tcPr>
            <w:tcW w:w="1555" w:type="dxa"/>
          </w:tcPr>
          <w:p w14:paraId="5B6B8AC2" w14:textId="2DAD54E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47B71D3A"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56E9115C"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464BE7B7"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69052388"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05310043"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43E3B460"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2FC0CB6C" w14:textId="77777777" w:rsidTr="00261CB5">
        <w:tc>
          <w:tcPr>
            <w:tcW w:w="1555" w:type="dxa"/>
          </w:tcPr>
          <w:p w14:paraId="1C6D6C14" w14:textId="0AE4885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2CD80EF6"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77C2C915"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06A9230B"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21B20C94"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46994A5B"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01C64E91"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3776FA49" w14:textId="77777777" w:rsidTr="00261CB5">
        <w:tc>
          <w:tcPr>
            <w:tcW w:w="1555" w:type="dxa"/>
          </w:tcPr>
          <w:p w14:paraId="3BBAF0C5" w14:textId="0B8C4961"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0DB38BD0"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3C0760A9"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021412C8"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57213EE6"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3176D8E5"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76BA3C8" w14:textId="77777777" w:rsidR="00E9556E" w:rsidRPr="00F306E7" w:rsidRDefault="00E9556E" w:rsidP="00E9556E">
            <w:pPr>
              <w:jc w:val="thaiDistribute"/>
              <w:rPr>
                <w:rFonts w:ascii="TH SarabunPSK" w:hAnsi="TH SarabunPSK" w:cs="TH SarabunPSK"/>
                <w:color w:val="000000" w:themeColor="text1"/>
                <w:sz w:val="28"/>
              </w:rPr>
            </w:pPr>
          </w:p>
        </w:tc>
      </w:tr>
      <w:tr w:rsidR="00E9556E" w:rsidRPr="00F306E7" w14:paraId="499BF6E0" w14:textId="77777777" w:rsidTr="00261CB5">
        <w:tc>
          <w:tcPr>
            <w:tcW w:w="1555" w:type="dxa"/>
          </w:tcPr>
          <w:p w14:paraId="30336178" w14:textId="19CE51D8" w:rsidR="00E9556E" w:rsidRPr="00F306E7" w:rsidRDefault="00E9556E" w:rsidP="00E9556E">
            <w:pPr>
              <w:jc w:val="thaiDistribute"/>
              <w:rPr>
                <w:rFonts w:ascii="TH SarabunPSK" w:hAnsi="TH SarabunPSK" w:cs="TH SarabunPSK"/>
                <w:color w:val="000000" w:themeColor="text1"/>
                <w:sz w:val="28"/>
              </w:rPr>
            </w:pPr>
            <w:r>
              <w:rPr>
                <w:rFonts w:ascii="TH SarabunPSK" w:hAnsi="TH SarabunPSK" w:cs="TH SarabunPSK" w:hint="cs"/>
                <w:color w:val="000000" w:themeColor="text1"/>
                <w:sz w:val="27"/>
                <w:szCs w:val="27"/>
                <w:cs/>
              </w:rPr>
              <w:t>25...........</w:t>
            </w:r>
          </w:p>
        </w:tc>
        <w:tc>
          <w:tcPr>
            <w:tcW w:w="1275" w:type="dxa"/>
          </w:tcPr>
          <w:p w14:paraId="3E2F0B8A" w14:textId="77777777" w:rsidR="00E9556E" w:rsidRPr="00F306E7" w:rsidRDefault="00E9556E" w:rsidP="00E9556E">
            <w:pPr>
              <w:jc w:val="thaiDistribute"/>
              <w:rPr>
                <w:rFonts w:ascii="TH SarabunPSK" w:hAnsi="TH SarabunPSK" w:cs="TH SarabunPSK"/>
                <w:color w:val="000000" w:themeColor="text1"/>
                <w:sz w:val="28"/>
              </w:rPr>
            </w:pPr>
          </w:p>
        </w:tc>
        <w:tc>
          <w:tcPr>
            <w:tcW w:w="1276" w:type="dxa"/>
          </w:tcPr>
          <w:p w14:paraId="2DDA89E5" w14:textId="77777777" w:rsidR="00E9556E" w:rsidRPr="00F306E7" w:rsidRDefault="00E9556E" w:rsidP="00E9556E">
            <w:pPr>
              <w:jc w:val="thaiDistribute"/>
              <w:rPr>
                <w:rFonts w:ascii="TH SarabunPSK" w:hAnsi="TH SarabunPSK" w:cs="TH SarabunPSK"/>
                <w:color w:val="000000" w:themeColor="text1"/>
                <w:sz w:val="28"/>
              </w:rPr>
            </w:pPr>
          </w:p>
        </w:tc>
        <w:tc>
          <w:tcPr>
            <w:tcW w:w="1236" w:type="dxa"/>
          </w:tcPr>
          <w:p w14:paraId="33E8EB16" w14:textId="77777777" w:rsidR="00E9556E" w:rsidRPr="00F306E7" w:rsidRDefault="00E9556E" w:rsidP="00E9556E">
            <w:pPr>
              <w:jc w:val="thaiDistribute"/>
              <w:rPr>
                <w:rFonts w:ascii="TH SarabunPSK" w:hAnsi="TH SarabunPSK" w:cs="TH SarabunPSK"/>
                <w:color w:val="000000" w:themeColor="text1"/>
                <w:sz w:val="28"/>
              </w:rPr>
            </w:pPr>
          </w:p>
        </w:tc>
        <w:tc>
          <w:tcPr>
            <w:tcW w:w="1174" w:type="dxa"/>
          </w:tcPr>
          <w:p w14:paraId="098F7D1E" w14:textId="77777777" w:rsidR="00E9556E" w:rsidRPr="00F306E7" w:rsidRDefault="00E9556E" w:rsidP="00E9556E">
            <w:pPr>
              <w:jc w:val="thaiDistribute"/>
              <w:rPr>
                <w:rFonts w:ascii="TH SarabunPSK" w:hAnsi="TH SarabunPSK" w:cs="TH SarabunPSK"/>
                <w:color w:val="000000" w:themeColor="text1"/>
                <w:sz w:val="28"/>
              </w:rPr>
            </w:pPr>
          </w:p>
        </w:tc>
        <w:tc>
          <w:tcPr>
            <w:tcW w:w="1134" w:type="dxa"/>
          </w:tcPr>
          <w:p w14:paraId="60BF9E5F" w14:textId="77777777" w:rsidR="00E9556E" w:rsidRPr="00F306E7" w:rsidRDefault="00E9556E" w:rsidP="00E9556E">
            <w:pPr>
              <w:jc w:val="thaiDistribute"/>
              <w:rPr>
                <w:rFonts w:ascii="TH SarabunPSK" w:hAnsi="TH SarabunPSK" w:cs="TH SarabunPSK"/>
                <w:color w:val="000000" w:themeColor="text1"/>
                <w:sz w:val="28"/>
              </w:rPr>
            </w:pPr>
          </w:p>
        </w:tc>
        <w:tc>
          <w:tcPr>
            <w:tcW w:w="1700" w:type="dxa"/>
          </w:tcPr>
          <w:p w14:paraId="322B7E60" w14:textId="77777777" w:rsidR="00E9556E" w:rsidRPr="00F306E7" w:rsidRDefault="00E9556E" w:rsidP="00E9556E">
            <w:pPr>
              <w:jc w:val="thaiDistribute"/>
              <w:rPr>
                <w:rFonts w:ascii="TH SarabunPSK" w:hAnsi="TH SarabunPSK" w:cs="TH SarabunPSK"/>
                <w:color w:val="000000" w:themeColor="text1"/>
                <w:sz w:val="28"/>
              </w:rPr>
            </w:pPr>
          </w:p>
        </w:tc>
      </w:tr>
    </w:tbl>
    <w:p w14:paraId="262C3339" w14:textId="34C33538"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43DB4565" w14:textId="77777777" w:rsidTr="00672367">
        <w:tc>
          <w:tcPr>
            <w:tcW w:w="9356" w:type="dxa"/>
            <w:gridSpan w:val="3"/>
          </w:tcPr>
          <w:p w14:paraId="08B5DC90" w14:textId="50FE17C3"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8.3</w:t>
            </w:r>
          </w:p>
        </w:tc>
      </w:tr>
      <w:tr w:rsidR="004905CE" w:rsidRPr="00F306E7" w14:paraId="1C059054" w14:textId="77777777" w:rsidTr="00672367">
        <w:tc>
          <w:tcPr>
            <w:tcW w:w="1418" w:type="dxa"/>
          </w:tcPr>
          <w:p w14:paraId="4E021FAA"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2858CC8"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1876AE33" w14:textId="77777777" w:rsidR="004905CE" w:rsidRPr="00F306E7" w:rsidRDefault="004905CE" w:rsidP="006E1276">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5C89E505" w14:textId="420BB6B8" w:rsidR="0095263B" w:rsidRDefault="0095263B" w:rsidP="00F306E7">
      <w:pPr>
        <w:spacing w:after="0" w:line="240" w:lineRule="auto"/>
        <w:jc w:val="thaiDistribute"/>
        <w:rPr>
          <w:rFonts w:ascii="TH SarabunPSK" w:eastAsia="Times New Roman" w:hAnsi="TH SarabunPSK" w:cs="TH SarabunPSK"/>
          <w:b/>
          <w:bCs/>
          <w:color w:val="000000" w:themeColor="text1"/>
          <w:sz w:val="32"/>
          <w:szCs w:val="32"/>
          <w:cs/>
        </w:rPr>
      </w:pPr>
    </w:p>
    <w:p w14:paraId="30568AC6" w14:textId="77777777" w:rsidR="00E9556E" w:rsidRDefault="00E9556E">
      <w:pPr>
        <w:rPr>
          <w:rFonts w:ascii="TH SarabunPSK" w:eastAsia="Times New Roman" w:hAnsi="TH SarabunPSK" w:cs="TH SarabunPSK"/>
          <w:b/>
          <w:bCs/>
          <w:color w:val="000000" w:themeColor="text1"/>
          <w:sz w:val="32"/>
          <w:szCs w:val="32"/>
          <w:cs/>
        </w:rPr>
      </w:pPr>
      <w:r>
        <w:rPr>
          <w:rFonts w:ascii="TH SarabunPSK" w:eastAsia="Times New Roman" w:hAnsi="TH SarabunPSK" w:cs="TH SarabunPSK"/>
          <w:b/>
          <w:bCs/>
          <w:color w:val="000000" w:themeColor="text1"/>
          <w:sz w:val="32"/>
          <w:szCs w:val="32"/>
          <w:cs/>
        </w:rPr>
        <w:br w:type="page"/>
      </w:r>
    </w:p>
    <w:p w14:paraId="424D9B45" w14:textId="1B2688B0"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lastRenderedPageBreak/>
        <w:t xml:space="preserve">รายงานหลักฐาน </w:t>
      </w:r>
    </w:p>
    <w:p w14:paraId="364A7FE8"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65C6FB21" w14:textId="77777777" w:rsidTr="00762BE7">
        <w:trPr>
          <w:trHeight w:val="408"/>
        </w:trPr>
        <w:tc>
          <w:tcPr>
            <w:tcW w:w="2217" w:type="dxa"/>
          </w:tcPr>
          <w:p w14:paraId="6319B8F4" w14:textId="77777777" w:rsidR="004905CE" w:rsidRPr="00F306E7" w:rsidRDefault="004905CE" w:rsidP="006E1276">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6CD94207" w14:textId="77777777" w:rsidR="004905CE" w:rsidRPr="00F306E7" w:rsidRDefault="004905CE" w:rsidP="006E1276">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548E05E7" w14:textId="77777777" w:rsidTr="00762BE7">
        <w:trPr>
          <w:trHeight w:val="485"/>
        </w:trPr>
        <w:tc>
          <w:tcPr>
            <w:tcW w:w="2217" w:type="dxa"/>
          </w:tcPr>
          <w:p w14:paraId="1D9D131B" w14:textId="0EE445E8"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-1</w:t>
            </w:r>
          </w:p>
        </w:tc>
        <w:tc>
          <w:tcPr>
            <w:tcW w:w="7087" w:type="dxa"/>
          </w:tcPr>
          <w:p w14:paraId="2DF2BECA"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126DAB" w:rsidRPr="00F306E7" w14:paraId="016888F6" w14:textId="77777777" w:rsidTr="00762BE7">
        <w:trPr>
          <w:trHeight w:val="485"/>
        </w:trPr>
        <w:tc>
          <w:tcPr>
            <w:tcW w:w="2217" w:type="dxa"/>
          </w:tcPr>
          <w:p w14:paraId="6785436F" w14:textId="3837E36E"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-2</w:t>
            </w:r>
          </w:p>
        </w:tc>
        <w:tc>
          <w:tcPr>
            <w:tcW w:w="7087" w:type="dxa"/>
          </w:tcPr>
          <w:p w14:paraId="7E78F554"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r w:rsidR="004905CE" w:rsidRPr="00F306E7" w14:paraId="133B1989" w14:textId="77777777" w:rsidTr="00762BE7">
        <w:trPr>
          <w:trHeight w:val="485"/>
        </w:trPr>
        <w:tc>
          <w:tcPr>
            <w:tcW w:w="2217" w:type="dxa"/>
          </w:tcPr>
          <w:p w14:paraId="225AF925" w14:textId="0F0712E5" w:rsidR="004905CE" w:rsidRPr="00F306E7" w:rsidRDefault="004905CE" w:rsidP="006E1276">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QA-8.3</w:t>
            </w:r>
            <w:r w:rsidRPr="00F306E7">
              <w:rPr>
                <w:rFonts w:ascii="TH SarabunPSK" w:hAnsi="TH SarabunPSK" w:cs="TH SarabunPSK"/>
                <w:color w:val="000000" w:themeColor="text1"/>
                <w:sz w:val="32"/>
                <w:szCs w:val="32"/>
              </w:rPr>
              <w:t>-3</w:t>
            </w:r>
          </w:p>
        </w:tc>
        <w:tc>
          <w:tcPr>
            <w:tcW w:w="7087" w:type="dxa"/>
          </w:tcPr>
          <w:p w14:paraId="1714C7A1" w14:textId="77777777" w:rsidR="004905CE" w:rsidRPr="00F306E7" w:rsidRDefault="004905CE" w:rsidP="006E1276">
            <w:pPr>
              <w:spacing w:before="120" w:after="120"/>
              <w:jc w:val="center"/>
              <w:rPr>
                <w:rFonts w:ascii="TH SarabunPSK" w:hAnsi="TH SarabunPSK" w:cs="TH SarabunPSK"/>
                <w:color w:val="000000" w:themeColor="text1"/>
                <w:sz w:val="32"/>
                <w:szCs w:val="32"/>
                <w:cs/>
              </w:rPr>
            </w:pPr>
          </w:p>
        </w:tc>
      </w:tr>
    </w:tbl>
    <w:p w14:paraId="5D4F54C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4952DDB9" w14:textId="77777777" w:rsidR="00672367" w:rsidRPr="00F306E7" w:rsidRDefault="00672367" w:rsidP="00F306E7">
      <w:pPr>
        <w:autoSpaceDE w:val="0"/>
        <w:autoSpaceDN w:val="0"/>
        <w:adjustRightInd w:val="0"/>
        <w:spacing w:line="20" w:lineRule="atLeast"/>
        <w:jc w:val="thaiDistribute"/>
        <w:rPr>
          <w:rFonts w:ascii="TH SarabunPSK" w:hAnsi="TH SarabunPSK" w:cs="TH SarabunPSK"/>
          <w:b/>
          <w:bCs/>
          <w:color w:val="000000" w:themeColor="text1"/>
          <w:sz w:val="32"/>
          <w:szCs w:val="32"/>
        </w:rPr>
      </w:pPr>
    </w:p>
    <w:p w14:paraId="112292D7" w14:textId="77777777" w:rsidR="00A76D38" w:rsidRDefault="00A76D38">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98D9CA0" w14:textId="342F2EC9"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8.4 </w:t>
      </w:r>
      <w:r w:rsidR="002574CE" w:rsidRPr="00F306E7">
        <w:rPr>
          <w:rFonts w:ascii="TH SarabunPSK" w:hAnsi="TH SarabunPSK" w:cs="TH SarabunPSK"/>
          <w:color w:val="000000" w:themeColor="text1"/>
          <w:sz w:val="32"/>
          <w:szCs w:val="32"/>
        </w:rPr>
        <w:t xml:space="preserve">Data are provided to show directly the achievement of the </w:t>
      </w:r>
      <w:proofErr w:type="spellStart"/>
      <w:r w:rsidR="002574CE" w:rsidRPr="00F306E7">
        <w:rPr>
          <w:rFonts w:ascii="TH SarabunPSK" w:hAnsi="TH SarabunPSK" w:cs="TH SarabunPSK"/>
          <w:color w:val="000000" w:themeColor="text1"/>
          <w:sz w:val="32"/>
          <w:szCs w:val="32"/>
        </w:rPr>
        <w:t>programme</w:t>
      </w:r>
      <w:proofErr w:type="spellEnd"/>
      <w:r w:rsidR="002574CE" w:rsidRPr="00F306E7">
        <w:rPr>
          <w:rFonts w:ascii="TH SarabunPSK" w:hAnsi="TH SarabunPSK" w:cs="TH SarabunPSK"/>
          <w:color w:val="000000" w:themeColor="text1"/>
          <w:sz w:val="32"/>
          <w:szCs w:val="32"/>
        </w:rPr>
        <w:t xml:space="preserve"> outcomes, which are established and monitored.</w:t>
      </w:r>
    </w:p>
    <w:p w14:paraId="1F3B7173" w14:textId="71F3B40E" w:rsidR="00FF3705" w:rsidRPr="00704C6C" w:rsidRDefault="002B2EBC" w:rsidP="00F306E7">
      <w:pPr>
        <w:tabs>
          <w:tab w:val="left" w:pos="36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8.4</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มีการกำหนด และติดตามข้อมูลที่แสดงให้เห็นถึงความสำเร็จของผลลัพธ์การเรียนรู้ที่คาดหวังของหลักสูตรโดยตรง</w:t>
      </w:r>
    </w:p>
    <w:p w14:paraId="51016AFB" w14:textId="77777777" w:rsidR="00C90262" w:rsidRPr="00704C6C" w:rsidRDefault="00C90262" w:rsidP="00F306E7">
      <w:pPr>
        <w:tabs>
          <w:tab w:val="left" w:pos="360"/>
        </w:tabs>
        <w:spacing w:after="0" w:line="240" w:lineRule="auto"/>
        <w:jc w:val="thaiDistribute"/>
        <w:rPr>
          <w:rFonts w:ascii="TH SarabunPSK" w:hAnsi="TH SarabunPSK" w:cs="TH SarabunPSK"/>
          <w:color w:val="0070C0"/>
          <w:sz w:val="32"/>
          <w:szCs w:val="32"/>
        </w:rPr>
      </w:pPr>
    </w:p>
    <w:p w14:paraId="3BEE303C" w14:textId="77777777" w:rsidR="00C90262" w:rsidRPr="00704C6C" w:rsidRDefault="00C90262" w:rsidP="00C90262">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5A3249CB" w14:textId="76C9D93E" w:rsidR="00BD000F" w:rsidRPr="00704C6C" w:rsidRDefault="00BD000F" w:rsidP="00BD000F">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001A2071" w:rsidRPr="00704C6C">
        <w:rPr>
          <w:rFonts w:ascii="TH SarabunPSK" w:hAnsi="TH SarabunPSK" w:cs="TH SarabunPSK" w:hint="cs"/>
          <w:color w:val="0070C0"/>
          <w:sz w:val="32"/>
          <w:szCs w:val="32"/>
          <w:cs/>
        </w:rPr>
        <w:t>มี</w:t>
      </w:r>
      <w:r w:rsidR="00147C42" w:rsidRPr="00704C6C">
        <w:rPr>
          <w:rFonts w:ascii="TH SarabunPSK" w:hAnsi="TH SarabunPSK" w:cs="TH SarabunPSK" w:hint="cs"/>
          <w:color w:val="0070C0"/>
          <w:sz w:val="32"/>
          <w:szCs w:val="32"/>
          <w:cs/>
        </w:rPr>
        <w:t>ข้อมูลการ</w:t>
      </w:r>
      <w:r w:rsidRPr="00704C6C">
        <w:rPr>
          <w:rFonts w:ascii="TH SarabunPSK" w:hAnsi="TH SarabunPSK" w:cs="TH SarabunPSK"/>
          <w:color w:val="0070C0"/>
          <w:sz w:val="32"/>
          <w:szCs w:val="32"/>
          <w:cs/>
        </w:rPr>
        <w:t>บรรลุผล</w:t>
      </w:r>
      <w:r w:rsidR="00147C42" w:rsidRPr="00704C6C">
        <w:rPr>
          <w:rFonts w:ascii="TH SarabunPSK" w:hAnsi="TH SarabunPSK" w:cs="TH SarabunPSK" w:hint="cs"/>
          <w:color w:val="0070C0"/>
          <w:sz w:val="32"/>
          <w:szCs w:val="32"/>
          <w:cs/>
        </w:rPr>
        <w:t>ลัพธ์</w:t>
      </w:r>
      <w:r w:rsidRPr="00704C6C">
        <w:rPr>
          <w:rFonts w:ascii="TH SarabunPSK" w:hAnsi="TH SarabunPSK" w:cs="TH SarabunPSK"/>
          <w:color w:val="0070C0"/>
          <w:sz w:val="32"/>
          <w:szCs w:val="32"/>
          <w:cs/>
        </w:rPr>
        <w:t>การเรียนรู้ที่คาดหวัง</w:t>
      </w:r>
      <w:r w:rsidR="00147C42" w:rsidRPr="00704C6C">
        <w:rPr>
          <w:rFonts w:ascii="TH SarabunPSK" w:hAnsi="TH SarabunPSK" w:cs="TH SarabunPSK" w:hint="cs"/>
          <w:color w:val="0070C0"/>
          <w:sz w:val="32"/>
          <w:szCs w:val="32"/>
          <w:cs/>
        </w:rPr>
        <w:t>ระดับ</w:t>
      </w:r>
      <w:r w:rsidRPr="00704C6C">
        <w:rPr>
          <w:rFonts w:ascii="TH SarabunPSK" w:hAnsi="TH SarabunPSK" w:cs="TH SarabunPSK"/>
          <w:color w:val="0070C0"/>
          <w:sz w:val="32"/>
          <w:szCs w:val="32"/>
          <w:cs/>
        </w:rPr>
        <w:t>หลักสูตร โดยมีการ</w:t>
      </w:r>
      <w:r w:rsidR="00147C42" w:rsidRPr="00704C6C">
        <w:rPr>
          <w:rFonts w:ascii="TH SarabunPSK" w:hAnsi="TH SarabunPSK" w:cs="TH SarabunPSK" w:hint="cs"/>
          <w:color w:val="0070C0"/>
          <w:sz w:val="32"/>
          <w:szCs w:val="32"/>
          <w:cs/>
        </w:rPr>
        <w:t>นำเสนอ</w:t>
      </w:r>
      <w:r w:rsidRPr="00704C6C">
        <w:rPr>
          <w:rFonts w:ascii="TH SarabunPSK" w:hAnsi="TH SarabunPSK" w:cs="TH SarabunPSK"/>
          <w:color w:val="0070C0"/>
          <w:sz w:val="32"/>
          <w:szCs w:val="32"/>
          <w:cs/>
        </w:rPr>
        <w:t xml:space="preserve">ข้อมูล </w:t>
      </w:r>
      <w:r w:rsidR="00147C42" w:rsidRPr="00704C6C">
        <w:rPr>
          <w:rFonts w:ascii="TH SarabunPSK" w:hAnsi="TH SarabunPSK" w:cs="TH SarabunPSK" w:hint="cs"/>
          <w:color w:val="0070C0"/>
          <w:sz w:val="32"/>
          <w:szCs w:val="32"/>
          <w:cs/>
        </w:rPr>
        <w:t>3-</w:t>
      </w:r>
      <w:r w:rsidRPr="00704C6C">
        <w:rPr>
          <w:rFonts w:ascii="TH SarabunPSK" w:hAnsi="TH SarabunPSK" w:cs="TH SarabunPSK"/>
          <w:color w:val="0070C0"/>
          <w:sz w:val="32"/>
          <w:szCs w:val="32"/>
          <w:cs/>
        </w:rPr>
        <w:t>5 ปี</w:t>
      </w:r>
    </w:p>
    <w:p w14:paraId="3B3662CF" w14:textId="5D443487" w:rsidR="006924AC" w:rsidRPr="00704C6C" w:rsidRDefault="006924AC" w:rsidP="006924AC">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390D10A9" w14:textId="77777777" w:rsidR="00711368" w:rsidRPr="00704C6C" w:rsidRDefault="00711368" w:rsidP="0071136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7F3992EB" w14:textId="77777777" w:rsidR="00AE49D0" w:rsidRDefault="00AE49D0" w:rsidP="00AE49D0">
      <w:pPr>
        <w:tabs>
          <w:tab w:val="left" w:pos="360"/>
        </w:tabs>
        <w:spacing w:after="0" w:line="240" w:lineRule="auto"/>
        <w:jc w:val="thaiDistribute"/>
        <w:rPr>
          <w:rFonts w:ascii="TH SarabunPSK" w:hAnsi="TH SarabunPSK" w:cs="TH SarabunPSK"/>
          <w:color w:val="FF0000"/>
          <w:sz w:val="32"/>
          <w:szCs w:val="32"/>
        </w:rPr>
      </w:pPr>
    </w:p>
    <w:p w14:paraId="7D9541A7" w14:textId="6D3313EA" w:rsidR="00AE49D0" w:rsidRPr="00A07F05" w:rsidRDefault="00925C9D" w:rsidP="00AE49D0">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w:t>
      </w:r>
      <w:r w:rsidR="00AE49D0" w:rsidRPr="00D33AC0">
        <w:rPr>
          <w:rFonts w:ascii="TH SarabunPSK" w:hAnsi="TH SarabunPSK" w:cs="TH SarabunPSK" w:hint="cs"/>
          <w:b/>
          <w:bCs/>
          <w:color w:val="0000CC"/>
          <w:sz w:val="32"/>
          <w:szCs w:val="32"/>
          <w:cs/>
        </w:rPr>
        <w:t>ตัวอย่าง</w:t>
      </w:r>
      <w:r w:rsidRPr="00D33AC0">
        <w:rPr>
          <w:rFonts w:ascii="TH SarabunPSK" w:hAnsi="TH SarabunPSK" w:cs="TH SarabunPSK" w:hint="cs"/>
          <w:b/>
          <w:bCs/>
          <w:color w:val="0000CC"/>
          <w:sz w:val="32"/>
          <w:szCs w:val="32"/>
          <w:cs/>
        </w:rPr>
        <w:t>ตาราง)</w:t>
      </w:r>
      <w:r w:rsidR="00AE49D0" w:rsidRPr="00D33AC0">
        <w:rPr>
          <w:rFonts w:ascii="TH SarabunPSK" w:hAnsi="TH SarabunPSK" w:cs="TH SarabunPSK" w:hint="cs"/>
          <w:b/>
          <w:bCs/>
          <w:color w:val="0000CC"/>
          <w:sz w:val="32"/>
          <w:szCs w:val="32"/>
          <w:cs/>
        </w:rPr>
        <w:t xml:space="preserve"> </w:t>
      </w:r>
      <w:r w:rsidR="00AE49D0" w:rsidRPr="00A07F05">
        <w:rPr>
          <w:rFonts w:ascii="TH SarabunPSK" w:hAnsi="TH SarabunPSK" w:cs="TH SarabunPSK" w:hint="cs"/>
          <w:sz w:val="32"/>
          <w:szCs w:val="32"/>
          <w:cs/>
        </w:rPr>
        <w:t>ตารางแสดง</w:t>
      </w:r>
      <w:r w:rsidR="00AE49D0" w:rsidRPr="00A07F05">
        <w:rPr>
          <w:rFonts w:ascii="TH SarabunPSK" w:hAnsi="TH SarabunPSK" w:cs="TH SarabunPSK"/>
          <w:sz w:val="32"/>
          <w:szCs w:val="32"/>
          <w:cs/>
        </w:rPr>
        <w:t>การบรรลุผลลัพธ์การเรียนรู้ระดับหลักสูตร (</w:t>
      </w:r>
      <w:r w:rsidR="00AE49D0" w:rsidRPr="00A07F05">
        <w:rPr>
          <w:rFonts w:ascii="TH SarabunPSK" w:hAnsi="TH SarabunPSK" w:cs="TH SarabunPSK"/>
          <w:sz w:val="32"/>
          <w:szCs w:val="32"/>
        </w:rPr>
        <w:t>PLOs)</w:t>
      </w:r>
      <w:r>
        <w:rPr>
          <w:rFonts w:ascii="TH SarabunPSK" w:hAnsi="TH SarabunPSK" w:cs="TH SarabunPSK" w:hint="cs"/>
          <w:sz w:val="32"/>
          <w:szCs w:val="32"/>
          <w:cs/>
        </w:rPr>
        <w:t xml:space="preserve"> ของบัณฑิต</w:t>
      </w:r>
    </w:p>
    <w:tbl>
      <w:tblPr>
        <w:tblStyle w:val="TableGrid16"/>
        <w:tblW w:w="9575" w:type="dxa"/>
        <w:tblInd w:w="-5" w:type="dxa"/>
        <w:tblLayout w:type="fixed"/>
        <w:tblLook w:val="04A0" w:firstRow="1" w:lastRow="0" w:firstColumn="1" w:lastColumn="0" w:noHBand="0" w:noVBand="1"/>
      </w:tblPr>
      <w:tblGrid>
        <w:gridCol w:w="1080"/>
        <w:gridCol w:w="1233"/>
        <w:gridCol w:w="1260"/>
        <w:gridCol w:w="1260"/>
        <w:gridCol w:w="1260"/>
        <w:gridCol w:w="1260"/>
        <w:gridCol w:w="1260"/>
        <w:gridCol w:w="962"/>
      </w:tblGrid>
      <w:tr w:rsidR="00AE49D0" w:rsidRPr="00AE49D0" w14:paraId="2572FEA0" w14:textId="77777777" w:rsidTr="00E9556E">
        <w:tc>
          <w:tcPr>
            <w:tcW w:w="1080" w:type="dxa"/>
            <w:vMerge w:val="restart"/>
            <w:vAlign w:val="center"/>
          </w:tcPr>
          <w:p w14:paraId="08231418" w14:textId="5C5BF59F" w:rsidR="00AE49D0" w:rsidRPr="00AE49D0" w:rsidRDefault="00AE49D0" w:rsidP="00E9556E">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5AB7FA5E" w14:textId="27353915" w:rsidR="00AE49D0" w:rsidRPr="00AE49D0" w:rsidRDefault="00AE49D0" w:rsidP="00AE49D0">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53F97E66" w14:textId="78AB325C" w:rsidR="00AE49D0" w:rsidRPr="00AE49D0" w:rsidRDefault="00AE49D0" w:rsidP="00B5530A">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AE49D0" w:rsidRPr="00AE49D0" w14:paraId="2209C989" w14:textId="77777777" w:rsidTr="00E9556E">
        <w:tc>
          <w:tcPr>
            <w:tcW w:w="1080" w:type="dxa"/>
            <w:vMerge/>
          </w:tcPr>
          <w:p w14:paraId="479F055C" w14:textId="77777777" w:rsidR="00AE49D0" w:rsidRPr="00AE49D0" w:rsidRDefault="00AE49D0" w:rsidP="00AE49D0">
            <w:pPr>
              <w:rPr>
                <w:rFonts w:ascii="TH SarabunPSK" w:hAnsi="TH SarabunPSK" w:cs="TH SarabunPSK"/>
                <w:b/>
                <w:bCs/>
                <w:sz w:val="24"/>
                <w:szCs w:val="24"/>
              </w:rPr>
            </w:pPr>
          </w:p>
        </w:tc>
        <w:tc>
          <w:tcPr>
            <w:tcW w:w="1233" w:type="dxa"/>
          </w:tcPr>
          <w:p w14:paraId="19C08367"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097DD6E5"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3BA9C5D1"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7B16A65C" w14:textId="77777777"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5AE11C47" w14:textId="4CD98F19"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08440F88" w14:textId="0C935544" w:rsidR="00AE49D0" w:rsidRPr="00AE49D0" w:rsidRDefault="00AE49D0" w:rsidP="00AE49D0">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2EF9038B" w14:textId="5F0CC73B" w:rsidR="00AE49D0" w:rsidRPr="00AE49D0" w:rsidRDefault="00AE49D0" w:rsidP="00AE49D0">
            <w:pPr>
              <w:rPr>
                <w:rFonts w:ascii="TH SarabunPSK" w:hAnsi="TH SarabunPSK" w:cs="TH SarabunPSK"/>
                <w:b/>
                <w:bCs/>
                <w:sz w:val="24"/>
                <w:szCs w:val="24"/>
              </w:rPr>
            </w:pPr>
          </w:p>
        </w:tc>
      </w:tr>
      <w:tr w:rsidR="00925C9D" w:rsidRPr="00AE49D0" w14:paraId="03C8D605" w14:textId="77777777" w:rsidTr="00E9556E">
        <w:tc>
          <w:tcPr>
            <w:tcW w:w="1080" w:type="dxa"/>
            <w:vMerge/>
          </w:tcPr>
          <w:p w14:paraId="6C853EAB" w14:textId="77777777" w:rsidR="00925C9D" w:rsidRPr="00AE49D0" w:rsidRDefault="00925C9D" w:rsidP="00AE49D0">
            <w:pPr>
              <w:rPr>
                <w:rFonts w:ascii="TH SarabunPSK" w:hAnsi="TH SarabunPSK" w:cs="TH SarabunPSK"/>
                <w:b/>
                <w:bCs/>
                <w:sz w:val="24"/>
                <w:szCs w:val="24"/>
              </w:rPr>
            </w:pPr>
          </w:p>
        </w:tc>
        <w:tc>
          <w:tcPr>
            <w:tcW w:w="1233" w:type="dxa"/>
          </w:tcPr>
          <w:p w14:paraId="6E215A8C" w14:textId="76B54BC2"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B2EFFE5" w14:textId="09F568C3"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63C7DC97" w14:textId="436D8754"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5E01C6E" w14:textId="566FD3A3" w:rsidR="00925C9D" w:rsidRPr="00AE49D0" w:rsidRDefault="00925C9D" w:rsidP="00AE49D0">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60C5F097" w14:textId="0DC8A94F" w:rsidR="00925C9D" w:rsidRPr="00AE49D0" w:rsidRDefault="00925C9D" w:rsidP="00925C9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F5F9BBC" w14:textId="6D2B67A7" w:rsidR="00925C9D" w:rsidRPr="00AE49D0" w:rsidRDefault="00925C9D" w:rsidP="00925C9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41AF792F" w14:textId="361499DE" w:rsidR="00925C9D" w:rsidRPr="00AE49D0" w:rsidRDefault="00925C9D" w:rsidP="00AE49D0">
            <w:pPr>
              <w:rPr>
                <w:rFonts w:ascii="TH SarabunPSK" w:hAnsi="TH SarabunPSK" w:cs="TH SarabunPSK"/>
                <w:b/>
                <w:bCs/>
                <w:sz w:val="24"/>
                <w:szCs w:val="24"/>
              </w:rPr>
            </w:pPr>
          </w:p>
        </w:tc>
      </w:tr>
      <w:tr w:rsidR="00E9556E" w:rsidRPr="00AE49D0" w14:paraId="20F032F1" w14:textId="77777777" w:rsidTr="00E9556E">
        <w:tc>
          <w:tcPr>
            <w:tcW w:w="1080" w:type="dxa"/>
          </w:tcPr>
          <w:p w14:paraId="4AC73E67" w14:textId="4615BEF2"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49C84B6A" w14:textId="77777777" w:rsidR="00E9556E" w:rsidRPr="00AE49D0" w:rsidRDefault="00E9556E" w:rsidP="00E9556E">
            <w:pPr>
              <w:rPr>
                <w:rFonts w:ascii="TH SarabunPSK" w:hAnsi="TH SarabunPSK" w:cs="TH SarabunPSK"/>
                <w:b/>
                <w:bCs/>
                <w:sz w:val="24"/>
                <w:szCs w:val="24"/>
                <w:cs/>
              </w:rPr>
            </w:pPr>
          </w:p>
        </w:tc>
        <w:tc>
          <w:tcPr>
            <w:tcW w:w="1260" w:type="dxa"/>
          </w:tcPr>
          <w:p w14:paraId="7B8D1192" w14:textId="77777777" w:rsidR="00E9556E" w:rsidRPr="00AE49D0" w:rsidRDefault="00E9556E" w:rsidP="00E9556E">
            <w:pPr>
              <w:rPr>
                <w:rFonts w:ascii="TH SarabunPSK" w:hAnsi="TH SarabunPSK" w:cs="TH SarabunPSK"/>
                <w:b/>
                <w:bCs/>
                <w:sz w:val="24"/>
                <w:szCs w:val="24"/>
                <w:cs/>
              </w:rPr>
            </w:pPr>
          </w:p>
        </w:tc>
        <w:tc>
          <w:tcPr>
            <w:tcW w:w="1260" w:type="dxa"/>
          </w:tcPr>
          <w:p w14:paraId="7774D4ED" w14:textId="77777777" w:rsidR="00E9556E" w:rsidRPr="00AE49D0" w:rsidRDefault="00E9556E" w:rsidP="00E9556E">
            <w:pPr>
              <w:rPr>
                <w:rFonts w:ascii="TH SarabunPSK" w:hAnsi="TH SarabunPSK" w:cs="TH SarabunPSK"/>
                <w:b/>
                <w:bCs/>
                <w:sz w:val="24"/>
                <w:szCs w:val="24"/>
                <w:cs/>
              </w:rPr>
            </w:pPr>
          </w:p>
        </w:tc>
        <w:tc>
          <w:tcPr>
            <w:tcW w:w="1260" w:type="dxa"/>
          </w:tcPr>
          <w:p w14:paraId="6655464E" w14:textId="77777777" w:rsidR="00E9556E" w:rsidRPr="00AE49D0" w:rsidRDefault="00E9556E" w:rsidP="00E9556E">
            <w:pPr>
              <w:rPr>
                <w:rFonts w:ascii="TH SarabunPSK" w:hAnsi="TH SarabunPSK" w:cs="TH SarabunPSK"/>
                <w:b/>
                <w:bCs/>
                <w:sz w:val="24"/>
                <w:szCs w:val="24"/>
                <w:cs/>
              </w:rPr>
            </w:pPr>
          </w:p>
        </w:tc>
        <w:tc>
          <w:tcPr>
            <w:tcW w:w="1260" w:type="dxa"/>
          </w:tcPr>
          <w:p w14:paraId="6A2A700A" w14:textId="77777777" w:rsidR="00E9556E" w:rsidRPr="00AE49D0" w:rsidRDefault="00E9556E" w:rsidP="00E9556E">
            <w:pPr>
              <w:rPr>
                <w:rFonts w:ascii="TH SarabunPSK" w:hAnsi="TH SarabunPSK" w:cs="TH SarabunPSK"/>
                <w:b/>
                <w:bCs/>
                <w:sz w:val="24"/>
                <w:szCs w:val="24"/>
              </w:rPr>
            </w:pPr>
          </w:p>
        </w:tc>
        <w:tc>
          <w:tcPr>
            <w:tcW w:w="1260" w:type="dxa"/>
          </w:tcPr>
          <w:p w14:paraId="1D8DA3AE" w14:textId="56A3BFB5" w:rsidR="00E9556E" w:rsidRPr="00AE49D0" w:rsidRDefault="00E9556E" w:rsidP="00E9556E">
            <w:pPr>
              <w:rPr>
                <w:rFonts w:ascii="TH SarabunPSK" w:hAnsi="TH SarabunPSK" w:cs="TH SarabunPSK"/>
                <w:b/>
                <w:bCs/>
                <w:sz w:val="24"/>
                <w:szCs w:val="24"/>
              </w:rPr>
            </w:pPr>
          </w:p>
        </w:tc>
        <w:tc>
          <w:tcPr>
            <w:tcW w:w="962" w:type="dxa"/>
          </w:tcPr>
          <w:p w14:paraId="70770463" w14:textId="21E65D15" w:rsidR="00E9556E" w:rsidRPr="00AE49D0" w:rsidRDefault="00E9556E" w:rsidP="00E9556E">
            <w:pPr>
              <w:rPr>
                <w:rFonts w:ascii="TH SarabunPSK" w:hAnsi="TH SarabunPSK" w:cs="TH SarabunPSK"/>
                <w:b/>
                <w:bCs/>
                <w:sz w:val="24"/>
                <w:szCs w:val="24"/>
              </w:rPr>
            </w:pPr>
          </w:p>
        </w:tc>
      </w:tr>
      <w:tr w:rsidR="00E9556E" w:rsidRPr="00AE49D0" w14:paraId="4A5C9CBB" w14:textId="77777777" w:rsidTr="00E9556E">
        <w:tc>
          <w:tcPr>
            <w:tcW w:w="1080" w:type="dxa"/>
          </w:tcPr>
          <w:p w14:paraId="39DF0D76" w14:textId="4B4B2B52"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CFE4F65" w14:textId="77777777" w:rsidR="00E9556E" w:rsidRPr="00AE49D0" w:rsidRDefault="00E9556E" w:rsidP="00E9556E">
            <w:pPr>
              <w:rPr>
                <w:rFonts w:ascii="TH SarabunPSK" w:hAnsi="TH SarabunPSK" w:cs="TH SarabunPSK"/>
                <w:b/>
                <w:bCs/>
                <w:sz w:val="24"/>
                <w:szCs w:val="24"/>
                <w:cs/>
              </w:rPr>
            </w:pPr>
          </w:p>
        </w:tc>
        <w:tc>
          <w:tcPr>
            <w:tcW w:w="1260" w:type="dxa"/>
          </w:tcPr>
          <w:p w14:paraId="77348B3E" w14:textId="77777777" w:rsidR="00E9556E" w:rsidRPr="00AE49D0" w:rsidRDefault="00E9556E" w:rsidP="00E9556E">
            <w:pPr>
              <w:rPr>
                <w:rFonts w:ascii="TH SarabunPSK" w:hAnsi="TH SarabunPSK" w:cs="TH SarabunPSK"/>
                <w:b/>
                <w:bCs/>
                <w:sz w:val="24"/>
                <w:szCs w:val="24"/>
                <w:cs/>
              </w:rPr>
            </w:pPr>
          </w:p>
        </w:tc>
        <w:tc>
          <w:tcPr>
            <w:tcW w:w="1260" w:type="dxa"/>
          </w:tcPr>
          <w:p w14:paraId="592C1598" w14:textId="77777777" w:rsidR="00E9556E" w:rsidRPr="00AE49D0" w:rsidRDefault="00E9556E" w:rsidP="00E9556E">
            <w:pPr>
              <w:rPr>
                <w:rFonts w:ascii="TH SarabunPSK" w:hAnsi="TH SarabunPSK" w:cs="TH SarabunPSK"/>
                <w:b/>
                <w:bCs/>
                <w:sz w:val="24"/>
                <w:szCs w:val="24"/>
                <w:cs/>
              </w:rPr>
            </w:pPr>
          </w:p>
        </w:tc>
        <w:tc>
          <w:tcPr>
            <w:tcW w:w="1260" w:type="dxa"/>
          </w:tcPr>
          <w:p w14:paraId="7D9C0D3E" w14:textId="77777777" w:rsidR="00E9556E" w:rsidRPr="00AE49D0" w:rsidRDefault="00E9556E" w:rsidP="00E9556E">
            <w:pPr>
              <w:rPr>
                <w:rFonts w:ascii="TH SarabunPSK" w:hAnsi="TH SarabunPSK" w:cs="TH SarabunPSK"/>
                <w:b/>
                <w:bCs/>
                <w:sz w:val="24"/>
                <w:szCs w:val="24"/>
                <w:cs/>
              </w:rPr>
            </w:pPr>
          </w:p>
        </w:tc>
        <w:tc>
          <w:tcPr>
            <w:tcW w:w="1260" w:type="dxa"/>
          </w:tcPr>
          <w:p w14:paraId="53281AA0" w14:textId="77777777" w:rsidR="00E9556E" w:rsidRPr="00AE49D0" w:rsidRDefault="00E9556E" w:rsidP="00E9556E">
            <w:pPr>
              <w:rPr>
                <w:rFonts w:ascii="TH SarabunPSK" w:hAnsi="TH SarabunPSK" w:cs="TH SarabunPSK"/>
                <w:b/>
                <w:bCs/>
                <w:sz w:val="24"/>
                <w:szCs w:val="24"/>
              </w:rPr>
            </w:pPr>
          </w:p>
        </w:tc>
        <w:tc>
          <w:tcPr>
            <w:tcW w:w="1260" w:type="dxa"/>
          </w:tcPr>
          <w:p w14:paraId="1FA272C7" w14:textId="54E7F13B" w:rsidR="00E9556E" w:rsidRPr="00AE49D0" w:rsidRDefault="00E9556E" w:rsidP="00E9556E">
            <w:pPr>
              <w:rPr>
                <w:rFonts w:ascii="TH SarabunPSK" w:hAnsi="TH SarabunPSK" w:cs="TH SarabunPSK"/>
                <w:b/>
                <w:bCs/>
                <w:sz w:val="24"/>
                <w:szCs w:val="24"/>
              </w:rPr>
            </w:pPr>
          </w:p>
        </w:tc>
        <w:tc>
          <w:tcPr>
            <w:tcW w:w="962" w:type="dxa"/>
          </w:tcPr>
          <w:p w14:paraId="66B50A64" w14:textId="5DCD14C3" w:rsidR="00E9556E" w:rsidRPr="00AE49D0" w:rsidRDefault="00E9556E" w:rsidP="00E9556E">
            <w:pPr>
              <w:rPr>
                <w:rFonts w:ascii="TH SarabunPSK" w:hAnsi="TH SarabunPSK" w:cs="TH SarabunPSK"/>
                <w:b/>
                <w:bCs/>
                <w:sz w:val="24"/>
                <w:szCs w:val="24"/>
              </w:rPr>
            </w:pPr>
          </w:p>
        </w:tc>
      </w:tr>
      <w:tr w:rsidR="00E9556E" w:rsidRPr="00AE49D0" w14:paraId="5760A569" w14:textId="77777777" w:rsidTr="00E9556E">
        <w:tc>
          <w:tcPr>
            <w:tcW w:w="1080" w:type="dxa"/>
          </w:tcPr>
          <w:p w14:paraId="5DF59C2E" w14:textId="1DC9C7BA"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0A83B565" w14:textId="77777777" w:rsidR="00E9556E" w:rsidRPr="00AE49D0" w:rsidRDefault="00E9556E" w:rsidP="00E9556E">
            <w:pPr>
              <w:rPr>
                <w:rFonts w:ascii="TH SarabunPSK" w:hAnsi="TH SarabunPSK" w:cs="TH SarabunPSK"/>
                <w:b/>
                <w:bCs/>
                <w:sz w:val="24"/>
                <w:szCs w:val="24"/>
                <w:cs/>
              </w:rPr>
            </w:pPr>
          </w:p>
        </w:tc>
        <w:tc>
          <w:tcPr>
            <w:tcW w:w="1260" w:type="dxa"/>
          </w:tcPr>
          <w:p w14:paraId="21BB7EBD" w14:textId="77777777" w:rsidR="00E9556E" w:rsidRPr="00AE49D0" w:rsidRDefault="00E9556E" w:rsidP="00E9556E">
            <w:pPr>
              <w:rPr>
                <w:rFonts w:ascii="TH SarabunPSK" w:hAnsi="TH SarabunPSK" w:cs="TH SarabunPSK"/>
                <w:b/>
                <w:bCs/>
                <w:sz w:val="24"/>
                <w:szCs w:val="24"/>
                <w:cs/>
              </w:rPr>
            </w:pPr>
          </w:p>
        </w:tc>
        <w:tc>
          <w:tcPr>
            <w:tcW w:w="1260" w:type="dxa"/>
          </w:tcPr>
          <w:p w14:paraId="7E96F8A7" w14:textId="77777777" w:rsidR="00E9556E" w:rsidRPr="00AE49D0" w:rsidRDefault="00E9556E" w:rsidP="00E9556E">
            <w:pPr>
              <w:rPr>
                <w:rFonts w:ascii="TH SarabunPSK" w:hAnsi="TH SarabunPSK" w:cs="TH SarabunPSK"/>
                <w:b/>
                <w:bCs/>
                <w:sz w:val="24"/>
                <w:szCs w:val="24"/>
                <w:cs/>
              </w:rPr>
            </w:pPr>
          </w:p>
        </w:tc>
        <w:tc>
          <w:tcPr>
            <w:tcW w:w="1260" w:type="dxa"/>
          </w:tcPr>
          <w:p w14:paraId="7E9FE176" w14:textId="77777777" w:rsidR="00E9556E" w:rsidRPr="00AE49D0" w:rsidRDefault="00E9556E" w:rsidP="00E9556E">
            <w:pPr>
              <w:rPr>
                <w:rFonts w:ascii="TH SarabunPSK" w:hAnsi="TH SarabunPSK" w:cs="TH SarabunPSK"/>
                <w:b/>
                <w:bCs/>
                <w:sz w:val="24"/>
                <w:szCs w:val="24"/>
                <w:cs/>
              </w:rPr>
            </w:pPr>
          </w:p>
        </w:tc>
        <w:tc>
          <w:tcPr>
            <w:tcW w:w="1260" w:type="dxa"/>
          </w:tcPr>
          <w:p w14:paraId="3AFA61BF" w14:textId="77777777" w:rsidR="00E9556E" w:rsidRPr="00AE49D0" w:rsidRDefault="00E9556E" w:rsidP="00E9556E">
            <w:pPr>
              <w:rPr>
                <w:rFonts w:ascii="TH SarabunPSK" w:hAnsi="TH SarabunPSK" w:cs="TH SarabunPSK"/>
                <w:b/>
                <w:bCs/>
                <w:sz w:val="24"/>
                <w:szCs w:val="24"/>
              </w:rPr>
            </w:pPr>
          </w:p>
        </w:tc>
        <w:tc>
          <w:tcPr>
            <w:tcW w:w="1260" w:type="dxa"/>
          </w:tcPr>
          <w:p w14:paraId="21402E7E" w14:textId="64136963" w:rsidR="00E9556E" w:rsidRPr="00AE49D0" w:rsidRDefault="00E9556E" w:rsidP="00E9556E">
            <w:pPr>
              <w:rPr>
                <w:rFonts w:ascii="TH SarabunPSK" w:hAnsi="TH SarabunPSK" w:cs="TH SarabunPSK"/>
                <w:b/>
                <w:bCs/>
                <w:sz w:val="24"/>
                <w:szCs w:val="24"/>
              </w:rPr>
            </w:pPr>
          </w:p>
        </w:tc>
        <w:tc>
          <w:tcPr>
            <w:tcW w:w="962" w:type="dxa"/>
          </w:tcPr>
          <w:p w14:paraId="56996FBE" w14:textId="361A1263" w:rsidR="00E9556E" w:rsidRPr="00AE49D0" w:rsidRDefault="00E9556E" w:rsidP="00E9556E">
            <w:pPr>
              <w:rPr>
                <w:rFonts w:ascii="TH SarabunPSK" w:hAnsi="TH SarabunPSK" w:cs="TH SarabunPSK"/>
                <w:b/>
                <w:bCs/>
                <w:sz w:val="24"/>
                <w:szCs w:val="24"/>
              </w:rPr>
            </w:pPr>
          </w:p>
        </w:tc>
      </w:tr>
      <w:tr w:rsidR="00E9556E" w:rsidRPr="00AE49D0" w14:paraId="7C817C9E" w14:textId="77777777" w:rsidTr="00E9556E">
        <w:tc>
          <w:tcPr>
            <w:tcW w:w="1080" w:type="dxa"/>
          </w:tcPr>
          <w:p w14:paraId="31B6A1BC" w14:textId="60FFE35D"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6DCFB63" w14:textId="77777777" w:rsidR="00E9556E" w:rsidRPr="00AE49D0" w:rsidRDefault="00E9556E" w:rsidP="00E9556E">
            <w:pPr>
              <w:rPr>
                <w:rFonts w:ascii="TH SarabunPSK" w:hAnsi="TH SarabunPSK" w:cs="TH SarabunPSK"/>
                <w:b/>
                <w:bCs/>
                <w:sz w:val="24"/>
                <w:szCs w:val="24"/>
                <w:cs/>
              </w:rPr>
            </w:pPr>
          </w:p>
        </w:tc>
        <w:tc>
          <w:tcPr>
            <w:tcW w:w="1260" w:type="dxa"/>
          </w:tcPr>
          <w:p w14:paraId="509F3894" w14:textId="77777777" w:rsidR="00E9556E" w:rsidRPr="00AE49D0" w:rsidRDefault="00E9556E" w:rsidP="00E9556E">
            <w:pPr>
              <w:rPr>
                <w:rFonts w:ascii="TH SarabunPSK" w:hAnsi="TH SarabunPSK" w:cs="TH SarabunPSK"/>
                <w:b/>
                <w:bCs/>
                <w:sz w:val="24"/>
                <w:szCs w:val="24"/>
                <w:cs/>
              </w:rPr>
            </w:pPr>
          </w:p>
        </w:tc>
        <w:tc>
          <w:tcPr>
            <w:tcW w:w="1260" w:type="dxa"/>
          </w:tcPr>
          <w:p w14:paraId="4CAF9E8E" w14:textId="77777777" w:rsidR="00E9556E" w:rsidRPr="00AE49D0" w:rsidRDefault="00E9556E" w:rsidP="00E9556E">
            <w:pPr>
              <w:rPr>
                <w:rFonts w:ascii="TH SarabunPSK" w:hAnsi="TH SarabunPSK" w:cs="TH SarabunPSK"/>
                <w:b/>
                <w:bCs/>
                <w:sz w:val="24"/>
                <w:szCs w:val="24"/>
                <w:cs/>
              </w:rPr>
            </w:pPr>
          </w:p>
        </w:tc>
        <w:tc>
          <w:tcPr>
            <w:tcW w:w="1260" w:type="dxa"/>
          </w:tcPr>
          <w:p w14:paraId="48EEFB61" w14:textId="77777777" w:rsidR="00E9556E" w:rsidRPr="00AE49D0" w:rsidRDefault="00E9556E" w:rsidP="00E9556E">
            <w:pPr>
              <w:rPr>
                <w:rFonts w:ascii="TH SarabunPSK" w:hAnsi="TH SarabunPSK" w:cs="TH SarabunPSK"/>
                <w:b/>
                <w:bCs/>
                <w:sz w:val="24"/>
                <w:szCs w:val="24"/>
                <w:cs/>
              </w:rPr>
            </w:pPr>
          </w:p>
        </w:tc>
        <w:tc>
          <w:tcPr>
            <w:tcW w:w="1260" w:type="dxa"/>
          </w:tcPr>
          <w:p w14:paraId="2901D8BA" w14:textId="77777777" w:rsidR="00E9556E" w:rsidRPr="00AE49D0" w:rsidRDefault="00E9556E" w:rsidP="00E9556E">
            <w:pPr>
              <w:rPr>
                <w:rFonts w:ascii="TH SarabunPSK" w:hAnsi="TH SarabunPSK" w:cs="TH SarabunPSK"/>
                <w:b/>
                <w:bCs/>
                <w:sz w:val="24"/>
                <w:szCs w:val="24"/>
              </w:rPr>
            </w:pPr>
          </w:p>
        </w:tc>
        <w:tc>
          <w:tcPr>
            <w:tcW w:w="1260" w:type="dxa"/>
          </w:tcPr>
          <w:p w14:paraId="7718901F" w14:textId="52DF0780" w:rsidR="00E9556E" w:rsidRPr="00AE49D0" w:rsidRDefault="00E9556E" w:rsidP="00E9556E">
            <w:pPr>
              <w:rPr>
                <w:rFonts w:ascii="TH SarabunPSK" w:hAnsi="TH SarabunPSK" w:cs="TH SarabunPSK"/>
                <w:b/>
                <w:bCs/>
                <w:sz w:val="24"/>
                <w:szCs w:val="24"/>
              </w:rPr>
            </w:pPr>
          </w:p>
        </w:tc>
        <w:tc>
          <w:tcPr>
            <w:tcW w:w="962" w:type="dxa"/>
          </w:tcPr>
          <w:p w14:paraId="132E911B" w14:textId="36445909" w:rsidR="00E9556E" w:rsidRPr="00AE49D0" w:rsidRDefault="00E9556E" w:rsidP="00E9556E">
            <w:pPr>
              <w:rPr>
                <w:rFonts w:ascii="TH SarabunPSK" w:hAnsi="TH SarabunPSK" w:cs="TH SarabunPSK"/>
                <w:b/>
                <w:bCs/>
                <w:sz w:val="24"/>
                <w:szCs w:val="24"/>
              </w:rPr>
            </w:pPr>
          </w:p>
        </w:tc>
      </w:tr>
      <w:tr w:rsidR="00E9556E" w:rsidRPr="00AE49D0" w14:paraId="3573483F" w14:textId="77777777" w:rsidTr="00E9556E">
        <w:tc>
          <w:tcPr>
            <w:tcW w:w="1080" w:type="dxa"/>
          </w:tcPr>
          <w:p w14:paraId="0E96A200" w14:textId="53C25AD9" w:rsidR="00E9556E" w:rsidRPr="00D33AC0" w:rsidRDefault="00E9556E" w:rsidP="00E9556E">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AC65A58" w14:textId="77777777" w:rsidR="00E9556E" w:rsidRPr="00AE49D0" w:rsidRDefault="00E9556E" w:rsidP="00E9556E">
            <w:pPr>
              <w:rPr>
                <w:rFonts w:ascii="TH SarabunPSK" w:hAnsi="TH SarabunPSK" w:cs="TH SarabunPSK"/>
                <w:b/>
                <w:bCs/>
                <w:sz w:val="24"/>
                <w:szCs w:val="24"/>
                <w:cs/>
              </w:rPr>
            </w:pPr>
          </w:p>
        </w:tc>
        <w:tc>
          <w:tcPr>
            <w:tcW w:w="1260" w:type="dxa"/>
          </w:tcPr>
          <w:p w14:paraId="42DCE40B" w14:textId="77777777" w:rsidR="00E9556E" w:rsidRPr="00AE49D0" w:rsidRDefault="00E9556E" w:rsidP="00E9556E">
            <w:pPr>
              <w:rPr>
                <w:rFonts w:ascii="TH SarabunPSK" w:hAnsi="TH SarabunPSK" w:cs="TH SarabunPSK"/>
                <w:b/>
                <w:bCs/>
                <w:sz w:val="24"/>
                <w:szCs w:val="24"/>
                <w:cs/>
              </w:rPr>
            </w:pPr>
          </w:p>
        </w:tc>
        <w:tc>
          <w:tcPr>
            <w:tcW w:w="1260" w:type="dxa"/>
          </w:tcPr>
          <w:p w14:paraId="47D715DA" w14:textId="77777777" w:rsidR="00E9556E" w:rsidRPr="00AE49D0" w:rsidRDefault="00E9556E" w:rsidP="00E9556E">
            <w:pPr>
              <w:rPr>
                <w:rFonts w:ascii="TH SarabunPSK" w:hAnsi="TH SarabunPSK" w:cs="TH SarabunPSK"/>
                <w:b/>
                <w:bCs/>
                <w:sz w:val="24"/>
                <w:szCs w:val="24"/>
                <w:cs/>
              </w:rPr>
            </w:pPr>
          </w:p>
        </w:tc>
        <w:tc>
          <w:tcPr>
            <w:tcW w:w="1260" w:type="dxa"/>
          </w:tcPr>
          <w:p w14:paraId="192EDF06" w14:textId="77777777" w:rsidR="00E9556E" w:rsidRPr="00AE49D0" w:rsidRDefault="00E9556E" w:rsidP="00E9556E">
            <w:pPr>
              <w:rPr>
                <w:rFonts w:ascii="TH SarabunPSK" w:hAnsi="TH SarabunPSK" w:cs="TH SarabunPSK"/>
                <w:b/>
                <w:bCs/>
                <w:sz w:val="24"/>
                <w:szCs w:val="24"/>
                <w:cs/>
              </w:rPr>
            </w:pPr>
          </w:p>
        </w:tc>
        <w:tc>
          <w:tcPr>
            <w:tcW w:w="1260" w:type="dxa"/>
          </w:tcPr>
          <w:p w14:paraId="376B874E" w14:textId="77777777" w:rsidR="00E9556E" w:rsidRPr="00AE49D0" w:rsidRDefault="00E9556E" w:rsidP="00E9556E">
            <w:pPr>
              <w:rPr>
                <w:rFonts w:ascii="TH SarabunPSK" w:hAnsi="TH SarabunPSK" w:cs="TH SarabunPSK"/>
                <w:b/>
                <w:bCs/>
                <w:sz w:val="24"/>
                <w:szCs w:val="24"/>
              </w:rPr>
            </w:pPr>
          </w:p>
        </w:tc>
        <w:tc>
          <w:tcPr>
            <w:tcW w:w="1260" w:type="dxa"/>
          </w:tcPr>
          <w:p w14:paraId="24E6593C" w14:textId="2CAF5A30" w:rsidR="00E9556E" w:rsidRPr="00AE49D0" w:rsidRDefault="00E9556E" w:rsidP="00E9556E">
            <w:pPr>
              <w:rPr>
                <w:rFonts w:ascii="TH SarabunPSK" w:hAnsi="TH SarabunPSK" w:cs="TH SarabunPSK"/>
                <w:b/>
                <w:bCs/>
                <w:sz w:val="24"/>
                <w:szCs w:val="24"/>
              </w:rPr>
            </w:pPr>
          </w:p>
        </w:tc>
        <w:tc>
          <w:tcPr>
            <w:tcW w:w="962" w:type="dxa"/>
          </w:tcPr>
          <w:p w14:paraId="362E9E14" w14:textId="045DFE03" w:rsidR="00E9556E" w:rsidRPr="00AE49D0" w:rsidRDefault="00E9556E" w:rsidP="00E9556E">
            <w:pPr>
              <w:rPr>
                <w:rFonts w:ascii="TH SarabunPSK" w:hAnsi="TH SarabunPSK" w:cs="TH SarabunPSK"/>
                <w:b/>
                <w:bCs/>
                <w:sz w:val="24"/>
                <w:szCs w:val="24"/>
              </w:rPr>
            </w:pPr>
          </w:p>
        </w:tc>
      </w:tr>
    </w:tbl>
    <w:p w14:paraId="250A794D" w14:textId="77777777" w:rsidR="00E9556E" w:rsidRDefault="00E9556E" w:rsidP="00E9556E">
      <w:pPr>
        <w:spacing w:line="259" w:lineRule="auto"/>
        <w:rPr>
          <w:rFonts w:ascii="TH SarabunPSK" w:hAnsi="TH SarabunPSK" w:cs="TH SarabunPSK"/>
          <w:color w:val="FF0000"/>
          <w:sz w:val="32"/>
          <w:szCs w:val="32"/>
        </w:rPr>
      </w:pPr>
    </w:p>
    <w:p w14:paraId="378ED876" w14:textId="58D601A8" w:rsidR="00E9556E" w:rsidRPr="00A07F05" w:rsidRDefault="00E9556E" w:rsidP="00E9556E">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ของหลักสูตร</w:t>
      </w:r>
    </w:p>
    <w:tbl>
      <w:tblPr>
        <w:tblStyle w:val="TableGrid16"/>
        <w:tblW w:w="9575" w:type="dxa"/>
        <w:tblInd w:w="-5" w:type="dxa"/>
        <w:tblLayout w:type="fixed"/>
        <w:tblLook w:val="04A0" w:firstRow="1" w:lastRow="0" w:firstColumn="1" w:lastColumn="0" w:noHBand="0" w:noVBand="1"/>
      </w:tblPr>
      <w:tblGrid>
        <w:gridCol w:w="1080"/>
        <w:gridCol w:w="1233"/>
        <w:gridCol w:w="1260"/>
        <w:gridCol w:w="1260"/>
        <w:gridCol w:w="1260"/>
        <w:gridCol w:w="1260"/>
        <w:gridCol w:w="1260"/>
        <w:gridCol w:w="962"/>
      </w:tblGrid>
      <w:tr w:rsidR="00E9556E" w:rsidRPr="00AE49D0" w14:paraId="419E8690" w14:textId="77777777" w:rsidTr="00E9556E">
        <w:tc>
          <w:tcPr>
            <w:tcW w:w="1080" w:type="dxa"/>
            <w:vMerge w:val="restart"/>
            <w:vAlign w:val="center"/>
          </w:tcPr>
          <w:p w14:paraId="2122D1E4" w14:textId="77777777" w:rsidR="00E9556E" w:rsidRPr="00AE49D0" w:rsidRDefault="00E9556E" w:rsidP="0034096D">
            <w:pPr>
              <w:jc w:val="center"/>
              <w:rPr>
                <w:rFonts w:ascii="TH SarabunPSK" w:hAnsi="TH SarabunPSK" w:cs="TH SarabunPSK"/>
                <w:b/>
                <w:bCs/>
                <w:sz w:val="24"/>
                <w:szCs w:val="24"/>
              </w:rPr>
            </w:pPr>
            <w:bookmarkStart w:id="11" w:name="_Hlk223016219"/>
            <w:r w:rsidRPr="00AE49D0">
              <w:rPr>
                <w:rFonts w:ascii="TH SarabunPSK" w:hAnsi="TH SarabunPSK" w:cs="TH SarabunPSK" w:hint="cs"/>
                <w:b/>
                <w:bCs/>
                <w:sz w:val="24"/>
                <w:szCs w:val="24"/>
                <w:cs/>
              </w:rPr>
              <w:t>ปีการศึกษา</w:t>
            </w:r>
          </w:p>
        </w:tc>
        <w:tc>
          <w:tcPr>
            <w:tcW w:w="7533" w:type="dxa"/>
            <w:gridSpan w:val="6"/>
          </w:tcPr>
          <w:p w14:paraId="4FDAD964"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19D2A8B2"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3883976D" w14:textId="77777777" w:rsidTr="00E9556E">
        <w:tc>
          <w:tcPr>
            <w:tcW w:w="1080" w:type="dxa"/>
            <w:vMerge/>
          </w:tcPr>
          <w:p w14:paraId="799D0A3E" w14:textId="77777777" w:rsidR="00E9556E" w:rsidRPr="00AE49D0" w:rsidRDefault="00E9556E" w:rsidP="0034096D">
            <w:pPr>
              <w:rPr>
                <w:rFonts w:ascii="TH SarabunPSK" w:hAnsi="TH SarabunPSK" w:cs="TH SarabunPSK"/>
                <w:b/>
                <w:bCs/>
                <w:sz w:val="24"/>
                <w:szCs w:val="24"/>
              </w:rPr>
            </w:pPr>
          </w:p>
        </w:tc>
        <w:tc>
          <w:tcPr>
            <w:tcW w:w="1233" w:type="dxa"/>
          </w:tcPr>
          <w:p w14:paraId="189ED4C0"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205496B4"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68263FC5"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1E69543E"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49D182AC"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058EEA83"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56C757E4" w14:textId="77777777" w:rsidR="00E9556E" w:rsidRPr="00AE49D0" w:rsidRDefault="00E9556E" w:rsidP="0034096D">
            <w:pPr>
              <w:rPr>
                <w:rFonts w:ascii="TH SarabunPSK" w:hAnsi="TH SarabunPSK" w:cs="TH SarabunPSK"/>
                <w:b/>
                <w:bCs/>
                <w:sz w:val="24"/>
                <w:szCs w:val="24"/>
              </w:rPr>
            </w:pPr>
          </w:p>
        </w:tc>
      </w:tr>
      <w:tr w:rsidR="00E9556E" w:rsidRPr="00AE49D0" w14:paraId="4BC5540F" w14:textId="77777777" w:rsidTr="00E9556E">
        <w:tc>
          <w:tcPr>
            <w:tcW w:w="1080" w:type="dxa"/>
            <w:vMerge/>
          </w:tcPr>
          <w:p w14:paraId="2B550305" w14:textId="77777777" w:rsidR="00E9556E" w:rsidRPr="00AE49D0" w:rsidRDefault="00E9556E" w:rsidP="0034096D">
            <w:pPr>
              <w:rPr>
                <w:rFonts w:ascii="TH SarabunPSK" w:hAnsi="TH SarabunPSK" w:cs="TH SarabunPSK"/>
                <w:b/>
                <w:bCs/>
                <w:sz w:val="24"/>
                <w:szCs w:val="24"/>
              </w:rPr>
            </w:pPr>
          </w:p>
        </w:tc>
        <w:tc>
          <w:tcPr>
            <w:tcW w:w="1233" w:type="dxa"/>
          </w:tcPr>
          <w:p w14:paraId="7761A929"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8A37BA2"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2CAEBDD"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2DC75A6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53E4B29B"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07A4C831"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57A0B825" w14:textId="77777777" w:rsidR="00E9556E" w:rsidRPr="00AE49D0" w:rsidRDefault="00E9556E" w:rsidP="0034096D">
            <w:pPr>
              <w:rPr>
                <w:rFonts w:ascii="TH SarabunPSK" w:hAnsi="TH SarabunPSK" w:cs="TH SarabunPSK"/>
                <w:b/>
                <w:bCs/>
                <w:sz w:val="24"/>
                <w:szCs w:val="24"/>
              </w:rPr>
            </w:pPr>
          </w:p>
        </w:tc>
      </w:tr>
      <w:tr w:rsidR="00E9556E" w:rsidRPr="00AE49D0" w14:paraId="79FF9182" w14:textId="77777777" w:rsidTr="00E9556E">
        <w:tc>
          <w:tcPr>
            <w:tcW w:w="1080" w:type="dxa"/>
          </w:tcPr>
          <w:p w14:paraId="6C369D83"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0645912C" w14:textId="77777777" w:rsidR="00E9556E" w:rsidRPr="00AE49D0" w:rsidRDefault="00E9556E" w:rsidP="0034096D">
            <w:pPr>
              <w:rPr>
                <w:rFonts w:ascii="TH SarabunPSK" w:hAnsi="TH SarabunPSK" w:cs="TH SarabunPSK"/>
                <w:b/>
                <w:bCs/>
                <w:sz w:val="24"/>
                <w:szCs w:val="24"/>
                <w:cs/>
              </w:rPr>
            </w:pPr>
          </w:p>
        </w:tc>
        <w:tc>
          <w:tcPr>
            <w:tcW w:w="1260" w:type="dxa"/>
          </w:tcPr>
          <w:p w14:paraId="35DEEBB9" w14:textId="77777777" w:rsidR="00E9556E" w:rsidRPr="00AE49D0" w:rsidRDefault="00E9556E" w:rsidP="0034096D">
            <w:pPr>
              <w:rPr>
                <w:rFonts w:ascii="TH SarabunPSK" w:hAnsi="TH SarabunPSK" w:cs="TH SarabunPSK"/>
                <w:b/>
                <w:bCs/>
                <w:sz w:val="24"/>
                <w:szCs w:val="24"/>
                <w:cs/>
              </w:rPr>
            </w:pPr>
          </w:p>
        </w:tc>
        <w:tc>
          <w:tcPr>
            <w:tcW w:w="1260" w:type="dxa"/>
          </w:tcPr>
          <w:p w14:paraId="4405EE86" w14:textId="77777777" w:rsidR="00E9556E" w:rsidRPr="00AE49D0" w:rsidRDefault="00E9556E" w:rsidP="0034096D">
            <w:pPr>
              <w:rPr>
                <w:rFonts w:ascii="TH SarabunPSK" w:hAnsi="TH SarabunPSK" w:cs="TH SarabunPSK"/>
                <w:b/>
                <w:bCs/>
                <w:sz w:val="24"/>
                <w:szCs w:val="24"/>
                <w:cs/>
              </w:rPr>
            </w:pPr>
          </w:p>
        </w:tc>
        <w:tc>
          <w:tcPr>
            <w:tcW w:w="1260" w:type="dxa"/>
          </w:tcPr>
          <w:p w14:paraId="329C6E1C" w14:textId="77777777" w:rsidR="00E9556E" w:rsidRPr="00AE49D0" w:rsidRDefault="00E9556E" w:rsidP="0034096D">
            <w:pPr>
              <w:rPr>
                <w:rFonts w:ascii="TH SarabunPSK" w:hAnsi="TH SarabunPSK" w:cs="TH SarabunPSK"/>
                <w:b/>
                <w:bCs/>
                <w:sz w:val="24"/>
                <w:szCs w:val="24"/>
                <w:cs/>
              </w:rPr>
            </w:pPr>
          </w:p>
        </w:tc>
        <w:tc>
          <w:tcPr>
            <w:tcW w:w="1260" w:type="dxa"/>
          </w:tcPr>
          <w:p w14:paraId="3639036F" w14:textId="77777777" w:rsidR="00E9556E" w:rsidRPr="00AE49D0" w:rsidRDefault="00E9556E" w:rsidP="0034096D">
            <w:pPr>
              <w:rPr>
                <w:rFonts w:ascii="TH SarabunPSK" w:hAnsi="TH SarabunPSK" w:cs="TH SarabunPSK"/>
                <w:b/>
                <w:bCs/>
                <w:sz w:val="24"/>
                <w:szCs w:val="24"/>
              </w:rPr>
            </w:pPr>
          </w:p>
        </w:tc>
        <w:tc>
          <w:tcPr>
            <w:tcW w:w="1260" w:type="dxa"/>
          </w:tcPr>
          <w:p w14:paraId="44459C4E" w14:textId="77777777" w:rsidR="00E9556E" w:rsidRPr="00AE49D0" w:rsidRDefault="00E9556E" w:rsidP="0034096D">
            <w:pPr>
              <w:rPr>
                <w:rFonts w:ascii="TH SarabunPSK" w:hAnsi="TH SarabunPSK" w:cs="TH SarabunPSK"/>
                <w:b/>
                <w:bCs/>
                <w:sz w:val="24"/>
                <w:szCs w:val="24"/>
              </w:rPr>
            </w:pPr>
          </w:p>
        </w:tc>
        <w:tc>
          <w:tcPr>
            <w:tcW w:w="962" w:type="dxa"/>
          </w:tcPr>
          <w:p w14:paraId="3D8A3427" w14:textId="77777777" w:rsidR="00E9556E" w:rsidRPr="00AE49D0" w:rsidRDefault="00E9556E" w:rsidP="0034096D">
            <w:pPr>
              <w:rPr>
                <w:rFonts w:ascii="TH SarabunPSK" w:hAnsi="TH SarabunPSK" w:cs="TH SarabunPSK"/>
                <w:b/>
                <w:bCs/>
                <w:sz w:val="24"/>
                <w:szCs w:val="24"/>
              </w:rPr>
            </w:pPr>
          </w:p>
        </w:tc>
      </w:tr>
      <w:tr w:rsidR="00E9556E" w:rsidRPr="00AE49D0" w14:paraId="25F9B6CA" w14:textId="77777777" w:rsidTr="00E9556E">
        <w:tc>
          <w:tcPr>
            <w:tcW w:w="1080" w:type="dxa"/>
          </w:tcPr>
          <w:p w14:paraId="5C7E2428"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E3DFD27" w14:textId="77777777" w:rsidR="00E9556E" w:rsidRPr="00AE49D0" w:rsidRDefault="00E9556E" w:rsidP="0034096D">
            <w:pPr>
              <w:rPr>
                <w:rFonts w:ascii="TH SarabunPSK" w:hAnsi="TH SarabunPSK" w:cs="TH SarabunPSK"/>
                <w:b/>
                <w:bCs/>
                <w:sz w:val="24"/>
                <w:szCs w:val="24"/>
                <w:cs/>
              </w:rPr>
            </w:pPr>
          </w:p>
        </w:tc>
        <w:tc>
          <w:tcPr>
            <w:tcW w:w="1260" w:type="dxa"/>
          </w:tcPr>
          <w:p w14:paraId="5B25AD37" w14:textId="77777777" w:rsidR="00E9556E" w:rsidRPr="00AE49D0" w:rsidRDefault="00E9556E" w:rsidP="0034096D">
            <w:pPr>
              <w:rPr>
                <w:rFonts w:ascii="TH SarabunPSK" w:hAnsi="TH SarabunPSK" w:cs="TH SarabunPSK"/>
                <w:b/>
                <w:bCs/>
                <w:sz w:val="24"/>
                <w:szCs w:val="24"/>
                <w:cs/>
              </w:rPr>
            </w:pPr>
          </w:p>
        </w:tc>
        <w:tc>
          <w:tcPr>
            <w:tcW w:w="1260" w:type="dxa"/>
          </w:tcPr>
          <w:p w14:paraId="4F72EE1F" w14:textId="77777777" w:rsidR="00E9556E" w:rsidRPr="00AE49D0" w:rsidRDefault="00E9556E" w:rsidP="0034096D">
            <w:pPr>
              <w:rPr>
                <w:rFonts w:ascii="TH SarabunPSK" w:hAnsi="TH SarabunPSK" w:cs="TH SarabunPSK"/>
                <w:b/>
                <w:bCs/>
                <w:sz w:val="24"/>
                <w:szCs w:val="24"/>
                <w:cs/>
              </w:rPr>
            </w:pPr>
          </w:p>
        </w:tc>
        <w:tc>
          <w:tcPr>
            <w:tcW w:w="1260" w:type="dxa"/>
          </w:tcPr>
          <w:p w14:paraId="0725FE9F" w14:textId="77777777" w:rsidR="00E9556E" w:rsidRPr="00AE49D0" w:rsidRDefault="00E9556E" w:rsidP="0034096D">
            <w:pPr>
              <w:rPr>
                <w:rFonts w:ascii="TH SarabunPSK" w:hAnsi="TH SarabunPSK" w:cs="TH SarabunPSK"/>
                <w:b/>
                <w:bCs/>
                <w:sz w:val="24"/>
                <w:szCs w:val="24"/>
                <w:cs/>
              </w:rPr>
            </w:pPr>
          </w:p>
        </w:tc>
        <w:tc>
          <w:tcPr>
            <w:tcW w:w="1260" w:type="dxa"/>
          </w:tcPr>
          <w:p w14:paraId="57A5C7B1" w14:textId="77777777" w:rsidR="00E9556E" w:rsidRPr="00AE49D0" w:rsidRDefault="00E9556E" w:rsidP="0034096D">
            <w:pPr>
              <w:rPr>
                <w:rFonts w:ascii="TH SarabunPSK" w:hAnsi="TH SarabunPSK" w:cs="TH SarabunPSK"/>
                <w:b/>
                <w:bCs/>
                <w:sz w:val="24"/>
                <w:szCs w:val="24"/>
              </w:rPr>
            </w:pPr>
          </w:p>
        </w:tc>
        <w:tc>
          <w:tcPr>
            <w:tcW w:w="1260" w:type="dxa"/>
          </w:tcPr>
          <w:p w14:paraId="0DEAB868" w14:textId="77777777" w:rsidR="00E9556E" w:rsidRPr="00AE49D0" w:rsidRDefault="00E9556E" w:rsidP="0034096D">
            <w:pPr>
              <w:rPr>
                <w:rFonts w:ascii="TH SarabunPSK" w:hAnsi="TH SarabunPSK" w:cs="TH SarabunPSK"/>
                <w:b/>
                <w:bCs/>
                <w:sz w:val="24"/>
                <w:szCs w:val="24"/>
              </w:rPr>
            </w:pPr>
          </w:p>
        </w:tc>
        <w:tc>
          <w:tcPr>
            <w:tcW w:w="962" w:type="dxa"/>
          </w:tcPr>
          <w:p w14:paraId="00B11EDD" w14:textId="77777777" w:rsidR="00E9556E" w:rsidRPr="00AE49D0" w:rsidRDefault="00E9556E" w:rsidP="0034096D">
            <w:pPr>
              <w:rPr>
                <w:rFonts w:ascii="TH SarabunPSK" w:hAnsi="TH SarabunPSK" w:cs="TH SarabunPSK"/>
                <w:b/>
                <w:bCs/>
                <w:sz w:val="24"/>
                <w:szCs w:val="24"/>
              </w:rPr>
            </w:pPr>
          </w:p>
        </w:tc>
      </w:tr>
      <w:tr w:rsidR="00E9556E" w:rsidRPr="00AE49D0" w14:paraId="4E11047C" w14:textId="77777777" w:rsidTr="00E9556E">
        <w:tc>
          <w:tcPr>
            <w:tcW w:w="1080" w:type="dxa"/>
          </w:tcPr>
          <w:p w14:paraId="77E62731"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537A76E7" w14:textId="77777777" w:rsidR="00E9556E" w:rsidRPr="00AE49D0" w:rsidRDefault="00E9556E" w:rsidP="0034096D">
            <w:pPr>
              <w:rPr>
                <w:rFonts w:ascii="TH SarabunPSK" w:hAnsi="TH SarabunPSK" w:cs="TH SarabunPSK"/>
                <w:b/>
                <w:bCs/>
                <w:sz w:val="24"/>
                <w:szCs w:val="24"/>
                <w:cs/>
              </w:rPr>
            </w:pPr>
          </w:p>
        </w:tc>
        <w:tc>
          <w:tcPr>
            <w:tcW w:w="1260" w:type="dxa"/>
          </w:tcPr>
          <w:p w14:paraId="1C3053F6" w14:textId="77777777" w:rsidR="00E9556E" w:rsidRPr="00AE49D0" w:rsidRDefault="00E9556E" w:rsidP="0034096D">
            <w:pPr>
              <w:rPr>
                <w:rFonts w:ascii="TH SarabunPSK" w:hAnsi="TH SarabunPSK" w:cs="TH SarabunPSK"/>
                <w:b/>
                <w:bCs/>
                <w:sz w:val="24"/>
                <w:szCs w:val="24"/>
                <w:cs/>
              </w:rPr>
            </w:pPr>
          </w:p>
        </w:tc>
        <w:tc>
          <w:tcPr>
            <w:tcW w:w="1260" w:type="dxa"/>
          </w:tcPr>
          <w:p w14:paraId="0511C842" w14:textId="77777777" w:rsidR="00E9556E" w:rsidRPr="00AE49D0" w:rsidRDefault="00E9556E" w:rsidP="0034096D">
            <w:pPr>
              <w:rPr>
                <w:rFonts w:ascii="TH SarabunPSK" w:hAnsi="TH SarabunPSK" w:cs="TH SarabunPSK"/>
                <w:b/>
                <w:bCs/>
                <w:sz w:val="24"/>
                <w:szCs w:val="24"/>
                <w:cs/>
              </w:rPr>
            </w:pPr>
          </w:p>
        </w:tc>
        <w:tc>
          <w:tcPr>
            <w:tcW w:w="1260" w:type="dxa"/>
          </w:tcPr>
          <w:p w14:paraId="163C2ED2" w14:textId="77777777" w:rsidR="00E9556E" w:rsidRPr="00AE49D0" w:rsidRDefault="00E9556E" w:rsidP="0034096D">
            <w:pPr>
              <w:rPr>
                <w:rFonts w:ascii="TH SarabunPSK" w:hAnsi="TH SarabunPSK" w:cs="TH SarabunPSK"/>
                <w:b/>
                <w:bCs/>
                <w:sz w:val="24"/>
                <w:szCs w:val="24"/>
                <w:cs/>
              </w:rPr>
            </w:pPr>
          </w:p>
        </w:tc>
        <w:tc>
          <w:tcPr>
            <w:tcW w:w="1260" w:type="dxa"/>
          </w:tcPr>
          <w:p w14:paraId="1DDCF386" w14:textId="77777777" w:rsidR="00E9556E" w:rsidRPr="00AE49D0" w:rsidRDefault="00E9556E" w:rsidP="0034096D">
            <w:pPr>
              <w:rPr>
                <w:rFonts w:ascii="TH SarabunPSK" w:hAnsi="TH SarabunPSK" w:cs="TH SarabunPSK"/>
                <w:b/>
                <w:bCs/>
                <w:sz w:val="24"/>
                <w:szCs w:val="24"/>
              </w:rPr>
            </w:pPr>
          </w:p>
        </w:tc>
        <w:tc>
          <w:tcPr>
            <w:tcW w:w="1260" w:type="dxa"/>
          </w:tcPr>
          <w:p w14:paraId="40772F3A" w14:textId="77777777" w:rsidR="00E9556E" w:rsidRPr="00AE49D0" w:rsidRDefault="00E9556E" w:rsidP="0034096D">
            <w:pPr>
              <w:rPr>
                <w:rFonts w:ascii="TH SarabunPSK" w:hAnsi="TH SarabunPSK" w:cs="TH SarabunPSK"/>
                <w:b/>
                <w:bCs/>
                <w:sz w:val="24"/>
                <w:szCs w:val="24"/>
              </w:rPr>
            </w:pPr>
          </w:p>
        </w:tc>
        <w:tc>
          <w:tcPr>
            <w:tcW w:w="962" w:type="dxa"/>
          </w:tcPr>
          <w:p w14:paraId="375B8BDA" w14:textId="77777777" w:rsidR="00E9556E" w:rsidRPr="00AE49D0" w:rsidRDefault="00E9556E" w:rsidP="0034096D">
            <w:pPr>
              <w:rPr>
                <w:rFonts w:ascii="TH SarabunPSK" w:hAnsi="TH SarabunPSK" w:cs="TH SarabunPSK"/>
                <w:b/>
                <w:bCs/>
                <w:sz w:val="24"/>
                <w:szCs w:val="24"/>
              </w:rPr>
            </w:pPr>
          </w:p>
        </w:tc>
      </w:tr>
      <w:tr w:rsidR="00E9556E" w:rsidRPr="00AE49D0" w14:paraId="3C384A5A" w14:textId="77777777" w:rsidTr="00E9556E">
        <w:tc>
          <w:tcPr>
            <w:tcW w:w="1080" w:type="dxa"/>
          </w:tcPr>
          <w:p w14:paraId="7DE5DE29"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7688D848" w14:textId="77777777" w:rsidR="00E9556E" w:rsidRPr="00AE49D0" w:rsidRDefault="00E9556E" w:rsidP="0034096D">
            <w:pPr>
              <w:rPr>
                <w:rFonts w:ascii="TH SarabunPSK" w:hAnsi="TH SarabunPSK" w:cs="TH SarabunPSK"/>
                <w:b/>
                <w:bCs/>
                <w:sz w:val="24"/>
                <w:szCs w:val="24"/>
                <w:cs/>
              </w:rPr>
            </w:pPr>
          </w:p>
        </w:tc>
        <w:tc>
          <w:tcPr>
            <w:tcW w:w="1260" w:type="dxa"/>
          </w:tcPr>
          <w:p w14:paraId="7ADE3910" w14:textId="77777777" w:rsidR="00E9556E" w:rsidRPr="00AE49D0" w:rsidRDefault="00E9556E" w:rsidP="0034096D">
            <w:pPr>
              <w:rPr>
                <w:rFonts w:ascii="TH SarabunPSK" w:hAnsi="TH SarabunPSK" w:cs="TH SarabunPSK"/>
                <w:b/>
                <w:bCs/>
                <w:sz w:val="24"/>
                <w:szCs w:val="24"/>
                <w:cs/>
              </w:rPr>
            </w:pPr>
          </w:p>
        </w:tc>
        <w:tc>
          <w:tcPr>
            <w:tcW w:w="1260" w:type="dxa"/>
          </w:tcPr>
          <w:p w14:paraId="3A402535" w14:textId="77777777" w:rsidR="00E9556E" w:rsidRPr="00AE49D0" w:rsidRDefault="00E9556E" w:rsidP="0034096D">
            <w:pPr>
              <w:rPr>
                <w:rFonts w:ascii="TH SarabunPSK" w:hAnsi="TH SarabunPSK" w:cs="TH SarabunPSK"/>
                <w:b/>
                <w:bCs/>
                <w:sz w:val="24"/>
                <w:szCs w:val="24"/>
                <w:cs/>
              </w:rPr>
            </w:pPr>
          </w:p>
        </w:tc>
        <w:tc>
          <w:tcPr>
            <w:tcW w:w="1260" w:type="dxa"/>
          </w:tcPr>
          <w:p w14:paraId="49E0289C" w14:textId="77777777" w:rsidR="00E9556E" w:rsidRPr="00AE49D0" w:rsidRDefault="00E9556E" w:rsidP="0034096D">
            <w:pPr>
              <w:rPr>
                <w:rFonts w:ascii="TH SarabunPSK" w:hAnsi="TH SarabunPSK" w:cs="TH SarabunPSK"/>
                <w:b/>
                <w:bCs/>
                <w:sz w:val="24"/>
                <w:szCs w:val="24"/>
                <w:cs/>
              </w:rPr>
            </w:pPr>
          </w:p>
        </w:tc>
        <w:tc>
          <w:tcPr>
            <w:tcW w:w="1260" w:type="dxa"/>
          </w:tcPr>
          <w:p w14:paraId="3782D804" w14:textId="77777777" w:rsidR="00E9556E" w:rsidRPr="00AE49D0" w:rsidRDefault="00E9556E" w:rsidP="0034096D">
            <w:pPr>
              <w:rPr>
                <w:rFonts w:ascii="TH SarabunPSK" w:hAnsi="TH SarabunPSK" w:cs="TH SarabunPSK"/>
                <w:b/>
                <w:bCs/>
                <w:sz w:val="24"/>
                <w:szCs w:val="24"/>
              </w:rPr>
            </w:pPr>
          </w:p>
        </w:tc>
        <w:tc>
          <w:tcPr>
            <w:tcW w:w="1260" w:type="dxa"/>
          </w:tcPr>
          <w:p w14:paraId="31A5E825" w14:textId="77777777" w:rsidR="00E9556E" w:rsidRPr="00AE49D0" w:rsidRDefault="00E9556E" w:rsidP="0034096D">
            <w:pPr>
              <w:rPr>
                <w:rFonts w:ascii="TH SarabunPSK" w:hAnsi="TH SarabunPSK" w:cs="TH SarabunPSK"/>
                <w:b/>
                <w:bCs/>
                <w:sz w:val="24"/>
                <w:szCs w:val="24"/>
              </w:rPr>
            </w:pPr>
          </w:p>
        </w:tc>
        <w:tc>
          <w:tcPr>
            <w:tcW w:w="962" w:type="dxa"/>
          </w:tcPr>
          <w:p w14:paraId="44C7B35A" w14:textId="77777777" w:rsidR="00E9556E" w:rsidRPr="00AE49D0" w:rsidRDefault="00E9556E" w:rsidP="0034096D">
            <w:pPr>
              <w:rPr>
                <w:rFonts w:ascii="TH SarabunPSK" w:hAnsi="TH SarabunPSK" w:cs="TH SarabunPSK"/>
                <w:b/>
                <w:bCs/>
                <w:sz w:val="24"/>
                <w:szCs w:val="24"/>
              </w:rPr>
            </w:pPr>
          </w:p>
        </w:tc>
      </w:tr>
      <w:tr w:rsidR="00E9556E" w:rsidRPr="00AE49D0" w14:paraId="4C4A48C1" w14:textId="77777777" w:rsidTr="00E9556E">
        <w:tc>
          <w:tcPr>
            <w:tcW w:w="1080" w:type="dxa"/>
          </w:tcPr>
          <w:p w14:paraId="5689438C" w14:textId="77777777" w:rsidR="00E9556E" w:rsidRPr="00D33AC0" w:rsidRDefault="00E9556E" w:rsidP="0034096D">
            <w:pPr>
              <w:rPr>
                <w:rFonts w:ascii="TH SarabunPSK" w:hAnsi="TH SarabunPSK" w:cs="TH SarabunPSK"/>
                <w:b/>
                <w:bCs/>
                <w:color w:val="0000CC"/>
                <w:sz w:val="24"/>
                <w:szCs w:val="24"/>
              </w:rPr>
            </w:pPr>
            <w:r w:rsidRPr="00D33AC0">
              <w:rPr>
                <w:rFonts w:ascii="TH SarabunPSK" w:hAnsi="TH SarabunPSK" w:cs="TH SarabunPSK" w:hint="cs"/>
                <w:color w:val="0000CC"/>
                <w:sz w:val="27"/>
                <w:szCs w:val="27"/>
                <w:cs/>
              </w:rPr>
              <w:t>25...........</w:t>
            </w:r>
          </w:p>
        </w:tc>
        <w:tc>
          <w:tcPr>
            <w:tcW w:w="1233" w:type="dxa"/>
          </w:tcPr>
          <w:p w14:paraId="6AF13E6E" w14:textId="77777777" w:rsidR="00E9556E" w:rsidRPr="00AE49D0" w:rsidRDefault="00E9556E" w:rsidP="0034096D">
            <w:pPr>
              <w:rPr>
                <w:rFonts w:ascii="TH SarabunPSK" w:hAnsi="TH SarabunPSK" w:cs="TH SarabunPSK"/>
                <w:b/>
                <w:bCs/>
                <w:sz w:val="24"/>
                <w:szCs w:val="24"/>
                <w:cs/>
              </w:rPr>
            </w:pPr>
          </w:p>
        </w:tc>
        <w:tc>
          <w:tcPr>
            <w:tcW w:w="1260" w:type="dxa"/>
          </w:tcPr>
          <w:p w14:paraId="43F4E35E" w14:textId="77777777" w:rsidR="00E9556E" w:rsidRPr="00AE49D0" w:rsidRDefault="00E9556E" w:rsidP="0034096D">
            <w:pPr>
              <w:rPr>
                <w:rFonts w:ascii="TH SarabunPSK" w:hAnsi="TH SarabunPSK" w:cs="TH SarabunPSK"/>
                <w:b/>
                <w:bCs/>
                <w:sz w:val="24"/>
                <w:szCs w:val="24"/>
                <w:cs/>
              </w:rPr>
            </w:pPr>
          </w:p>
        </w:tc>
        <w:tc>
          <w:tcPr>
            <w:tcW w:w="1260" w:type="dxa"/>
          </w:tcPr>
          <w:p w14:paraId="24C36C16" w14:textId="77777777" w:rsidR="00E9556E" w:rsidRPr="00AE49D0" w:rsidRDefault="00E9556E" w:rsidP="0034096D">
            <w:pPr>
              <w:rPr>
                <w:rFonts w:ascii="TH SarabunPSK" w:hAnsi="TH SarabunPSK" w:cs="TH SarabunPSK"/>
                <w:b/>
                <w:bCs/>
                <w:sz w:val="24"/>
                <w:szCs w:val="24"/>
                <w:cs/>
              </w:rPr>
            </w:pPr>
          </w:p>
        </w:tc>
        <w:tc>
          <w:tcPr>
            <w:tcW w:w="1260" w:type="dxa"/>
          </w:tcPr>
          <w:p w14:paraId="781640C9" w14:textId="77777777" w:rsidR="00E9556E" w:rsidRPr="00AE49D0" w:rsidRDefault="00E9556E" w:rsidP="0034096D">
            <w:pPr>
              <w:rPr>
                <w:rFonts w:ascii="TH SarabunPSK" w:hAnsi="TH SarabunPSK" w:cs="TH SarabunPSK"/>
                <w:b/>
                <w:bCs/>
                <w:sz w:val="24"/>
                <w:szCs w:val="24"/>
                <w:cs/>
              </w:rPr>
            </w:pPr>
          </w:p>
        </w:tc>
        <w:tc>
          <w:tcPr>
            <w:tcW w:w="1260" w:type="dxa"/>
          </w:tcPr>
          <w:p w14:paraId="08C05316" w14:textId="77777777" w:rsidR="00E9556E" w:rsidRPr="00AE49D0" w:rsidRDefault="00E9556E" w:rsidP="0034096D">
            <w:pPr>
              <w:rPr>
                <w:rFonts w:ascii="TH SarabunPSK" w:hAnsi="TH SarabunPSK" w:cs="TH SarabunPSK"/>
                <w:b/>
                <w:bCs/>
                <w:sz w:val="24"/>
                <w:szCs w:val="24"/>
              </w:rPr>
            </w:pPr>
          </w:p>
        </w:tc>
        <w:tc>
          <w:tcPr>
            <w:tcW w:w="1260" w:type="dxa"/>
          </w:tcPr>
          <w:p w14:paraId="55403467" w14:textId="77777777" w:rsidR="00E9556E" w:rsidRPr="00AE49D0" w:rsidRDefault="00E9556E" w:rsidP="0034096D">
            <w:pPr>
              <w:rPr>
                <w:rFonts w:ascii="TH SarabunPSK" w:hAnsi="TH SarabunPSK" w:cs="TH SarabunPSK"/>
                <w:b/>
                <w:bCs/>
                <w:sz w:val="24"/>
                <w:szCs w:val="24"/>
              </w:rPr>
            </w:pPr>
          </w:p>
        </w:tc>
        <w:tc>
          <w:tcPr>
            <w:tcW w:w="962" w:type="dxa"/>
          </w:tcPr>
          <w:p w14:paraId="1B274337" w14:textId="77777777" w:rsidR="00E9556E" w:rsidRPr="00AE49D0" w:rsidRDefault="00E9556E" w:rsidP="0034096D">
            <w:pPr>
              <w:rPr>
                <w:rFonts w:ascii="TH SarabunPSK" w:hAnsi="TH SarabunPSK" w:cs="TH SarabunPSK"/>
                <w:b/>
                <w:bCs/>
                <w:sz w:val="24"/>
                <w:szCs w:val="24"/>
              </w:rPr>
            </w:pPr>
          </w:p>
        </w:tc>
      </w:tr>
      <w:bookmarkEnd w:id="11"/>
    </w:tbl>
    <w:p w14:paraId="7262D16C" w14:textId="77777777" w:rsidR="00E9556E" w:rsidRPr="00F80B76" w:rsidRDefault="00E9556E" w:rsidP="00E9556E">
      <w:pPr>
        <w:tabs>
          <w:tab w:val="left" w:pos="360"/>
        </w:tabs>
        <w:spacing w:after="0" w:line="240" w:lineRule="auto"/>
        <w:jc w:val="thaiDistribute"/>
        <w:rPr>
          <w:rFonts w:ascii="TH SarabunPSK" w:hAnsi="TH SarabunPSK" w:cs="TH SarabunPSK"/>
          <w:color w:val="FF0000"/>
          <w:sz w:val="32"/>
          <w:szCs w:val="32"/>
        </w:rPr>
      </w:pPr>
    </w:p>
    <w:p w14:paraId="5408FFD0" w14:textId="6F2775D9" w:rsidR="00E9556E" w:rsidRPr="00E9556E" w:rsidRDefault="00E9556E" w:rsidP="00E9556E">
      <w:pPr>
        <w:rPr>
          <w:rFonts w:ascii="TH SarabunPSK" w:hAnsi="TH SarabunPSK" w:cs="TH SarabunPSK"/>
          <w:b/>
          <w:bCs/>
          <w:color w:val="FF0000"/>
          <w:sz w:val="32"/>
          <w:szCs w:val="32"/>
        </w:rPr>
      </w:pPr>
      <w:r>
        <w:rPr>
          <w:rFonts w:ascii="TH SarabunPSK" w:hAnsi="TH SarabunPSK" w:cs="TH SarabunPSK"/>
          <w:b/>
          <w:bCs/>
          <w:color w:val="FF0000"/>
          <w:sz w:val="32"/>
          <w:szCs w:val="32"/>
          <w:cs/>
        </w:rPr>
        <w:br w:type="page"/>
      </w:r>
      <w:r w:rsidRPr="00D33AC0">
        <w:rPr>
          <w:rFonts w:ascii="TH SarabunPSK" w:hAnsi="TH SarabunPSK" w:cs="TH SarabunPSK" w:hint="cs"/>
          <w:b/>
          <w:bCs/>
          <w:color w:val="0000CC"/>
          <w:sz w:val="32"/>
          <w:szCs w:val="32"/>
          <w:cs/>
        </w:rPr>
        <w:lastRenderedPageBreak/>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ของผู้ใช้บัณฑิต</w:t>
      </w:r>
    </w:p>
    <w:tbl>
      <w:tblPr>
        <w:tblStyle w:val="TableGrid16"/>
        <w:tblW w:w="9485" w:type="dxa"/>
        <w:tblInd w:w="-5" w:type="dxa"/>
        <w:tblLayout w:type="fixed"/>
        <w:tblLook w:val="04A0" w:firstRow="1" w:lastRow="0" w:firstColumn="1" w:lastColumn="0" w:noHBand="0" w:noVBand="1"/>
      </w:tblPr>
      <w:tblGrid>
        <w:gridCol w:w="990"/>
        <w:gridCol w:w="1233"/>
        <w:gridCol w:w="1260"/>
        <w:gridCol w:w="1260"/>
        <w:gridCol w:w="1260"/>
        <w:gridCol w:w="1260"/>
        <w:gridCol w:w="1260"/>
        <w:gridCol w:w="962"/>
      </w:tblGrid>
      <w:tr w:rsidR="00E9556E" w:rsidRPr="00AE49D0" w14:paraId="6BEE84DD" w14:textId="77777777" w:rsidTr="00E9556E">
        <w:tc>
          <w:tcPr>
            <w:tcW w:w="990" w:type="dxa"/>
            <w:vMerge w:val="restart"/>
            <w:vAlign w:val="center"/>
          </w:tcPr>
          <w:p w14:paraId="631D6E10"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7B143679"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517AB7EB"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7F869473" w14:textId="77777777" w:rsidTr="00E9556E">
        <w:tc>
          <w:tcPr>
            <w:tcW w:w="990" w:type="dxa"/>
            <w:vMerge/>
          </w:tcPr>
          <w:p w14:paraId="386C11F7" w14:textId="77777777" w:rsidR="00E9556E" w:rsidRPr="00AE49D0" w:rsidRDefault="00E9556E" w:rsidP="0034096D">
            <w:pPr>
              <w:rPr>
                <w:rFonts w:ascii="TH SarabunPSK" w:hAnsi="TH SarabunPSK" w:cs="TH SarabunPSK"/>
                <w:b/>
                <w:bCs/>
                <w:sz w:val="24"/>
                <w:szCs w:val="24"/>
              </w:rPr>
            </w:pPr>
          </w:p>
        </w:tc>
        <w:tc>
          <w:tcPr>
            <w:tcW w:w="1233" w:type="dxa"/>
          </w:tcPr>
          <w:p w14:paraId="24F9F7FD"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24AB74C9"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60AC0E9F"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43B9CE2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4A270A62"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56C6255F"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0A948A34" w14:textId="77777777" w:rsidR="00E9556E" w:rsidRPr="00AE49D0" w:rsidRDefault="00E9556E" w:rsidP="0034096D">
            <w:pPr>
              <w:rPr>
                <w:rFonts w:ascii="TH SarabunPSK" w:hAnsi="TH SarabunPSK" w:cs="TH SarabunPSK"/>
                <w:b/>
                <w:bCs/>
                <w:sz w:val="24"/>
                <w:szCs w:val="24"/>
              </w:rPr>
            </w:pPr>
          </w:p>
        </w:tc>
      </w:tr>
      <w:tr w:rsidR="00E9556E" w:rsidRPr="00AE49D0" w14:paraId="00281FE9" w14:textId="77777777" w:rsidTr="00E9556E">
        <w:tc>
          <w:tcPr>
            <w:tcW w:w="990" w:type="dxa"/>
            <w:vMerge/>
          </w:tcPr>
          <w:p w14:paraId="68F9FC62" w14:textId="77777777" w:rsidR="00E9556E" w:rsidRPr="00AE49D0" w:rsidRDefault="00E9556E" w:rsidP="0034096D">
            <w:pPr>
              <w:rPr>
                <w:rFonts w:ascii="TH SarabunPSK" w:hAnsi="TH SarabunPSK" w:cs="TH SarabunPSK"/>
                <w:b/>
                <w:bCs/>
                <w:sz w:val="24"/>
                <w:szCs w:val="24"/>
              </w:rPr>
            </w:pPr>
          </w:p>
        </w:tc>
        <w:tc>
          <w:tcPr>
            <w:tcW w:w="1233" w:type="dxa"/>
          </w:tcPr>
          <w:p w14:paraId="59541823"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0A2EDD12"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2E3B3A9"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470361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FD8903C"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42223340"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3514F5D8" w14:textId="77777777" w:rsidR="00E9556E" w:rsidRPr="00AE49D0" w:rsidRDefault="00E9556E" w:rsidP="0034096D">
            <w:pPr>
              <w:rPr>
                <w:rFonts w:ascii="TH SarabunPSK" w:hAnsi="TH SarabunPSK" w:cs="TH SarabunPSK"/>
                <w:b/>
                <w:bCs/>
                <w:sz w:val="24"/>
                <w:szCs w:val="24"/>
              </w:rPr>
            </w:pPr>
          </w:p>
        </w:tc>
      </w:tr>
      <w:tr w:rsidR="00E9556E" w:rsidRPr="00AE49D0" w14:paraId="4854D3A6" w14:textId="77777777" w:rsidTr="00E9556E">
        <w:tc>
          <w:tcPr>
            <w:tcW w:w="990" w:type="dxa"/>
          </w:tcPr>
          <w:p w14:paraId="1E5CE937"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D6BA5F7" w14:textId="77777777" w:rsidR="00E9556E" w:rsidRPr="00AE49D0" w:rsidRDefault="00E9556E" w:rsidP="0034096D">
            <w:pPr>
              <w:rPr>
                <w:rFonts w:ascii="TH SarabunPSK" w:hAnsi="TH SarabunPSK" w:cs="TH SarabunPSK"/>
                <w:b/>
                <w:bCs/>
                <w:sz w:val="24"/>
                <w:szCs w:val="24"/>
                <w:cs/>
              </w:rPr>
            </w:pPr>
          </w:p>
        </w:tc>
        <w:tc>
          <w:tcPr>
            <w:tcW w:w="1260" w:type="dxa"/>
          </w:tcPr>
          <w:p w14:paraId="55CAEBCA" w14:textId="77777777" w:rsidR="00E9556E" w:rsidRPr="00AE49D0" w:rsidRDefault="00E9556E" w:rsidP="0034096D">
            <w:pPr>
              <w:rPr>
                <w:rFonts w:ascii="TH SarabunPSK" w:hAnsi="TH SarabunPSK" w:cs="TH SarabunPSK"/>
                <w:b/>
                <w:bCs/>
                <w:sz w:val="24"/>
                <w:szCs w:val="24"/>
                <w:cs/>
              </w:rPr>
            </w:pPr>
          </w:p>
        </w:tc>
        <w:tc>
          <w:tcPr>
            <w:tcW w:w="1260" w:type="dxa"/>
          </w:tcPr>
          <w:p w14:paraId="64C49659" w14:textId="77777777" w:rsidR="00E9556E" w:rsidRPr="00AE49D0" w:rsidRDefault="00E9556E" w:rsidP="0034096D">
            <w:pPr>
              <w:rPr>
                <w:rFonts w:ascii="TH SarabunPSK" w:hAnsi="TH SarabunPSK" w:cs="TH SarabunPSK"/>
                <w:b/>
                <w:bCs/>
                <w:sz w:val="24"/>
                <w:szCs w:val="24"/>
                <w:cs/>
              </w:rPr>
            </w:pPr>
          </w:p>
        </w:tc>
        <w:tc>
          <w:tcPr>
            <w:tcW w:w="1260" w:type="dxa"/>
          </w:tcPr>
          <w:p w14:paraId="64C8B8BC" w14:textId="77777777" w:rsidR="00E9556E" w:rsidRPr="00AE49D0" w:rsidRDefault="00E9556E" w:rsidP="0034096D">
            <w:pPr>
              <w:rPr>
                <w:rFonts w:ascii="TH SarabunPSK" w:hAnsi="TH SarabunPSK" w:cs="TH SarabunPSK"/>
                <w:b/>
                <w:bCs/>
                <w:sz w:val="24"/>
                <w:szCs w:val="24"/>
                <w:cs/>
              </w:rPr>
            </w:pPr>
          </w:p>
        </w:tc>
        <w:tc>
          <w:tcPr>
            <w:tcW w:w="1260" w:type="dxa"/>
          </w:tcPr>
          <w:p w14:paraId="0363ED6D" w14:textId="77777777" w:rsidR="00E9556E" w:rsidRPr="00AE49D0" w:rsidRDefault="00E9556E" w:rsidP="0034096D">
            <w:pPr>
              <w:rPr>
                <w:rFonts w:ascii="TH SarabunPSK" w:hAnsi="TH SarabunPSK" w:cs="TH SarabunPSK"/>
                <w:b/>
                <w:bCs/>
                <w:sz w:val="24"/>
                <w:szCs w:val="24"/>
              </w:rPr>
            </w:pPr>
          </w:p>
        </w:tc>
        <w:tc>
          <w:tcPr>
            <w:tcW w:w="1260" w:type="dxa"/>
          </w:tcPr>
          <w:p w14:paraId="2B981C01" w14:textId="77777777" w:rsidR="00E9556E" w:rsidRPr="00AE49D0" w:rsidRDefault="00E9556E" w:rsidP="0034096D">
            <w:pPr>
              <w:rPr>
                <w:rFonts w:ascii="TH SarabunPSK" w:hAnsi="TH SarabunPSK" w:cs="TH SarabunPSK"/>
                <w:b/>
                <w:bCs/>
                <w:sz w:val="24"/>
                <w:szCs w:val="24"/>
              </w:rPr>
            </w:pPr>
          </w:p>
        </w:tc>
        <w:tc>
          <w:tcPr>
            <w:tcW w:w="962" w:type="dxa"/>
          </w:tcPr>
          <w:p w14:paraId="05772F0E" w14:textId="77777777" w:rsidR="00E9556E" w:rsidRPr="00AE49D0" w:rsidRDefault="00E9556E" w:rsidP="0034096D">
            <w:pPr>
              <w:rPr>
                <w:rFonts w:ascii="TH SarabunPSK" w:hAnsi="TH SarabunPSK" w:cs="TH SarabunPSK"/>
                <w:b/>
                <w:bCs/>
                <w:sz w:val="24"/>
                <w:szCs w:val="24"/>
              </w:rPr>
            </w:pPr>
          </w:p>
        </w:tc>
      </w:tr>
      <w:tr w:rsidR="00E9556E" w:rsidRPr="00AE49D0" w14:paraId="6F6ECEE8" w14:textId="77777777" w:rsidTr="00E9556E">
        <w:tc>
          <w:tcPr>
            <w:tcW w:w="990" w:type="dxa"/>
          </w:tcPr>
          <w:p w14:paraId="79485D8B"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839A052" w14:textId="77777777" w:rsidR="00E9556E" w:rsidRPr="00AE49D0" w:rsidRDefault="00E9556E" w:rsidP="0034096D">
            <w:pPr>
              <w:rPr>
                <w:rFonts w:ascii="TH SarabunPSK" w:hAnsi="TH SarabunPSK" w:cs="TH SarabunPSK"/>
                <w:b/>
                <w:bCs/>
                <w:sz w:val="24"/>
                <w:szCs w:val="24"/>
                <w:cs/>
              </w:rPr>
            </w:pPr>
          </w:p>
        </w:tc>
        <w:tc>
          <w:tcPr>
            <w:tcW w:w="1260" w:type="dxa"/>
          </w:tcPr>
          <w:p w14:paraId="05C84954" w14:textId="77777777" w:rsidR="00E9556E" w:rsidRPr="00AE49D0" w:rsidRDefault="00E9556E" w:rsidP="0034096D">
            <w:pPr>
              <w:rPr>
                <w:rFonts w:ascii="TH SarabunPSK" w:hAnsi="TH SarabunPSK" w:cs="TH SarabunPSK"/>
                <w:b/>
                <w:bCs/>
                <w:sz w:val="24"/>
                <w:szCs w:val="24"/>
                <w:cs/>
              </w:rPr>
            </w:pPr>
          </w:p>
        </w:tc>
        <w:tc>
          <w:tcPr>
            <w:tcW w:w="1260" w:type="dxa"/>
          </w:tcPr>
          <w:p w14:paraId="6FB1BF54" w14:textId="77777777" w:rsidR="00E9556E" w:rsidRPr="00AE49D0" w:rsidRDefault="00E9556E" w:rsidP="0034096D">
            <w:pPr>
              <w:rPr>
                <w:rFonts w:ascii="TH SarabunPSK" w:hAnsi="TH SarabunPSK" w:cs="TH SarabunPSK"/>
                <w:b/>
                <w:bCs/>
                <w:sz w:val="24"/>
                <w:szCs w:val="24"/>
                <w:cs/>
              </w:rPr>
            </w:pPr>
          </w:p>
        </w:tc>
        <w:tc>
          <w:tcPr>
            <w:tcW w:w="1260" w:type="dxa"/>
          </w:tcPr>
          <w:p w14:paraId="1105F2FA" w14:textId="77777777" w:rsidR="00E9556E" w:rsidRPr="00AE49D0" w:rsidRDefault="00E9556E" w:rsidP="0034096D">
            <w:pPr>
              <w:rPr>
                <w:rFonts w:ascii="TH SarabunPSK" w:hAnsi="TH SarabunPSK" w:cs="TH SarabunPSK"/>
                <w:b/>
                <w:bCs/>
                <w:sz w:val="24"/>
                <w:szCs w:val="24"/>
                <w:cs/>
              </w:rPr>
            </w:pPr>
          </w:p>
        </w:tc>
        <w:tc>
          <w:tcPr>
            <w:tcW w:w="1260" w:type="dxa"/>
          </w:tcPr>
          <w:p w14:paraId="2C47253B" w14:textId="77777777" w:rsidR="00E9556E" w:rsidRPr="00AE49D0" w:rsidRDefault="00E9556E" w:rsidP="0034096D">
            <w:pPr>
              <w:rPr>
                <w:rFonts w:ascii="TH SarabunPSK" w:hAnsi="TH SarabunPSK" w:cs="TH SarabunPSK"/>
                <w:b/>
                <w:bCs/>
                <w:sz w:val="24"/>
                <w:szCs w:val="24"/>
              </w:rPr>
            </w:pPr>
          </w:p>
        </w:tc>
        <w:tc>
          <w:tcPr>
            <w:tcW w:w="1260" w:type="dxa"/>
          </w:tcPr>
          <w:p w14:paraId="406C1C0E" w14:textId="77777777" w:rsidR="00E9556E" w:rsidRPr="00AE49D0" w:rsidRDefault="00E9556E" w:rsidP="0034096D">
            <w:pPr>
              <w:rPr>
                <w:rFonts w:ascii="TH SarabunPSK" w:hAnsi="TH SarabunPSK" w:cs="TH SarabunPSK"/>
                <w:b/>
                <w:bCs/>
                <w:sz w:val="24"/>
                <w:szCs w:val="24"/>
              </w:rPr>
            </w:pPr>
          </w:p>
        </w:tc>
        <w:tc>
          <w:tcPr>
            <w:tcW w:w="962" w:type="dxa"/>
          </w:tcPr>
          <w:p w14:paraId="0E7D13D7" w14:textId="77777777" w:rsidR="00E9556E" w:rsidRPr="00AE49D0" w:rsidRDefault="00E9556E" w:rsidP="0034096D">
            <w:pPr>
              <w:rPr>
                <w:rFonts w:ascii="TH SarabunPSK" w:hAnsi="TH SarabunPSK" w:cs="TH SarabunPSK"/>
                <w:b/>
                <w:bCs/>
                <w:sz w:val="24"/>
                <w:szCs w:val="24"/>
              </w:rPr>
            </w:pPr>
          </w:p>
        </w:tc>
      </w:tr>
      <w:tr w:rsidR="00E9556E" w:rsidRPr="00AE49D0" w14:paraId="7338A782" w14:textId="77777777" w:rsidTr="00E9556E">
        <w:tc>
          <w:tcPr>
            <w:tcW w:w="990" w:type="dxa"/>
          </w:tcPr>
          <w:p w14:paraId="0904962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1000A04C" w14:textId="77777777" w:rsidR="00E9556E" w:rsidRPr="00AE49D0" w:rsidRDefault="00E9556E" w:rsidP="0034096D">
            <w:pPr>
              <w:rPr>
                <w:rFonts w:ascii="TH SarabunPSK" w:hAnsi="TH SarabunPSK" w:cs="TH SarabunPSK"/>
                <w:b/>
                <w:bCs/>
                <w:sz w:val="24"/>
                <w:szCs w:val="24"/>
                <w:cs/>
              </w:rPr>
            </w:pPr>
          </w:p>
        </w:tc>
        <w:tc>
          <w:tcPr>
            <w:tcW w:w="1260" w:type="dxa"/>
          </w:tcPr>
          <w:p w14:paraId="03124673" w14:textId="77777777" w:rsidR="00E9556E" w:rsidRPr="00AE49D0" w:rsidRDefault="00E9556E" w:rsidP="0034096D">
            <w:pPr>
              <w:rPr>
                <w:rFonts w:ascii="TH SarabunPSK" w:hAnsi="TH SarabunPSK" w:cs="TH SarabunPSK"/>
                <w:b/>
                <w:bCs/>
                <w:sz w:val="24"/>
                <w:szCs w:val="24"/>
                <w:cs/>
              </w:rPr>
            </w:pPr>
          </w:p>
        </w:tc>
        <w:tc>
          <w:tcPr>
            <w:tcW w:w="1260" w:type="dxa"/>
          </w:tcPr>
          <w:p w14:paraId="6F255E26" w14:textId="77777777" w:rsidR="00E9556E" w:rsidRPr="00AE49D0" w:rsidRDefault="00E9556E" w:rsidP="0034096D">
            <w:pPr>
              <w:rPr>
                <w:rFonts w:ascii="TH SarabunPSK" w:hAnsi="TH SarabunPSK" w:cs="TH SarabunPSK"/>
                <w:b/>
                <w:bCs/>
                <w:sz w:val="24"/>
                <w:szCs w:val="24"/>
                <w:cs/>
              </w:rPr>
            </w:pPr>
          </w:p>
        </w:tc>
        <w:tc>
          <w:tcPr>
            <w:tcW w:w="1260" w:type="dxa"/>
          </w:tcPr>
          <w:p w14:paraId="0799D6BD" w14:textId="77777777" w:rsidR="00E9556E" w:rsidRPr="00AE49D0" w:rsidRDefault="00E9556E" w:rsidP="0034096D">
            <w:pPr>
              <w:rPr>
                <w:rFonts w:ascii="TH SarabunPSK" w:hAnsi="TH SarabunPSK" w:cs="TH SarabunPSK"/>
                <w:b/>
                <w:bCs/>
                <w:sz w:val="24"/>
                <w:szCs w:val="24"/>
                <w:cs/>
              </w:rPr>
            </w:pPr>
          </w:p>
        </w:tc>
        <w:tc>
          <w:tcPr>
            <w:tcW w:w="1260" w:type="dxa"/>
          </w:tcPr>
          <w:p w14:paraId="33CFCFAD" w14:textId="77777777" w:rsidR="00E9556E" w:rsidRPr="00AE49D0" w:rsidRDefault="00E9556E" w:rsidP="0034096D">
            <w:pPr>
              <w:rPr>
                <w:rFonts w:ascii="TH SarabunPSK" w:hAnsi="TH SarabunPSK" w:cs="TH SarabunPSK"/>
                <w:b/>
                <w:bCs/>
                <w:sz w:val="24"/>
                <w:szCs w:val="24"/>
              </w:rPr>
            </w:pPr>
          </w:p>
        </w:tc>
        <w:tc>
          <w:tcPr>
            <w:tcW w:w="1260" w:type="dxa"/>
          </w:tcPr>
          <w:p w14:paraId="465EF078" w14:textId="77777777" w:rsidR="00E9556E" w:rsidRPr="00AE49D0" w:rsidRDefault="00E9556E" w:rsidP="0034096D">
            <w:pPr>
              <w:rPr>
                <w:rFonts w:ascii="TH SarabunPSK" w:hAnsi="TH SarabunPSK" w:cs="TH SarabunPSK"/>
                <w:b/>
                <w:bCs/>
                <w:sz w:val="24"/>
                <w:szCs w:val="24"/>
              </w:rPr>
            </w:pPr>
          </w:p>
        </w:tc>
        <w:tc>
          <w:tcPr>
            <w:tcW w:w="962" w:type="dxa"/>
          </w:tcPr>
          <w:p w14:paraId="433C1684" w14:textId="77777777" w:rsidR="00E9556E" w:rsidRPr="00AE49D0" w:rsidRDefault="00E9556E" w:rsidP="0034096D">
            <w:pPr>
              <w:rPr>
                <w:rFonts w:ascii="TH SarabunPSK" w:hAnsi="TH SarabunPSK" w:cs="TH SarabunPSK"/>
                <w:b/>
                <w:bCs/>
                <w:sz w:val="24"/>
                <w:szCs w:val="24"/>
              </w:rPr>
            </w:pPr>
          </w:p>
        </w:tc>
      </w:tr>
      <w:tr w:rsidR="00E9556E" w:rsidRPr="00AE49D0" w14:paraId="37B57518" w14:textId="77777777" w:rsidTr="00E9556E">
        <w:tc>
          <w:tcPr>
            <w:tcW w:w="990" w:type="dxa"/>
          </w:tcPr>
          <w:p w14:paraId="5F7F1319"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290C7D13" w14:textId="77777777" w:rsidR="00E9556E" w:rsidRPr="00AE49D0" w:rsidRDefault="00E9556E" w:rsidP="0034096D">
            <w:pPr>
              <w:rPr>
                <w:rFonts w:ascii="TH SarabunPSK" w:hAnsi="TH SarabunPSK" w:cs="TH SarabunPSK"/>
                <w:b/>
                <w:bCs/>
                <w:sz w:val="24"/>
                <w:szCs w:val="24"/>
                <w:cs/>
              </w:rPr>
            </w:pPr>
          </w:p>
        </w:tc>
        <w:tc>
          <w:tcPr>
            <w:tcW w:w="1260" w:type="dxa"/>
          </w:tcPr>
          <w:p w14:paraId="5F271752" w14:textId="77777777" w:rsidR="00E9556E" w:rsidRPr="00AE49D0" w:rsidRDefault="00E9556E" w:rsidP="0034096D">
            <w:pPr>
              <w:rPr>
                <w:rFonts w:ascii="TH SarabunPSK" w:hAnsi="TH SarabunPSK" w:cs="TH SarabunPSK"/>
                <w:b/>
                <w:bCs/>
                <w:sz w:val="24"/>
                <w:szCs w:val="24"/>
                <w:cs/>
              </w:rPr>
            </w:pPr>
          </w:p>
        </w:tc>
        <w:tc>
          <w:tcPr>
            <w:tcW w:w="1260" w:type="dxa"/>
          </w:tcPr>
          <w:p w14:paraId="79B68153" w14:textId="77777777" w:rsidR="00E9556E" w:rsidRPr="00AE49D0" w:rsidRDefault="00E9556E" w:rsidP="0034096D">
            <w:pPr>
              <w:rPr>
                <w:rFonts w:ascii="TH SarabunPSK" w:hAnsi="TH SarabunPSK" w:cs="TH SarabunPSK"/>
                <w:b/>
                <w:bCs/>
                <w:sz w:val="24"/>
                <w:szCs w:val="24"/>
                <w:cs/>
              </w:rPr>
            </w:pPr>
          </w:p>
        </w:tc>
        <w:tc>
          <w:tcPr>
            <w:tcW w:w="1260" w:type="dxa"/>
          </w:tcPr>
          <w:p w14:paraId="698C3381" w14:textId="77777777" w:rsidR="00E9556E" w:rsidRPr="00AE49D0" w:rsidRDefault="00E9556E" w:rsidP="0034096D">
            <w:pPr>
              <w:rPr>
                <w:rFonts w:ascii="TH SarabunPSK" w:hAnsi="TH SarabunPSK" w:cs="TH SarabunPSK"/>
                <w:b/>
                <w:bCs/>
                <w:sz w:val="24"/>
                <w:szCs w:val="24"/>
                <w:cs/>
              </w:rPr>
            </w:pPr>
          </w:p>
        </w:tc>
        <w:tc>
          <w:tcPr>
            <w:tcW w:w="1260" w:type="dxa"/>
          </w:tcPr>
          <w:p w14:paraId="42A0BA7F" w14:textId="77777777" w:rsidR="00E9556E" w:rsidRPr="00AE49D0" w:rsidRDefault="00E9556E" w:rsidP="0034096D">
            <w:pPr>
              <w:rPr>
                <w:rFonts w:ascii="TH SarabunPSK" w:hAnsi="TH SarabunPSK" w:cs="TH SarabunPSK"/>
                <w:b/>
                <w:bCs/>
                <w:sz w:val="24"/>
                <w:szCs w:val="24"/>
              </w:rPr>
            </w:pPr>
          </w:p>
        </w:tc>
        <w:tc>
          <w:tcPr>
            <w:tcW w:w="1260" w:type="dxa"/>
          </w:tcPr>
          <w:p w14:paraId="2B1F83CA" w14:textId="77777777" w:rsidR="00E9556E" w:rsidRPr="00AE49D0" w:rsidRDefault="00E9556E" w:rsidP="0034096D">
            <w:pPr>
              <w:rPr>
                <w:rFonts w:ascii="TH SarabunPSK" w:hAnsi="TH SarabunPSK" w:cs="TH SarabunPSK"/>
                <w:b/>
                <w:bCs/>
                <w:sz w:val="24"/>
                <w:szCs w:val="24"/>
              </w:rPr>
            </w:pPr>
          </w:p>
        </w:tc>
        <w:tc>
          <w:tcPr>
            <w:tcW w:w="962" w:type="dxa"/>
          </w:tcPr>
          <w:p w14:paraId="730F9434" w14:textId="77777777" w:rsidR="00E9556E" w:rsidRPr="00AE49D0" w:rsidRDefault="00E9556E" w:rsidP="0034096D">
            <w:pPr>
              <w:rPr>
                <w:rFonts w:ascii="TH SarabunPSK" w:hAnsi="TH SarabunPSK" w:cs="TH SarabunPSK"/>
                <w:b/>
                <w:bCs/>
                <w:sz w:val="24"/>
                <w:szCs w:val="24"/>
              </w:rPr>
            </w:pPr>
          </w:p>
        </w:tc>
      </w:tr>
      <w:tr w:rsidR="00E9556E" w:rsidRPr="00AE49D0" w14:paraId="40621E35" w14:textId="77777777" w:rsidTr="00E9556E">
        <w:tc>
          <w:tcPr>
            <w:tcW w:w="990" w:type="dxa"/>
          </w:tcPr>
          <w:p w14:paraId="4759EA4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5F7D16A8" w14:textId="77777777" w:rsidR="00E9556E" w:rsidRPr="00AE49D0" w:rsidRDefault="00E9556E" w:rsidP="0034096D">
            <w:pPr>
              <w:rPr>
                <w:rFonts w:ascii="TH SarabunPSK" w:hAnsi="TH SarabunPSK" w:cs="TH SarabunPSK"/>
                <w:b/>
                <w:bCs/>
                <w:sz w:val="24"/>
                <w:szCs w:val="24"/>
                <w:cs/>
              </w:rPr>
            </w:pPr>
          </w:p>
        </w:tc>
        <w:tc>
          <w:tcPr>
            <w:tcW w:w="1260" w:type="dxa"/>
          </w:tcPr>
          <w:p w14:paraId="5CDB10B5" w14:textId="77777777" w:rsidR="00E9556E" w:rsidRPr="00AE49D0" w:rsidRDefault="00E9556E" w:rsidP="0034096D">
            <w:pPr>
              <w:rPr>
                <w:rFonts w:ascii="TH SarabunPSK" w:hAnsi="TH SarabunPSK" w:cs="TH SarabunPSK"/>
                <w:b/>
                <w:bCs/>
                <w:sz w:val="24"/>
                <w:szCs w:val="24"/>
                <w:cs/>
              </w:rPr>
            </w:pPr>
          </w:p>
        </w:tc>
        <w:tc>
          <w:tcPr>
            <w:tcW w:w="1260" w:type="dxa"/>
          </w:tcPr>
          <w:p w14:paraId="5B1CDC40" w14:textId="77777777" w:rsidR="00E9556E" w:rsidRPr="00AE49D0" w:rsidRDefault="00E9556E" w:rsidP="0034096D">
            <w:pPr>
              <w:rPr>
                <w:rFonts w:ascii="TH SarabunPSK" w:hAnsi="TH SarabunPSK" w:cs="TH SarabunPSK"/>
                <w:b/>
                <w:bCs/>
                <w:sz w:val="24"/>
                <w:szCs w:val="24"/>
                <w:cs/>
              </w:rPr>
            </w:pPr>
          </w:p>
        </w:tc>
        <w:tc>
          <w:tcPr>
            <w:tcW w:w="1260" w:type="dxa"/>
          </w:tcPr>
          <w:p w14:paraId="7D3A5DAF" w14:textId="77777777" w:rsidR="00E9556E" w:rsidRPr="00AE49D0" w:rsidRDefault="00E9556E" w:rsidP="0034096D">
            <w:pPr>
              <w:rPr>
                <w:rFonts w:ascii="TH SarabunPSK" w:hAnsi="TH SarabunPSK" w:cs="TH SarabunPSK"/>
                <w:b/>
                <w:bCs/>
                <w:sz w:val="24"/>
                <w:szCs w:val="24"/>
                <w:cs/>
              </w:rPr>
            </w:pPr>
          </w:p>
        </w:tc>
        <w:tc>
          <w:tcPr>
            <w:tcW w:w="1260" w:type="dxa"/>
          </w:tcPr>
          <w:p w14:paraId="43290BFE" w14:textId="77777777" w:rsidR="00E9556E" w:rsidRPr="00AE49D0" w:rsidRDefault="00E9556E" w:rsidP="0034096D">
            <w:pPr>
              <w:rPr>
                <w:rFonts w:ascii="TH SarabunPSK" w:hAnsi="TH SarabunPSK" w:cs="TH SarabunPSK"/>
                <w:b/>
                <w:bCs/>
                <w:sz w:val="24"/>
                <w:szCs w:val="24"/>
              </w:rPr>
            </w:pPr>
          </w:p>
        </w:tc>
        <w:tc>
          <w:tcPr>
            <w:tcW w:w="1260" w:type="dxa"/>
          </w:tcPr>
          <w:p w14:paraId="18BDEE36" w14:textId="77777777" w:rsidR="00E9556E" w:rsidRPr="00AE49D0" w:rsidRDefault="00E9556E" w:rsidP="0034096D">
            <w:pPr>
              <w:rPr>
                <w:rFonts w:ascii="TH SarabunPSK" w:hAnsi="TH SarabunPSK" w:cs="TH SarabunPSK"/>
                <w:b/>
                <w:bCs/>
                <w:sz w:val="24"/>
                <w:szCs w:val="24"/>
              </w:rPr>
            </w:pPr>
          </w:p>
        </w:tc>
        <w:tc>
          <w:tcPr>
            <w:tcW w:w="962" w:type="dxa"/>
          </w:tcPr>
          <w:p w14:paraId="4968466A" w14:textId="77777777" w:rsidR="00E9556E" w:rsidRPr="00AE49D0" w:rsidRDefault="00E9556E" w:rsidP="0034096D">
            <w:pPr>
              <w:rPr>
                <w:rFonts w:ascii="TH SarabunPSK" w:hAnsi="TH SarabunPSK" w:cs="TH SarabunPSK"/>
                <w:b/>
                <w:bCs/>
                <w:sz w:val="24"/>
                <w:szCs w:val="24"/>
              </w:rPr>
            </w:pPr>
          </w:p>
        </w:tc>
      </w:tr>
    </w:tbl>
    <w:p w14:paraId="6FCBA7CC" w14:textId="77777777" w:rsidR="00E9556E" w:rsidRDefault="00E9556E" w:rsidP="00E9556E">
      <w:pPr>
        <w:spacing w:line="259" w:lineRule="auto"/>
        <w:rPr>
          <w:rFonts w:ascii="TH SarabunPSK" w:hAnsi="TH SarabunPSK" w:cs="TH SarabunPSK"/>
          <w:color w:val="FF0000"/>
          <w:sz w:val="32"/>
          <w:szCs w:val="32"/>
        </w:rPr>
      </w:pPr>
    </w:p>
    <w:p w14:paraId="0816DC66" w14:textId="62BFB690" w:rsidR="00E9556E" w:rsidRPr="00A07F05" w:rsidRDefault="00E9556E" w:rsidP="00E9556E">
      <w:pPr>
        <w:spacing w:line="259" w:lineRule="auto"/>
        <w:rPr>
          <w:rFonts w:ascii="TH SarabunPSK" w:hAnsi="TH SarabunPSK" w:cs="TH SarabunPSK"/>
          <w:sz w:val="32"/>
          <w:szCs w:val="32"/>
        </w:rPr>
      </w:pPr>
      <w:r w:rsidRPr="00D33AC0">
        <w:rPr>
          <w:rFonts w:ascii="TH SarabunPSK" w:hAnsi="TH SarabunPSK" w:cs="TH SarabunPSK" w:hint="cs"/>
          <w:b/>
          <w:bCs/>
          <w:color w:val="0000CC"/>
          <w:sz w:val="32"/>
          <w:szCs w:val="32"/>
          <w:cs/>
        </w:rPr>
        <w:t xml:space="preserve">(ตัวอย่างตาราง) </w:t>
      </w:r>
      <w:r w:rsidRPr="00A07F05">
        <w:rPr>
          <w:rFonts w:ascii="TH SarabunPSK" w:hAnsi="TH SarabunPSK" w:cs="TH SarabunPSK" w:hint="cs"/>
          <w:sz w:val="32"/>
          <w:szCs w:val="32"/>
          <w:cs/>
        </w:rPr>
        <w:t>ตารางแสดง</w:t>
      </w:r>
      <w:r w:rsidRPr="00A07F05">
        <w:rPr>
          <w:rFonts w:ascii="TH SarabunPSK" w:hAnsi="TH SarabunPSK" w:cs="TH SarabunPSK"/>
          <w:sz w:val="32"/>
          <w:szCs w:val="32"/>
          <w:cs/>
        </w:rPr>
        <w:t>การบรรลุผลลัพธ์การเรียนรู้ระดับหลักสูตร (</w:t>
      </w:r>
      <w:r w:rsidRPr="00A07F05">
        <w:rPr>
          <w:rFonts w:ascii="TH SarabunPSK" w:hAnsi="TH SarabunPSK" w:cs="TH SarabunPSK"/>
          <w:sz w:val="32"/>
          <w:szCs w:val="32"/>
        </w:rPr>
        <w:t>PLOs)</w:t>
      </w:r>
      <w:r>
        <w:rPr>
          <w:rFonts w:ascii="TH SarabunPSK" w:hAnsi="TH SarabunPSK" w:cs="TH SarabunPSK" w:hint="cs"/>
          <w:sz w:val="32"/>
          <w:szCs w:val="32"/>
          <w:cs/>
        </w:rPr>
        <w:t xml:space="preserve"> ของศิษย์เก่า</w:t>
      </w:r>
    </w:p>
    <w:tbl>
      <w:tblPr>
        <w:tblStyle w:val="TableGrid16"/>
        <w:tblW w:w="9485" w:type="dxa"/>
        <w:tblInd w:w="-5" w:type="dxa"/>
        <w:tblLayout w:type="fixed"/>
        <w:tblLook w:val="04A0" w:firstRow="1" w:lastRow="0" w:firstColumn="1" w:lastColumn="0" w:noHBand="0" w:noVBand="1"/>
      </w:tblPr>
      <w:tblGrid>
        <w:gridCol w:w="990"/>
        <w:gridCol w:w="1233"/>
        <w:gridCol w:w="1260"/>
        <w:gridCol w:w="1260"/>
        <w:gridCol w:w="1260"/>
        <w:gridCol w:w="1260"/>
        <w:gridCol w:w="1260"/>
        <w:gridCol w:w="962"/>
      </w:tblGrid>
      <w:tr w:rsidR="00E9556E" w:rsidRPr="00AE49D0" w14:paraId="4D5A6695" w14:textId="77777777" w:rsidTr="00E9556E">
        <w:tc>
          <w:tcPr>
            <w:tcW w:w="990" w:type="dxa"/>
            <w:vMerge w:val="restart"/>
            <w:vAlign w:val="center"/>
          </w:tcPr>
          <w:p w14:paraId="0F2DBEF5"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cs/>
              </w:rPr>
              <w:t>ปีการศึกษา</w:t>
            </w:r>
          </w:p>
        </w:tc>
        <w:tc>
          <w:tcPr>
            <w:tcW w:w="7533" w:type="dxa"/>
            <w:gridSpan w:val="6"/>
          </w:tcPr>
          <w:p w14:paraId="69037F77" w14:textId="77777777" w:rsidR="00E9556E" w:rsidRPr="00AE49D0" w:rsidRDefault="00E9556E" w:rsidP="0034096D">
            <w:pPr>
              <w:jc w:val="center"/>
              <w:rPr>
                <w:rFonts w:ascii="TH SarabunPSK" w:hAnsi="TH SarabunPSK" w:cs="TH SarabunPSK"/>
                <w:b/>
                <w:bCs/>
                <w:sz w:val="24"/>
                <w:szCs w:val="24"/>
                <w:cs/>
              </w:rPr>
            </w:pPr>
            <w:r w:rsidRPr="00AE49D0">
              <w:rPr>
                <w:rFonts w:ascii="TH SarabunPSK" w:hAnsi="TH SarabunPSK" w:cs="TH SarabunPSK" w:hint="cs"/>
                <w:b/>
                <w:bCs/>
                <w:sz w:val="24"/>
                <w:szCs w:val="24"/>
                <w:cs/>
              </w:rPr>
              <w:t>การบรรลุผลลัพธ์การเรียนรู้ระดับหลักสูตร (</w:t>
            </w:r>
            <w:r w:rsidRPr="00AE49D0">
              <w:rPr>
                <w:rFonts w:ascii="TH SarabunPSK" w:hAnsi="TH SarabunPSK" w:cs="TH SarabunPSK" w:hint="cs"/>
                <w:b/>
                <w:bCs/>
                <w:sz w:val="24"/>
                <w:szCs w:val="24"/>
              </w:rPr>
              <w:t>PLOs</w:t>
            </w:r>
            <w:r w:rsidRPr="00AE49D0">
              <w:rPr>
                <w:rFonts w:ascii="TH SarabunPSK" w:hAnsi="TH SarabunPSK" w:cs="TH SarabunPSK" w:hint="cs"/>
                <w:b/>
                <w:bCs/>
                <w:sz w:val="24"/>
                <w:szCs w:val="24"/>
                <w:cs/>
              </w:rPr>
              <w:t>)</w:t>
            </w:r>
          </w:p>
        </w:tc>
        <w:tc>
          <w:tcPr>
            <w:tcW w:w="962" w:type="dxa"/>
          </w:tcPr>
          <w:p w14:paraId="463DD67D" w14:textId="77777777" w:rsidR="00E9556E" w:rsidRPr="00AE49D0" w:rsidRDefault="00E9556E" w:rsidP="0034096D">
            <w:pPr>
              <w:rPr>
                <w:rFonts w:ascii="TH SarabunPSK" w:hAnsi="TH SarabunPSK" w:cs="TH SarabunPSK"/>
                <w:b/>
                <w:bCs/>
                <w:sz w:val="24"/>
                <w:szCs w:val="24"/>
              </w:rPr>
            </w:pPr>
            <w:r w:rsidRPr="00AE49D0">
              <w:rPr>
                <w:rFonts w:ascii="TH SarabunPSK" w:hAnsi="TH SarabunPSK" w:cs="TH SarabunPSK" w:hint="cs"/>
                <w:b/>
                <w:bCs/>
                <w:sz w:val="24"/>
                <w:szCs w:val="24"/>
                <w:cs/>
              </w:rPr>
              <w:t>หมายเหตุ</w:t>
            </w:r>
          </w:p>
        </w:tc>
      </w:tr>
      <w:tr w:rsidR="00E9556E" w:rsidRPr="00AE49D0" w14:paraId="7BEB0D94" w14:textId="77777777" w:rsidTr="00E9556E">
        <w:tc>
          <w:tcPr>
            <w:tcW w:w="990" w:type="dxa"/>
            <w:vMerge/>
          </w:tcPr>
          <w:p w14:paraId="201E2E8F" w14:textId="77777777" w:rsidR="00E9556E" w:rsidRPr="00AE49D0" w:rsidRDefault="00E9556E" w:rsidP="0034096D">
            <w:pPr>
              <w:rPr>
                <w:rFonts w:ascii="TH SarabunPSK" w:hAnsi="TH SarabunPSK" w:cs="TH SarabunPSK"/>
                <w:b/>
                <w:bCs/>
                <w:sz w:val="24"/>
                <w:szCs w:val="24"/>
              </w:rPr>
            </w:pPr>
          </w:p>
        </w:tc>
        <w:tc>
          <w:tcPr>
            <w:tcW w:w="1233" w:type="dxa"/>
          </w:tcPr>
          <w:p w14:paraId="40ECE1E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PLO1</w:t>
            </w:r>
          </w:p>
        </w:tc>
        <w:tc>
          <w:tcPr>
            <w:tcW w:w="1260" w:type="dxa"/>
          </w:tcPr>
          <w:p w14:paraId="5AA3B02A"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PLO2</w:t>
            </w:r>
          </w:p>
        </w:tc>
        <w:tc>
          <w:tcPr>
            <w:tcW w:w="1260" w:type="dxa"/>
          </w:tcPr>
          <w:p w14:paraId="54AA1326"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PLO3</w:t>
            </w:r>
          </w:p>
        </w:tc>
        <w:tc>
          <w:tcPr>
            <w:tcW w:w="1260" w:type="dxa"/>
          </w:tcPr>
          <w:p w14:paraId="1BAD751E"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PLO4</w:t>
            </w:r>
          </w:p>
        </w:tc>
        <w:tc>
          <w:tcPr>
            <w:tcW w:w="1260" w:type="dxa"/>
          </w:tcPr>
          <w:p w14:paraId="6872D158"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5</w:t>
            </w:r>
          </w:p>
        </w:tc>
        <w:tc>
          <w:tcPr>
            <w:tcW w:w="1260" w:type="dxa"/>
          </w:tcPr>
          <w:p w14:paraId="17D607D2" w14:textId="77777777" w:rsidR="00E9556E" w:rsidRPr="00AE49D0" w:rsidRDefault="00E9556E" w:rsidP="0034096D">
            <w:pPr>
              <w:jc w:val="center"/>
              <w:rPr>
                <w:rFonts w:ascii="TH SarabunPSK" w:hAnsi="TH SarabunPSK" w:cs="TH SarabunPSK"/>
                <w:b/>
                <w:bCs/>
                <w:sz w:val="24"/>
                <w:szCs w:val="24"/>
              </w:rPr>
            </w:pPr>
            <w:r w:rsidRPr="00AE49D0">
              <w:rPr>
                <w:rFonts w:ascii="TH SarabunPSK" w:hAnsi="TH SarabunPSK" w:cs="TH SarabunPSK" w:hint="cs"/>
                <w:b/>
                <w:bCs/>
                <w:sz w:val="24"/>
                <w:szCs w:val="24"/>
              </w:rPr>
              <w:t>PLO</w:t>
            </w:r>
            <w:r w:rsidRPr="00AE49D0">
              <w:rPr>
                <w:rFonts w:ascii="TH SarabunPSK" w:hAnsi="TH SarabunPSK" w:cs="TH SarabunPSK" w:hint="cs"/>
                <w:b/>
                <w:bCs/>
                <w:sz w:val="24"/>
                <w:szCs w:val="24"/>
                <w:cs/>
              </w:rPr>
              <w:t>6</w:t>
            </w:r>
          </w:p>
        </w:tc>
        <w:tc>
          <w:tcPr>
            <w:tcW w:w="962" w:type="dxa"/>
          </w:tcPr>
          <w:p w14:paraId="08F6B785" w14:textId="77777777" w:rsidR="00E9556E" w:rsidRPr="00AE49D0" w:rsidRDefault="00E9556E" w:rsidP="0034096D">
            <w:pPr>
              <w:rPr>
                <w:rFonts w:ascii="TH SarabunPSK" w:hAnsi="TH SarabunPSK" w:cs="TH SarabunPSK"/>
                <w:b/>
                <w:bCs/>
                <w:sz w:val="24"/>
                <w:szCs w:val="24"/>
              </w:rPr>
            </w:pPr>
          </w:p>
        </w:tc>
      </w:tr>
      <w:tr w:rsidR="00E9556E" w:rsidRPr="00AE49D0" w14:paraId="1B0ABDFA" w14:textId="77777777" w:rsidTr="00E9556E">
        <w:tc>
          <w:tcPr>
            <w:tcW w:w="990" w:type="dxa"/>
            <w:vMerge/>
          </w:tcPr>
          <w:p w14:paraId="0374E3AD" w14:textId="77777777" w:rsidR="00E9556E" w:rsidRPr="00AE49D0" w:rsidRDefault="00E9556E" w:rsidP="0034096D">
            <w:pPr>
              <w:rPr>
                <w:rFonts w:ascii="TH SarabunPSK" w:hAnsi="TH SarabunPSK" w:cs="TH SarabunPSK"/>
                <w:b/>
                <w:bCs/>
                <w:sz w:val="24"/>
                <w:szCs w:val="24"/>
              </w:rPr>
            </w:pPr>
          </w:p>
        </w:tc>
        <w:tc>
          <w:tcPr>
            <w:tcW w:w="1233" w:type="dxa"/>
          </w:tcPr>
          <w:p w14:paraId="364F0F88"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1213AA47"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17781F6A"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659F321"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73D14015"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1260" w:type="dxa"/>
          </w:tcPr>
          <w:p w14:paraId="3D9452A6" w14:textId="77777777" w:rsidR="00E9556E" w:rsidRPr="00AE49D0" w:rsidRDefault="00E9556E" w:rsidP="0034096D">
            <w:pPr>
              <w:jc w:val="center"/>
              <w:rPr>
                <w:rFonts w:ascii="TH SarabunPSK" w:hAnsi="TH SarabunPSK" w:cs="TH SarabunPSK"/>
                <w:b/>
                <w:bCs/>
                <w:szCs w:val="22"/>
              </w:rPr>
            </w:pPr>
            <w:r>
              <w:rPr>
                <w:rFonts w:ascii="TH SarabunPSK" w:hAnsi="TH SarabunPSK" w:cs="TH SarabunPSK" w:hint="cs"/>
                <w:b/>
                <w:bCs/>
                <w:szCs w:val="22"/>
                <w:cs/>
              </w:rPr>
              <w:t>ร้อยละการ</w:t>
            </w:r>
            <w:r w:rsidRPr="00AE49D0">
              <w:rPr>
                <w:rFonts w:ascii="TH SarabunPSK" w:hAnsi="TH SarabunPSK" w:cs="TH SarabunPSK" w:hint="cs"/>
                <w:b/>
                <w:bCs/>
                <w:szCs w:val="22"/>
                <w:cs/>
              </w:rPr>
              <w:t>บรรลุ</w:t>
            </w:r>
          </w:p>
        </w:tc>
        <w:tc>
          <w:tcPr>
            <w:tcW w:w="962" w:type="dxa"/>
          </w:tcPr>
          <w:p w14:paraId="7E338F3B" w14:textId="77777777" w:rsidR="00E9556E" w:rsidRPr="00AE49D0" w:rsidRDefault="00E9556E" w:rsidP="0034096D">
            <w:pPr>
              <w:rPr>
                <w:rFonts w:ascii="TH SarabunPSK" w:hAnsi="TH SarabunPSK" w:cs="TH SarabunPSK"/>
                <w:b/>
                <w:bCs/>
                <w:sz w:val="24"/>
                <w:szCs w:val="24"/>
              </w:rPr>
            </w:pPr>
          </w:p>
        </w:tc>
      </w:tr>
      <w:tr w:rsidR="00E9556E" w:rsidRPr="00AE49D0" w14:paraId="4994DD84" w14:textId="77777777" w:rsidTr="00E9556E">
        <w:tc>
          <w:tcPr>
            <w:tcW w:w="990" w:type="dxa"/>
          </w:tcPr>
          <w:p w14:paraId="0626D6E5"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1B0ED613" w14:textId="77777777" w:rsidR="00E9556E" w:rsidRPr="00AE49D0" w:rsidRDefault="00E9556E" w:rsidP="0034096D">
            <w:pPr>
              <w:rPr>
                <w:rFonts w:ascii="TH SarabunPSK" w:hAnsi="TH SarabunPSK" w:cs="TH SarabunPSK"/>
                <w:b/>
                <w:bCs/>
                <w:sz w:val="24"/>
                <w:szCs w:val="24"/>
                <w:cs/>
              </w:rPr>
            </w:pPr>
          </w:p>
        </w:tc>
        <w:tc>
          <w:tcPr>
            <w:tcW w:w="1260" w:type="dxa"/>
          </w:tcPr>
          <w:p w14:paraId="23376A4D" w14:textId="77777777" w:rsidR="00E9556E" w:rsidRPr="00AE49D0" w:rsidRDefault="00E9556E" w:rsidP="0034096D">
            <w:pPr>
              <w:rPr>
                <w:rFonts w:ascii="TH SarabunPSK" w:hAnsi="TH SarabunPSK" w:cs="TH SarabunPSK"/>
                <w:b/>
                <w:bCs/>
                <w:sz w:val="24"/>
                <w:szCs w:val="24"/>
                <w:cs/>
              </w:rPr>
            </w:pPr>
          </w:p>
        </w:tc>
        <w:tc>
          <w:tcPr>
            <w:tcW w:w="1260" w:type="dxa"/>
          </w:tcPr>
          <w:p w14:paraId="1FF5C5D2" w14:textId="77777777" w:rsidR="00E9556E" w:rsidRPr="00AE49D0" w:rsidRDefault="00E9556E" w:rsidP="0034096D">
            <w:pPr>
              <w:rPr>
                <w:rFonts w:ascii="TH SarabunPSK" w:hAnsi="TH SarabunPSK" w:cs="TH SarabunPSK"/>
                <w:b/>
                <w:bCs/>
                <w:sz w:val="24"/>
                <w:szCs w:val="24"/>
                <w:cs/>
              </w:rPr>
            </w:pPr>
          </w:p>
        </w:tc>
        <w:tc>
          <w:tcPr>
            <w:tcW w:w="1260" w:type="dxa"/>
          </w:tcPr>
          <w:p w14:paraId="32B2C575" w14:textId="77777777" w:rsidR="00E9556E" w:rsidRPr="00AE49D0" w:rsidRDefault="00E9556E" w:rsidP="0034096D">
            <w:pPr>
              <w:rPr>
                <w:rFonts w:ascii="TH SarabunPSK" w:hAnsi="TH SarabunPSK" w:cs="TH SarabunPSK"/>
                <w:b/>
                <w:bCs/>
                <w:sz w:val="24"/>
                <w:szCs w:val="24"/>
                <w:cs/>
              </w:rPr>
            </w:pPr>
          </w:p>
        </w:tc>
        <w:tc>
          <w:tcPr>
            <w:tcW w:w="1260" w:type="dxa"/>
          </w:tcPr>
          <w:p w14:paraId="0F4DEDE0" w14:textId="77777777" w:rsidR="00E9556E" w:rsidRPr="00AE49D0" w:rsidRDefault="00E9556E" w:rsidP="0034096D">
            <w:pPr>
              <w:rPr>
                <w:rFonts w:ascii="TH SarabunPSK" w:hAnsi="TH SarabunPSK" w:cs="TH SarabunPSK"/>
                <w:b/>
                <w:bCs/>
                <w:sz w:val="24"/>
                <w:szCs w:val="24"/>
              </w:rPr>
            </w:pPr>
          </w:p>
        </w:tc>
        <w:tc>
          <w:tcPr>
            <w:tcW w:w="1260" w:type="dxa"/>
          </w:tcPr>
          <w:p w14:paraId="3BAB7215" w14:textId="77777777" w:rsidR="00E9556E" w:rsidRPr="00AE49D0" w:rsidRDefault="00E9556E" w:rsidP="0034096D">
            <w:pPr>
              <w:rPr>
                <w:rFonts w:ascii="TH SarabunPSK" w:hAnsi="TH SarabunPSK" w:cs="TH SarabunPSK"/>
                <w:b/>
                <w:bCs/>
                <w:sz w:val="24"/>
                <w:szCs w:val="24"/>
              </w:rPr>
            </w:pPr>
          </w:p>
        </w:tc>
        <w:tc>
          <w:tcPr>
            <w:tcW w:w="962" w:type="dxa"/>
          </w:tcPr>
          <w:p w14:paraId="3B4462F3" w14:textId="77777777" w:rsidR="00E9556E" w:rsidRPr="00AE49D0" w:rsidRDefault="00E9556E" w:rsidP="0034096D">
            <w:pPr>
              <w:rPr>
                <w:rFonts w:ascii="TH SarabunPSK" w:hAnsi="TH SarabunPSK" w:cs="TH SarabunPSK"/>
                <w:b/>
                <w:bCs/>
                <w:sz w:val="24"/>
                <w:szCs w:val="24"/>
              </w:rPr>
            </w:pPr>
          </w:p>
        </w:tc>
      </w:tr>
      <w:tr w:rsidR="00E9556E" w:rsidRPr="00AE49D0" w14:paraId="2BB0F5AD" w14:textId="77777777" w:rsidTr="00E9556E">
        <w:tc>
          <w:tcPr>
            <w:tcW w:w="990" w:type="dxa"/>
          </w:tcPr>
          <w:p w14:paraId="6F02F79A"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5FE1C94D" w14:textId="77777777" w:rsidR="00E9556E" w:rsidRPr="00AE49D0" w:rsidRDefault="00E9556E" w:rsidP="0034096D">
            <w:pPr>
              <w:rPr>
                <w:rFonts w:ascii="TH SarabunPSK" w:hAnsi="TH SarabunPSK" w:cs="TH SarabunPSK"/>
                <w:b/>
                <w:bCs/>
                <w:sz w:val="24"/>
                <w:szCs w:val="24"/>
                <w:cs/>
              </w:rPr>
            </w:pPr>
          </w:p>
        </w:tc>
        <w:tc>
          <w:tcPr>
            <w:tcW w:w="1260" w:type="dxa"/>
          </w:tcPr>
          <w:p w14:paraId="73F480A3" w14:textId="77777777" w:rsidR="00E9556E" w:rsidRPr="00AE49D0" w:rsidRDefault="00E9556E" w:rsidP="0034096D">
            <w:pPr>
              <w:rPr>
                <w:rFonts w:ascii="TH SarabunPSK" w:hAnsi="TH SarabunPSK" w:cs="TH SarabunPSK"/>
                <w:b/>
                <w:bCs/>
                <w:sz w:val="24"/>
                <w:szCs w:val="24"/>
                <w:cs/>
              </w:rPr>
            </w:pPr>
          </w:p>
        </w:tc>
        <w:tc>
          <w:tcPr>
            <w:tcW w:w="1260" w:type="dxa"/>
          </w:tcPr>
          <w:p w14:paraId="05F7DC1D" w14:textId="77777777" w:rsidR="00E9556E" w:rsidRPr="00AE49D0" w:rsidRDefault="00E9556E" w:rsidP="0034096D">
            <w:pPr>
              <w:rPr>
                <w:rFonts w:ascii="TH SarabunPSK" w:hAnsi="TH SarabunPSK" w:cs="TH SarabunPSK"/>
                <w:b/>
                <w:bCs/>
                <w:sz w:val="24"/>
                <w:szCs w:val="24"/>
                <w:cs/>
              </w:rPr>
            </w:pPr>
          </w:p>
        </w:tc>
        <w:tc>
          <w:tcPr>
            <w:tcW w:w="1260" w:type="dxa"/>
          </w:tcPr>
          <w:p w14:paraId="10C3F16C" w14:textId="77777777" w:rsidR="00E9556E" w:rsidRPr="00AE49D0" w:rsidRDefault="00E9556E" w:rsidP="0034096D">
            <w:pPr>
              <w:rPr>
                <w:rFonts w:ascii="TH SarabunPSK" w:hAnsi="TH SarabunPSK" w:cs="TH SarabunPSK"/>
                <w:b/>
                <w:bCs/>
                <w:sz w:val="24"/>
                <w:szCs w:val="24"/>
                <w:cs/>
              </w:rPr>
            </w:pPr>
          </w:p>
        </w:tc>
        <w:tc>
          <w:tcPr>
            <w:tcW w:w="1260" w:type="dxa"/>
          </w:tcPr>
          <w:p w14:paraId="48116824" w14:textId="77777777" w:rsidR="00E9556E" w:rsidRPr="00AE49D0" w:rsidRDefault="00E9556E" w:rsidP="0034096D">
            <w:pPr>
              <w:rPr>
                <w:rFonts w:ascii="TH SarabunPSK" w:hAnsi="TH SarabunPSK" w:cs="TH SarabunPSK"/>
                <w:b/>
                <w:bCs/>
                <w:sz w:val="24"/>
                <w:szCs w:val="24"/>
              </w:rPr>
            </w:pPr>
          </w:p>
        </w:tc>
        <w:tc>
          <w:tcPr>
            <w:tcW w:w="1260" w:type="dxa"/>
          </w:tcPr>
          <w:p w14:paraId="5ED517D9" w14:textId="77777777" w:rsidR="00E9556E" w:rsidRPr="00AE49D0" w:rsidRDefault="00E9556E" w:rsidP="0034096D">
            <w:pPr>
              <w:rPr>
                <w:rFonts w:ascii="TH SarabunPSK" w:hAnsi="TH SarabunPSK" w:cs="TH SarabunPSK"/>
                <w:b/>
                <w:bCs/>
                <w:sz w:val="24"/>
                <w:szCs w:val="24"/>
              </w:rPr>
            </w:pPr>
          </w:p>
        </w:tc>
        <w:tc>
          <w:tcPr>
            <w:tcW w:w="962" w:type="dxa"/>
          </w:tcPr>
          <w:p w14:paraId="3000D9D1" w14:textId="77777777" w:rsidR="00E9556E" w:rsidRPr="00AE49D0" w:rsidRDefault="00E9556E" w:rsidP="0034096D">
            <w:pPr>
              <w:rPr>
                <w:rFonts w:ascii="TH SarabunPSK" w:hAnsi="TH SarabunPSK" w:cs="TH SarabunPSK"/>
                <w:b/>
                <w:bCs/>
                <w:sz w:val="24"/>
                <w:szCs w:val="24"/>
              </w:rPr>
            </w:pPr>
          </w:p>
        </w:tc>
      </w:tr>
      <w:tr w:rsidR="00E9556E" w:rsidRPr="00AE49D0" w14:paraId="2059DE18" w14:textId="77777777" w:rsidTr="00E9556E">
        <w:tc>
          <w:tcPr>
            <w:tcW w:w="990" w:type="dxa"/>
          </w:tcPr>
          <w:p w14:paraId="3ECDC404"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76E5A2F1" w14:textId="77777777" w:rsidR="00E9556E" w:rsidRPr="00AE49D0" w:rsidRDefault="00E9556E" w:rsidP="0034096D">
            <w:pPr>
              <w:rPr>
                <w:rFonts w:ascii="TH SarabunPSK" w:hAnsi="TH SarabunPSK" w:cs="TH SarabunPSK"/>
                <w:b/>
                <w:bCs/>
                <w:sz w:val="24"/>
                <w:szCs w:val="24"/>
                <w:cs/>
              </w:rPr>
            </w:pPr>
          </w:p>
        </w:tc>
        <w:tc>
          <w:tcPr>
            <w:tcW w:w="1260" w:type="dxa"/>
          </w:tcPr>
          <w:p w14:paraId="62A9016B" w14:textId="77777777" w:rsidR="00E9556E" w:rsidRPr="00AE49D0" w:rsidRDefault="00E9556E" w:rsidP="0034096D">
            <w:pPr>
              <w:rPr>
                <w:rFonts w:ascii="TH SarabunPSK" w:hAnsi="TH SarabunPSK" w:cs="TH SarabunPSK"/>
                <w:b/>
                <w:bCs/>
                <w:sz w:val="24"/>
                <w:szCs w:val="24"/>
                <w:cs/>
              </w:rPr>
            </w:pPr>
          </w:p>
        </w:tc>
        <w:tc>
          <w:tcPr>
            <w:tcW w:w="1260" w:type="dxa"/>
          </w:tcPr>
          <w:p w14:paraId="08A8481B" w14:textId="77777777" w:rsidR="00E9556E" w:rsidRPr="00AE49D0" w:rsidRDefault="00E9556E" w:rsidP="0034096D">
            <w:pPr>
              <w:rPr>
                <w:rFonts w:ascii="TH SarabunPSK" w:hAnsi="TH SarabunPSK" w:cs="TH SarabunPSK"/>
                <w:b/>
                <w:bCs/>
                <w:sz w:val="24"/>
                <w:szCs w:val="24"/>
                <w:cs/>
              </w:rPr>
            </w:pPr>
          </w:p>
        </w:tc>
        <w:tc>
          <w:tcPr>
            <w:tcW w:w="1260" w:type="dxa"/>
          </w:tcPr>
          <w:p w14:paraId="3AE2EC4E" w14:textId="77777777" w:rsidR="00E9556E" w:rsidRPr="00AE49D0" w:rsidRDefault="00E9556E" w:rsidP="0034096D">
            <w:pPr>
              <w:rPr>
                <w:rFonts w:ascii="TH SarabunPSK" w:hAnsi="TH SarabunPSK" w:cs="TH SarabunPSK"/>
                <w:b/>
                <w:bCs/>
                <w:sz w:val="24"/>
                <w:szCs w:val="24"/>
                <w:cs/>
              </w:rPr>
            </w:pPr>
          </w:p>
        </w:tc>
        <w:tc>
          <w:tcPr>
            <w:tcW w:w="1260" w:type="dxa"/>
          </w:tcPr>
          <w:p w14:paraId="2E904487" w14:textId="77777777" w:rsidR="00E9556E" w:rsidRPr="00AE49D0" w:rsidRDefault="00E9556E" w:rsidP="0034096D">
            <w:pPr>
              <w:rPr>
                <w:rFonts w:ascii="TH SarabunPSK" w:hAnsi="TH SarabunPSK" w:cs="TH SarabunPSK"/>
                <w:b/>
                <w:bCs/>
                <w:sz w:val="24"/>
                <w:szCs w:val="24"/>
              </w:rPr>
            </w:pPr>
          </w:p>
        </w:tc>
        <w:tc>
          <w:tcPr>
            <w:tcW w:w="1260" w:type="dxa"/>
          </w:tcPr>
          <w:p w14:paraId="6FA1C0DD" w14:textId="77777777" w:rsidR="00E9556E" w:rsidRPr="00AE49D0" w:rsidRDefault="00E9556E" w:rsidP="0034096D">
            <w:pPr>
              <w:rPr>
                <w:rFonts w:ascii="TH SarabunPSK" w:hAnsi="TH SarabunPSK" w:cs="TH SarabunPSK"/>
                <w:b/>
                <w:bCs/>
                <w:sz w:val="24"/>
                <w:szCs w:val="24"/>
              </w:rPr>
            </w:pPr>
          </w:p>
        </w:tc>
        <w:tc>
          <w:tcPr>
            <w:tcW w:w="962" w:type="dxa"/>
          </w:tcPr>
          <w:p w14:paraId="2B70C59D" w14:textId="77777777" w:rsidR="00E9556E" w:rsidRPr="00AE49D0" w:rsidRDefault="00E9556E" w:rsidP="0034096D">
            <w:pPr>
              <w:rPr>
                <w:rFonts w:ascii="TH SarabunPSK" w:hAnsi="TH SarabunPSK" w:cs="TH SarabunPSK"/>
                <w:b/>
                <w:bCs/>
                <w:sz w:val="24"/>
                <w:szCs w:val="24"/>
              </w:rPr>
            </w:pPr>
          </w:p>
        </w:tc>
      </w:tr>
      <w:tr w:rsidR="00E9556E" w:rsidRPr="00AE49D0" w14:paraId="01E1FB70" w14:textId="77777777" w:rsidTr="00E9556E">
        <w:tc>
          <w:tcPr>
            <w:tcW w:w="990" w:type="dxa"/>
          </w:tcPr>
          <w:p w14:paraId="32AA1231"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4188A29D" w14:textId="77777777" w:rsidR="00E9556E" w:rsidRPr="00AE49D0" w:rsidRDefault="00E9556E" w:rsidP="0034096D">
            <w:pPr>
              <w:rPr>
                <w:rFonts w:ascii="TH SarabunPSK" w:hAnsi="TH SarabunPSK" w:cs="TH SarabunPSK"/>
                <w:b/>
                <w:bCs/>
                <w:sz w:val="24"/>
                <w:szCs w:val="24"/>
                <w:cs/>
              </w:rPr>
            </w:pPr>
          </w:p>
        </w:tc>
        <w:tc>
          <w:tcPr>
            <w:tcW w:w="1260" w:type="dxa"/>
          </w:tcPr>
          <w:p w14:paraId="31D33F72" w14:textId="77777777" w:rsidR="00E9556E" w:rsidRPr="00AE49D0" w:rsidRDefault="00E9556E" w:rsidP="0034096D">
            <w:pPr>
              <w:rPr>
                <w:rFonts w:ascii="TH SarabunPSK" w:hAnsi="TH SarabunPSK" w:cs="TH SarabunPSK"/>
                <w:b/>
                <w:bCs/>
                <w:sz w:val="24"/>
                <w:szCs w:val="24"/>
                <w:cs/>
              </w:rPr>
            </w:pPr>
          </w:p>
        </w:tc>
        <w:tc>
          <w:tcPr>
            <w:tcW w:w="1260" w:type="dxa"/>
          </w:tcPr>
          <w:p w14:paraId="1035CD29" w14:textId="77777777" w:rsidR="00E9556E" w:rsidRPr="00AE49D0" w:rsidRDefault="00E9556E" w:rsidP="0034096D">
            <w:pPr>
              <w:rPr>
                <w:rFonts w:ascii="TH SarabunPSK" w:hAnsi="TH SarabunPSK" w:cs="TH SarabunPSK"/>
                <w:b/>
                <w:bCs/>
                <w:sz w:val="24"/>
                <w:szCs w:val="24"/>
                <w:cs/>
              </w:rPr>
            </w:pPr>
          </w:p>
        </w:tc>
        <w:tc>
          <w:tcPr>
            <w:tcW w:w="1260" w:type="dxa"/>
          </w:tcPr>
          <w:p w14:paraId="7B0C6213" w14:textId="77777777" w:rsidR="00E9556E" w:rsidRPr="00AE49D0" w:rsidRDefault="00E9556E" w:rsidP="0034096D">
            <w:pPr>
              <w:rPr>
                <w:rFonts w:ascii="TH SarabunPSK" w:hAnsi="TH SarabunPSK" w:cs="TH SarabunPSK"/>
                <w:b/>
                <w:bCs/>
                <w:sz w:val="24"/>
                <w:szCs w:val="24"/>
                <w:cs/>
              </w:rPr>
            </w:pPr>
          </w:p>
        </w:tc>
        <w:tc>
          <w:tcPr>
            <w:tcW w:w="1260" w:type="dxa"/>
          </w:tcPr>
          <w:p w14:paraId="251B7E59" w14:textId="77777777" w:rsidR="00E9556E" w:rsidRPr="00AE49D0" w:rsidRDefault="00E9556E" w:rsidP="0034096D">
            <w:pPr>
              <w:rPr>
                <w:rFonts w:ascii="TH SarabunPSK" w:hAnsi="TH SarabunPSK" w:cs="TH SarabunPSK"/>
                <w:b/>
                <w:bCs/>
                <w:sz w:val="24"/>
                <w:szCs w:val="24"/>
              </w:rPr>
            </w:pPr>
          </w:p>
        </w:tc>
        <w:tc>
          <w:tcPr>
            <w:tcW w:w="1260" w:type="dxa"/>
          </w:tcPr>
          <w:p w14:paraId="2ACAD128" w14:textId="77777777" w:rsidR="00E9556E" w:rsidRPr="00AE49D0" w:rsidRDefault="00E9556E" w:rsidP="0034096D">
            <w:pPr>
              <w:rPr>
                <w:rFonts w:ascii="TH SarabunPSK" w:hAnsi="TH SarabunPSK" w:cs="TH SarabunPSK"/>
                <w:b/>
                <w:bCs/>
                <w:sz w:val="24"/>
                <w:szCs w:val="24"/>
              </w:rPr>
            </w:pPr>
          </w:p>
        </w:tc>
        <w:tc>
          <w:tcPr>
            <w:tcW w:w="962" w:type="dxa"/>
          </w:tcPr>
          <w:p w14:paraId="41C6C78B" w14:textId="77777777" w:rsidR="00E9556E" w:rsidRPr="00AE49D0" w:rsidRDefault="00E9556E" w:rsidP="0034096D">
            <w:pPr>
              <w:rPr>
                <w:rFonts w:ascii="TH SarabunPSK" w:hAnsi="TH SarabunPSK" w:cs="TH SarabunPSK"/>
                <w:b/>
                <w:bCs/>
                <w:sz w:val="24"/>
                <w:szCs w:val="24"/>
              </w:rPr>
            </w:pPr>
          </w:p>
        </w:tc>
      </w:tr>
      <w:tr w:rsidR="00E9556E" w:rsidRPr="00AE49D0" w14:paraId="28A1D045" w14:textId="77777777" w:rsidTr="00E9556E">
        <w:tc>
          <w:tcPr>
            <w:tcW w:w="990" w:type="dxa"/>
          </w:tcPr>
          <w:p w14:paraId="5577A64B" w14:textId="77777777" w:rsidR="00E9556E" w:rsidRPr="00AE49D0" w:rsidRDefault="00E9556E" w:rsidP="0034096D">
            <w:pPr>
              <w:rPr>
                <w:rFonts w:ascii="TH SarabunPSK" w:hAnsi="TH SarabunPSK" w:cs="TH SarabunPSK"/>
                <w:b/>
                <w:bCs/>
                <w:sz w:val="24"/>
                <w:szCs w:val="24"/>
              </w:rPr>
            </w:pPr>
            <w:r>
              <w:rPr>
                <w:rFonts w:ascii="TH SarabunPSK" w:hAnsi="TH SarabunPSK" w:cs="TH SarabunPSK" w:hint="cs"/>
                <w:color w:val="000000" w:themeColor="text1"/>
                <w:sz w:val="27"/>
                <w:szCs w:val="27"/>
                <w:cs/>
              </w:rPr>
              <w:t>25...........</w:t>
            </w:r>
          </w:p>
        </w:tc>
        <w:tc>
          <w:tcPr>
            <w:tcW w:w="1233" w:type="dxa"/>
          </w:tcPr>
          <w:p w14:paraId="6A336456" w14:textId="77777777" w:rsidR="00E9556E" w:rsidRPr="00AE49D0" w:rsidRDefault="00E9556E" w:rsidP="0034096D">
            <w:pPr>
              <w:rPr>
                <w:rFonts w:ascii="TH SarabunPSK" w:hAnsi="TH SarabunPSK" w:cs="TH SarabunPSK"/>
                <w:b/>
                <w:bCs/>
                <w:sz w:val="24"/>
                <w:szCs w:val="24"/>
                <w:cs/>
              </w:rPr>
            </w:pPr>
          </w:p>
        </w:tc>
        <w:tc>
          <w:tcPr>
            <w:tcW w:w="1260" w:type="dxa"/>
          </w:tcPr>
          <w:p w14:paraId="509D26F6" w14:textId="77777777" w:rsidR="00E9556E" w:rsidRPr="00AE49D0" w:rsidRDefault="00E9556E" w:rsidP="0034096D">
            <w:pPr>
              <w:rPr>
                <w:rFonts w:ascii="TH SarabunPSK" w:hAnsi="TH SarabunPSK" w:cs="TH SarabunPSK"/>
                <w:b/>
                <w:bCs/>
                <w:sz w:val="24"/>
                <w:szCs w:val="24"/>
                <w:cs/>
              </w:rPr>
            </w:pPr>
          </w:p>
        </w:tc>
        <w:tc>
          <w:tcPr>
            <w:tcW w:w="1260" w:type="dxa"/>
          </w:tcPr>
          <w:p w14:paraId="37EC7E8A" w14:textId="77777777" w:rsidR="00E9556E" w:rsidRPr="00AE49D0" w:rsidRDefault="00E9556E" w:rsidP="0034096D">
            <w:pPr>
              <w:rPr>
                <w:rFonts w:ascii="TH SarabunPSK" w:hAnsi="TH SarabunPSK" w:cs="TH SarabunPSK"/>
                <w:b/>
                <w:bCs/>
                <w:sz w:val="24"/>
                <w:szCs w:val="24"/>
                <w:cs/>
              </w:rPr>
            </w:pPr>
          </w:p>
        </w:tc>
        <w:tc>
          <w:tcPr>
            <w:tcW w:w="1260" w:type="dxa"/>
          </w:tcPr>
          <w:p w14:paraId="06BF3F71" w14:textId="77777777" w:rsidR="00E9556E" w:rsidRPr="00AE49D0" w:rsidRDefault="00E9556E" w:rsidP="0034096D">
            <w:pPr>
              <w:rPr>
                <w:rFonts w:ascii="TH SarabunPSK" w:hAnsi="TH SarabunPSK" w:cs="TH SarabunPSK"/>
                <w:b/>
                <w:bCs/>
                <w:sz w:val="24"/>
                <w:szCs w:val="24"/>
                <w:cs/>
              </w:rPr>
            </w:pPr>
          </w:p>
        </w:tc>
        <w:tc>
          <w:tcPr>
            <w:tcW w:w="1260" w:type="dxa"/>
          </w:tcPr>
          <w:p w14:paraId="71F17437" w14:textId="77777777" w:rsidR="00E9556E" w:rsidRPr="00AE49D0" w:rsidRDefault="00E9556E" w:rsidP="0034096D">
            <w:pPr>
              <w:rPr>
                <w:rFonts w:ascii="TH SarabunPSK" w:hAnsi="TH SarabunPSK" w:cs="TH SarabunPSK"/>
                <w:b/>
                <w:bCs/>
                <w:sz w:val="24"/>
                <w:szCs w:val="24"/>
              </w:rPr>
            </w:pPr>
          </w:p>
        </w:tc>
        <w:tc>
          <w:tcPr>
            <w:tcW w:w="1260" w:type="dxa"/>
          </w:tcPr>
          <w:p w14:paraId="57045B97" w14:textId="77777777" w:rsidR="00E9556E" w:rsidRPr="00AE49D0" w:rsidRDefault="00E9556E" w:rsidP="0034096D">
            <w:pPr>
              <w:rPr>
                <w:rFonts w:ascii="TH SarabunPSK" w:hAnsi="TH SarabunPSK" w:cs="TH SarabunPSK"/>
                <w:b/>
                <w:bCs/>
                <w:sz w:val="24"/>
                <w:szCs w:val="24"/>
              </w:rPr>
            </w:pPr>
          </w:p>
        </w:tc>
        <w:tc>
          <w:tcPr>
            <w:tcW w:w="962" w:type="dxa"/>
          </w:tcPr>
          <w:p w14:paraId="5D3A8233" w14:textId="77777777" w:rsidR="00E9556E" w:rsidRPr="00AE49D0" w:rsidRDefault="00E9556E" w:rsidP="0034096D">
            <w:pPr>
              <w:rPr>
                <w:rFonts w:ascii="TH SarabunPSK" w:hAnsi="TH SarabunPSK" w:cs="TH SarabunPSK"/>
                <w:b/>
                <w:bCs/>
                <w:sz w:val="24"/>
                <w:szCs w:val="24"/>
              </w:rPr>
            </w:pPr>
          </w:p>
        </w:tc>
      </w:tr>
    </w:tbl>
    <w:p w14:paraId="1BC5D90C" w14:textId="77777777" w:rsidR="00E9556E" w:rsidRPr="00F80B76" w:rsidRDefault="00E9556E" w:rsidP="00E9556E">
      <w:pPr>
        <w:tabs>
          <w:tab w:val="left" w:pos="360"/>
        </w:tabs>
        <w:spacing w:after="0" w:line="240" w:lineRule="auto"/>
        <w:jc w:val="thaiDistribute"/>
        <w:rPr>
          <w:rFonts w:ascii="TH SarabunPSK" w:hAnsi="TH SarabunPSK" w:cs="TH SarabunPSK"/>
          <w:color w:val="FF0000"/>
          <w:sz w:val="32"/>
          <w:szCs w:val="32"/>
        </w:rPr>
      </w:pPr>
    </w:p>
    <w:p w14:paraId="1D6C94AA"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53FAE763" w14:textId="77777777" w:rsidTr="00672367">
        <w:tc>
          <w:tcPr>
            <w:tcW w:w="9356" w:type="dxa"/>
            <w:gridSpan w:val="3"/>
          </w:tcPr>
          <w:p w14:paraId="698FFD72" w14:textId="5332387D"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8.4</w:t>
            </w:r>
          </w:p>
        </w:tc>
      </w:tr>
      <w:tr w:rsidR="004905CE" w:rsidRPr="00F306E7" w14:paraId="18AAF34E" w14:textId="77777777" w:rsidTr="00672367">
        <w:tc>
          <w:tcPr>
            <w:tcW w:w="1418" w:type="dxa"/>
          </w:tcPr>
          <w:p w14:paraId="5B8BAD29"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187EE2D3"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56D085D4"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144B0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32"/>
          <w:szCs w:val="32"/>
        </w:rPr>
      </w:pPr>
    </w:p>
    <w:p w14:paraId="732B95CA" w14:textId="706A133D" w:rsidR="004905CE" w:rsidRPr="00F306E7" w:rsidRDefault="004905CE" w:rsidP="00E9556E">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6A1E6C47"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277AA5D5" w14:textId="77777777" w:rsidTr="00762BE7">
        <w:trPr>
          <w:trHeight w:val="408"/>
        </w:trPr>
        <w:tc>
          <w:tcPr>
            <w:tcW w:w="2217" w:type="dxa"/>
          </w:tcPr>
          <w:p w14:paraId="2C2CD069" w14:textId="77777777" w:rsidR="004905CE" w:rsidRPr="00F306E7" w:rsidRDefault="004905CE" w:rsidP="00C9026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4E442635" w14:textId="77777777" w:rsidR="004905CE" w:rsidRPr="00F306E7" w:rsidRDefault="004905CE" w:rsidP="00C9026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62A23B8A" w14:textId="77777777" w:rsidTr="00762BE7">
        <w:trPr>
          <w:trHeight w:val="485"/>
        </w:trPr>
        <w:tc>
          <w:tcPr>
            <w:tcW w:w="2217" w:type="dxa"/>
          </w:tcPr>
          <w:p w14:paraId="2738A968" w14:textId="53C3FE4D"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-1</w:t>
            </w:r>
          </w:p>
        </w:tc>
        <w:tc>
          <w:tcPr>
            <w:tcW w:w="7087" w:type="dxa"/>
          </w:tcPr>
          <w:p w14:paraId="43C7CA21"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126DAB" w:rsidRPr="00F306E7" w14:paraId="086F15DA" w14:textId="77777777" w:rsidTr="00762BE7">
        <w:trPr>
          <w:trHeight w:val="485"/>
        </w:trPr>
        <w:tc>
          <w:tcPr>
            <w:tcW w:w="2217" w:type="dxa"/>
          </w:tcPr>
          <w:p w14:paraId="04D2F806" w14:textId="0B05A388"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-2</w:t>
            </w:r>
          </w:p>
        </w:tc>
        <w:tc>
          <w:tcPr>
            <w:tcW w:w="7087" w:type="dxa"/>
          </w:tcPr>
          <w:p w14:paraId="2C81BE52"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4905CE" w:rsidRPr="00F306E7" w14:paraId="4DDF1E37" w14:textId="77777777" w:rsidTr="00762BE7">
        <w:trPr>
          <w:trHeight w:val="485"/>
        </w:trPr>
        <w:tc>
          <w:tcPr>
            <w:tcW w:w="2217" w:type="dxa"/>
          </w:tcPr>
          <w:p w14:paraId="28A5F94E" w14:textId="4D4AEAA2"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QA-8.4</w:t>
            </w:r>
            <w:r w:rsidRPr="00F306E7">
              <w:rPr>
                <w:rFonts w:ascii="TH SarabunPSK" w:hAnsi="TH SarabunPSK" w:cs="TH SarabunPSK"/>
                <w:color w:val="000000" w:themeColor="text1"/>
                <w:sz w:val="32"/>
                <w:szCs w:val="32"/>
              </w:rPr>
              <w:t>-3</w:t>
            </w:r>
          </w:p>
        </w:tc>
        <w:tc>
          <w:tcPr>
            <w:tcW w:w="7087" w:type="dxa"/>
          </w:tcPr>
          <w:p w14:paraId="0259E627"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bl>
    <w:p w14:paraId="0396F8BB"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8"/>
          <w:szCs w:val="18"/>
        </w:rPr>
      </w:pPr>
    </w:p>
    <w:p w14:paraId="09F3D42B" w14:textId="3422AFD1" w:rsidR="002574CE" w:rsidRPr="00F306E7" w:rsidRDefault="00FF3705" w:rsidP="00F306E7">
      <w:pPr>
        <w:autoSpaceDE w:val="0"/>
        <w:autoSpaceDN w:val="0"/>
        <w:adjustRightInd w:val="0"/>
        <w:spacing w:line="20" w:lineRule="atLeast"/>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cs/>
        </w:rPr>
        <w:lastRenderedPageBreak/>
        <w:t xml:space="preserve">8.5 </w:t>
      </w:r>
      <w:r w:rsidR="002574CE" w:rsidRPr="00F306E7">
        <w:rPr>
          <w:rFonts w:ascii="TH SarabunPSK" w:hAnsi="TH SarabunPSK" w:cs="TH SarabunPSK"/>
          <w:color w:val="000000" w:themeColor="text1"/>
          <w:sz w:val="32"/>
          <w:szCs w:val="32"/>
        </w:rPr>
        <w:t>Satisfaction level of the various stakeholders are shown to be established, monitored, and</w:t>
      </w:r>
      <w:r w:rsidR="002574CE" w:rsidRPr="00F306E7">
        <w:rPr>
          <w:rFonts w:ascii="TH SarabunPSK" w:hAnsi="TH SarabunPSK" w:cs="TH SarabunPSK"/>
          <w:color w:val="000000" w:themeColor="text1"/>
          <w:sz w:val="32"/>
          <w:szCs w:val="32"/>
          <w:cs/>
        </w:rPr>
        <w:t xml:space="preserve"> </w:t>
      </w:r>
      <w:r w:rsidR="002574CE" w:rsidRPr="00F306E7">
        <w:rPr>
          <w:rFonts w:ascii="TH SarabunPSK" w:hAnsi="TH SarabunPSK" w:cs="TH SarabunPSK"/>
          <w:color w:val="000000" w:themeColor="text1"/>
          <w:sz w:val="32"/>
          <w:szCs w:val="32"/>
        </w:rPr>
        <w:t>benchmarked for improvement.</w:t>
      </w:r>
    </w:p>
    <w:p w14:paraId="14ADD6B4" w14:textId="42BF4962" w:rsidR="00FF3705" w:rsidRPr="00704C6C" w:rsidRDefault="00D33AC0" w:rsidP="00F306E7">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b/>
          <w:bCs/>
          <w:color w:val="0070C0"/>
          <w:sz w:val="32"/>
          <w:szCs w:val="32"/>
        </w:rPr>
        <w:t>8.5</w:t>
      </w:r>
      <w:r w:rsidRPr="00704C6C">
        <w:rPr>
          <w:rFonts w:ascii="TH SarabunPSK" w:hAnsi="TH SarabunPSK" w:cs="TH SarabunPSK"/>
          <w:color w:val="0070C0"/>
          <w:sz w:val="32"/>
          <w:szCs w:val="32"/>
        </w:rPr>
        <w:t xml:space="preserve"> </w:t>
      </w:r>
      <w:r w:rsidR="00704C6C" w:rsidRPr="00704C6C">
        <w:rPr>
          <w:rFonts w:ascii="TH SarabunPSK" w:hAnsi="TH SarabunPSK" w:cs="TH SarabunPSK"/>
          <w:color w:val="0070C0"/>
          <w:sz w:val="32"/>
          <w:szCs w:val="32"/>
          <w:cs/>
        </w:rPr>
        <w:t xml:space="preserve">หลักสูตรมีการแสดงให้เห็นว่า </w:t>
      </w:r>
      <w:r w:rsidR="00672367" w:rsidRPr="00704C6C">
        <w:rPr>
          <w:rFonts w:ascii="TH SarabunPSK" w:hAnsi="TH SarabunPSK" w:cs="TH SarabunPSK"/>
          <w:color w:val="0070C0"/>
          <w:sz w:val="32"/>
          <w:szCs w:val="32"/>
          <w:cs/>
        </w:rPr>
        <w:t>ระดับความพึงพอใจของผู้มีส่วนได้ส่วนเสียที่หลากหลายต่อคุณภาพของบัณฑิต ได้รับการกำหนด กำกับติดตาม และเทียบเคียงกับมาตรฐานหรือหน่วยงานอ้างอิงเพื่อการปรับปรุงพัฒนา</w:t>
      </w:r>
    </w:p>
    <w:p w14:paraId="5E2A210D" w14:textId="77777777" w:rsidR="00C90262" w:rsidRPr="00704C6C" w:rsidRDefault="00C90262" w:rsidP="00F306E7">
      <w:pPr>
        <w:tabs>
          <w:tab w:val="left" w:pos="540"/>
        </w:tabs>
        <w:spacing w:after="0" w:line="240" w:lineRule="auto"/>
        <w:jc w:val="thaiDistribute"/>
        <w:rPr>
          <w:rFonts w:ascii="TH SarabunPSK" w:hAnsi="TH SarabunPSK" w:cs="TH SarabunPSK"/>
          <w:color w:val="0070C0"/>
          <w:sz w:val="32"/>
          <w:szCs w:val="32"/>
        </w:rPr>
      </w:pPr>
    </w:p>
    <w:p w14:paraId="5B806674" w14:textId="1BBF7AAB" w:rsidR="00BA6598" w:rsidRPr="00704C6C" w:rsidRDefault="00C90262" w:rsidP="00BA6598">
      <w:pPr>
        <w:spacing w:after="0" w:line="240" w:lineRule="auto"/>
        <w:jc w:val="both"/>
        <w:rPr>
          <w:rFonts w:ascii="TH SarabunPSK" w:hAnsi="TH SarabunPSK" w:cs="TH SarabunPSK"/>
          <w:b/>
          <w:bCs/>
          <w:color w:val="0070C0"/>
          <w:sz w:val="32"/>
          <w:szCs w:val="32"/>
        </w:rPr>
      </w:pPr>
      <w:r w:rsidRPr="00704C6C">
        <w:rPr>
          <w:rFonts w:ascii="TH SarabunPSK" w:hAnsi="TH SarabunPSK" w:cs="TH SarabunPSK" w:hint="cs"/>
          <w:b/>
          <w:bCs/>
          <w:color w:val="0070C0"/>
          <w:sz w:val="32"/>
          <w:szCs w:val="32"/>
          <w:cs/>
        </w:rPr>
        <w:t>แนวทางการจัดทำรายงาน</w:t>
      </w:r>
    </w:p>
    <w:p w14:paraId="28164EAE" w14:textId="211147AB" w:rsidR="00BA6598" w:rsidRPr="00704C6C" w:rsidRDefault="00D33AC0" w:rsidP="00D33AC0">
      <w:pPr>
        <w:tabs>
          <w:tab w:val="left" w:pos="540"/>
        </w:tabs>
        <w:spacing w:after="0" w:line="240" w:lineRule="auto"/>
        <w:jc w:val="thaiDistribute"/>
        <w:rPr>
          <w:rFonts w:ascii="TH SarabunPSK" w:hAnsi="TH SarabunPSK" w:cs="TH SarabunPSK"/>
          <w:color w:val="0070C0"/>
          <w:sz w:val="32"/>
          <w:szCs w:val="32"/>
        </w:rPr>
      </w:pPr>
      <w:r w:rsidRPr="00704C6C">
        <w:rPr>
          <w:rFonts w:ascii="TH SarabunPSK" w:hAnsi="TH SarabunPSK" w:cs="TH SarabunPSK"/>
          <w:color w:val="0070C0"/>
          <w:sz w:val="32"/>
          <w:szCs w:val="32"/>
        </w:rPr>
        <w:tab/>
      </w:r>
      <w:r w:rsidRPr="00704C6C">
        <w:rPr>
          <w:rFonts w:ascii="TH SarabunPSK" w:hAnsi="TH SarabunPSK" w:cs="TH SarabunPSK"/>
          <w:color w:val="0070C0"/>
          <w:sz w:val="32"/>
          <w:szCs w:val="32"/>
        </w:rPr>
        <w:tab/>
        <w:t xml:space="preserve"> </w:t>
      </w:r>
      <w:r w:rsidR="00BA6598" w:rsidRPr="00704C6C">
        <w:rPr>
          <w:rFonts w:ascii="TH SarabunPSK" w:hAnsi="TH SarabunPSK" w:cs="TH SarabunPSK"/>
          <w:color w:val="0070C0"/>
          <w:sz w:val="32"/>
          <w:szCs w:val="32"/>
          <w:cs/>
        </w:rPr>
        <w:t xml:space="preserve">1. </w:t>
      </w:r>
      <w:r w:rsidR="00704C6C" w:rsidRPr="00704C6C">
        <w:rPr>
          <w:rFonts w:ascii="TH SarabunPSK" w:hAnsi="TH SarabunPSK" w:cs="TH SarabunPSK"/>
          <w:color w:val="0070C0"/>
          <w:sz w:val="32"/>
          <w:szCs w:val="32"/>
          <w:cs/>
        </w:rPr>
        <w:t xml:space="preserve">หลักสูตรมีการแสดงให้เห็นว่า </w:t>
      </w:r>
      <w:r w:rsidR="00BA6598" w:rsidRPr="00704C6C">
        <w:rPr>
          <w:rFonts w:ascii="TH SarabunPSK" w:hAnsi="TH SarabunPSK" w:cs="TH SarabunPSK"/>
          <w:color w:val="0070C0"/>
          <w:sz w:val="32"/>
          <w:szCs w:val="32"/>
          <w:cs/>
        </w:rPr>
        <w:t>มี</w:t>
      </w:r>
      <w:r w:rsidR="00BA6598" w:rsidRPr="00704C6C">
        <w:rPr>
          <w:rFonts w:ascii="TH SarabunPSK" w:hAnsi="TH SarabunPSK" w:cs="TH SarabunPSK" w:hint="cs"/>
          <w:color w:val="0070C0"/>
          <w:sz w:val="32"/>
          <w:szCs w:val="32"/>
          <w:cs/>
        </w:rPr>
        <w:t>นำเสนอข้อมูล</w:t>
      </w:r>
      <w:r w:rsidR="00BA6598" w:rsidRPr="00704C6C">
        <w:rPr>
          <w:rFonts w:ascii="TH SarabunPSK" w:hAnsi="TH SarabunPSK" w:cs="TH SarabunPSK"/>
          <w:color w:val="0070C0"/>
          <w:sz w:val="32"/>
          <w:szCs w:val="32"/>
          <w:cs/>
        </w:rPr>
        <w:t>ความพึงพอใจ</w:t>
      </w:r>
      <w:r w:rsidR="00BA6598" w:rsidRPr="00704C6C">
        <w:rPr>
          <w:rFonts w:ascii="TH SarabunPSK" w:hAnsi="TH SarabunPSK" w:cs="TH SarabunPSK" w:hint="cs"/>
          <w:color w:val="0070C0"/>
          <w:sz w:val="32"/>
          <w:szCs w:val="32"/>
          <w:cs/>
        </w:rPr>
        <w:t xml:space="preserve">ของผู้มีส่วนได้ส่วนเสียต่อคุณภาพของบัณฑิต </w:t>
      </w:r>
      <w:r w:rsidR="00BA6598" w:rsidRPr="00704C6C">
        <w:rPr>
          <w:rFonts w:ascii="TH SarabunPSK" w:hAnsi="TH SarabunPSK" w:cs="TH SarabunPSK"/>
          <w:color w:val="0070C0"/>
          <w:sz w:val="32"/>
          <w:szCs w:val="32"/>
          <w:cs/>
        </w:rPr>
        <w:t xml:space="preserve">(ใช้ข้อมูลย้อนหลัง </w:t>
      </w:r>
      <w:r w:rsidR="00BA6598" w:rsidRPr="00704C6C">
        <w:rPr>
          <w:rFonts w:ascii="TH SarabunPSK" w:hAnsi="TH SarabunPSK" w:cs="TH SarabunPSK" w:hint="cs"/>
          <w:color w:val="0070C0"/>
          <w:sz w:val="32"/>
          <w:szCs w:val="32"/>
          <w:cs/>
        </w:rPr>
        <w:t>3-</w:t>
      </w:r>
      <w:r w:rsidR="00BA6598" w:rsidRPr="00704C6C">
        <w:rPr>
          <w:rFonts w:ascii="TH SarabunPSK" w:hAnsi="TH SarabunPSK" w:cs="TH SarabunPSK"/>
          <w:color w:val="0070C0"/>
          <w:sz w:val="32"/>
          <w:szCs w:val="32"/>
          <w:cs/>
        </w:rPr>
        <w:t>5</w:t>
      </w:r>
      <w:r w:rsidR="00BA6598" w:rsidRPr="00704C6C">
        <w:rPr>
          <w:rFonts w:ascii="TH SarabunPSK" w:hAnsi="TH SarabunPSK" w:cs="TH SarabunPSK" w:hint="cs"/>
          <w:color w:val="0070C0"/>
          <w:sz w:val="32"/>
          <w:szCs w:val="32"/>
          <w:cs/>
        </w:rPr>
        <w:t xml:space="preserve"> </w:t>
      </w:r>
      <w:r w:rsidR="00BA6598" w:rsidRPr="00704C6C">
        <w:rPr>
          <w:rFonts w:ascii="TH SarabunPSK" w:hAnsi="TH SarabunPSK" w:cs="TH SarabunPSK"/>
          <w:color w:val="0070C0"/>
          <w:sz w:val="32"/>
          <w:szCs w:val="32"/>
          <w:cs/>
        </w:rPr>
        <w:t>ปี)</w:t>
      </w:r>
    </w:p>
    <w:p w14:paraId="7AD537A8" w14:textId="59B6C13E" w:rsidR="00BA6598" w:rsidRPr="00704C6C" w:rsidRDefault="00BA6598" w:rsidP="00BA659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2.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w:t>
      </w:r>
      <w:r w:rsidRPr="00704C6C">
        <w:rPr>
          <w:rFonts w:ascii="TH SarabunPSK" w:hAnsi="TH SarabunPSK" w:cs="TH SarabunPSK" w:hint="cs"/>
          <w:color w:val="0070C0"/>
          <w:sz w:val="32"/>
          <w:szCs w:val="32"/>
          <w:cs/>
        </w:rPr>
        <w:t>วิเคราะห์ข้อมูลและ</w:t>
      </w:r>
      <w:r w:rsidRPr="00704C6C">
        <w:rPr>
          <w:rFonts w:ascii="TH SarabunPSK" w:hAnsi="TH SarabunPSK" w:cs="TH SarabunPSK"/>
          <w:color w:val="0070C0"/>
          <w:sz w:val="32"/>
          <w:szCs w:val="32"/>
          <w:cs/>
        </w:rPr>
        <w:t>นำข้อมูลไปใช้ประโยชน์</w:t>
      </w:r>
      <w:r w:rsidRPr="00704C6C">
        <w:rPr>
          <w:rFonts w:ascii="TH SarabunPSK" w:hAnsi="TH SarabunPSK" w:cs="TH SarabunPSK" w:hint="cs"/>
          <w:color w:val="0070C0"/>
          <w:sz w:val="32"/>
          <w:szCs w:val="32"/>
          <w:cs/>
        </w:rPr>
        <w:t xml:space="preserve">ในการปรับปรุงและพัฒนา </w:t>
      </w:r>
      <w:r w:rsidRPr="00704C6C">
        <w:rPr>
          <w:rFonts w:ascii="TH SarabunPSK" w:hAnsi="TH SarabunPSK" w:cs="TH SarabunPSK"/>
          <w:color w:val="0070C0"/>
          <w:sz w:val="32"/>
          <w:szCs w:val="32"/>
          <w:cs/>
        </w:rPr>
        <w:t>โดยมีผู้รับผิดชอบกำกับดูแล</w:t>
      </w:r>
    </w:p>
    <w:p w14:paraId="60C52F0D" w14:textId="1B4112E0" w:rsidR="00BA6598" w:rsidRPr="00704C6C" w:rsidRDefault="00BA6598" w:rsidP="00BA6598">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color w:val="0070C0"/>
          <w:sz w:val="32"/>
          <w:szCs w:val="32"/>
          <w:cs/>
        </w:rPr>
        <w:t xml:space="preserve"> 3. </w:t>
      </w:r>
      <w:r w:rsidR="00704C6C" w:rsidRPr="00704C6C">
        <w:rPr>
          <w:rFonts w:ascii="TH SarabunPSK" w:hAnsi="TH SarabunPSK" w:cs="TH SarabunPSK"/>
          <w:color w:val="0070C0"/>
          <w:sz w:val="32"/>
          <w:szCs w:val="32"/>
          <w:cs/>
        </w:rPr>
        <w:t xml:space="preserve">หลักสูตรมีการแสดงให้เห็นว่า </w:t>
      </w:r>
      <w:r w:rsidRPr="00704C6C">
        <w:rPr>
          <w:rFonts w:ascii="TH SarabunPSK" w:hAnsi="TH SarabunPSK" w:cs="TH SarabunPSK"/>
          <w:color w:val="0070C0"/>
          <w:sz w:val="32"/>
          <w:szCs w:val="32"/>
          <w:cs/>
        </w:rPr>
        <w:t>มีการกำหนดคู่เทียบเพื่อเปรียบเทียบสมรรถนะกับคู่เทียบเพื่อการพัฒนา</w:t>
      </w:r>
      <w:r w:rsidR="001A2071" w:rsidRPr="00704C6C">
        <w:rPr>
          <w:rFonts w:ascii="TH SarabunPSK" w:hAnsi="TH SarabunPSK" w:cs="TH SarabunPSK" w:hint="cs"/>
          <w:color w:val="0070C0"/>
          <w:sz w:val="32"/>
          <w:szCs w:val="32"/>
          <w:cs/>
        </w:rPr>
        <w:t xml:space="preserve"> </w:t>
      </w:r>
      <w:r w:rsidR="001A2071" w:rsidRPr="00704C6C">
        <w:rPr>
          <w:rFonts w:ascii="TH SarabunPSK" w:hAnsi="TH SarabunPSK" w:cs="TH SarabunPSK"/>
          <w:color w:val="0070C0"/>
          <w:sz w:val="32"/>
          <w:szCs w:val="32"/>
          <w:cs/>
        </w:rPr>
        <w:t>โดยแสดงข้อมูลระหว่างหลักสูตรและคู่เทียบ กลยุทธ์ความสำเร็จที่ได้จากการเรียนรู้จากคู่เทียบ และการปรับกลยุทธ์จากการเรียนรู้มาใช้ในบริบทของหลักสูตร ตลอดจนแสดงผลของการดำเนินงาน</w:t>
      </w:r>
    </w:p>
    <w:p w14:paraId="21D5F49F" w14:textId="77777777" w:rsidR="00BA6598" w:rsidRPr="00704C6C" w:rsidRDefault="00BA6598" w:rsidP="00BA6598">
      <w:pPr>
        <w:tabs>
          <w:tab w:val="left" w:pos="540"/>
        </w:tabs>
        <w:spacing w:after="0" w:line="240" w:lineRule="auto"/>
        <w:jc w:val="thaiDistribute"/>
        <w:rPr>
          <w:rFonts w:ascii="TH SarabunPSK" w:hAnsi="TH SarabunPSK" w:cs="TH SarabunPSK"/>
          <w:color w:val="0070C0"/>
          <w:sz w:val="16"/>
          <w:szCs w:val="16"/>
        </w:rPr>
      </w:pPr>
    </w:p>
    <w:p w14:paraId="01CD0F73" w14:textId="77777777" w:rsidR="0060552A" w:rsidRPr="00704C6C" w:rsidRDefault="0060552A" w:rsidP="0060552A">
      <w:pPr>
        <w:tabs>
          <w:tab w:val="left" w:pos="360"/>
        </w:tabs>
        <w:spacing w:after="0" w:line="240" w:lineRule="auto"/>
        <w:ind w:firstLine="720"/>
        <w:jc w:val="thaiDistribute"/>
        <w:rPr>
          <w:rFonts w:ascii="TH SarabunPSK" w:hAnsi="TH SarabunPSK" w:cs="TH SarabunPSK"/>
          <w:color w:val="0070C0"/>
          <w:sz w:val="32"/>
          <w:szCs w:val="32"/>
        </w:rPr>
      </w:pPr>
      <w:r w:rsidRPr="00704C6C">
        <w:rPr>
          <w:rFonts w:ascii="TH SarabunPSK" w:hAnsi="TH SarabunPSK" w:cs="TH SarabunPSK" w:hint="cs"/>
          <w:color w:val="0070C0"/>
          <w:sz w:val="32"/>
          <w:szCs w:val="32"/>
          <w:cs/>
        </w:rPr>
        <w:t>..........................................................................................................................................................................................................................................................................................................................................................</w:t>
      </w:r>
    </w:p>
    <w:p w14:paraId="4E1837F8" w14:textId="77777777" w:rsidR="004905CE" w:rsidRPr="00F306E7" w:rsidRDefault="004905CE" w:rsidP="00F306E7">
      <w:pPr>
        <w:tabs>
          <w:tab w:val="left" w:pos="1170"/>
        </w:tabs>
        <w:spacing w:before="240" w:after="120" w:line="240" w:lineRule="auto"/>
        <w:jc w:val="thaiDistribute"/>
        <w:rPr>
          <w:rFonts w:ascii="TH SarabunPSK" w:eastAsia="Cordia New" w:hAnsi="TH SarabunPSK" w:cs="TH SarabunPSK"/>
          <w:color w:val="000000" w:themeColor="text1"/>
          <w:sz w:val="32"/>
          <w:szCs w:val="32"/>
          <w:cs/>
        </w:rPr>
      </w:pPr>
      <w:r w:rsidRPr="00F306E7">
        <w:rPr>
          <w:rFonts w:ascii="TH SarabunPSK" w:eastAsia="Cordia New" w:hAnsi="TH SarabunPSK" w:cs="TH SarabunPSK"/>
          <w:b/>
          <w:bCs/>
          <w:color w:val="000000" w:themeColor="text1"/>
          <w:sz w:val="32"/>
          <w:szCs w:val="32"/>
          <w:cs/>
        </w:rPr>
        <w:t>การประเมินตนเอง</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2590EFCC" w14:textId="77777777" w:rsidTr="00F048AF">
        <w:tc>
          <w:tcPr>
            <w:tcW w:w="9356" w:type="dxa"/>
            <w:gridSpan w:val="3"/>
          </w:tcPr>
          <w:p w14:paraId="12280D3F" w14:textId="707903A0"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 xml:space="preserve">ผลการประเมินประเด็นย่อยที่ </w:t>
            </w:r>
            <w:r w:rsidRPr="00F306E7">
              <w:rPr>
                <w:rFonts w:ascii="TH SarabunPSK" w:eastAsia="Cordia New" w:hAnsi="TH SarabunPSK" w:cs="TH SarabunPSK"/>
                <w:b/>
                <w:bCs/>
                <w:color w:val="000000" w:themeColor="text1"/>
                <w:sz w:val="32"/>
                <w:szCs w:val="32"/>
              </w:rPr>
              <w:t>8.5</w:t>
            </w:r>
          </w:p>
        </w:tc>
      </w:tr>
      <w:tr w:rsidR="004905CE" w:rsidRPr="00F306E7" w14:paraId="05586767" w14:textId="77777777" w:rsidTr="00F048AF">
        <w:tc>
          <w:tcPr>
            <w:tcW w:w="1418" w:type="dxa"/>
          </w:tcPr>
          <w:p w14:paraId="444C2AA5"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390CC4FF"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39EE484C" w14:textId="77777777" w:rsidR="004905CE" w:rsidRPr="00F306E7" w:rsidRDefault="004905CE"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784D9F74" w14:textId="77777777" w:rsidR="00F048AF" w:rsidRPr="00F306E7" w:rsidRDefault="00F048AF" w:rsidP="00F306E7">
      <w:pPr>
        <w:spacing w:after="0" w:line="240" w:lineRule="auto"/>
        <w:jc w:val="thaiDistribute"/>
        <w:rPr>
          <w:rFonts w:ascii="TH SarabunPSK" w:eastAsia="Times New Roman" w:hAnsi="TH SarabunPSK" w:cs="TH SarabunPSK"/>
          <w:b/>
          <w:bCs/>
          <w:color w:val="000000" w:themeColor="text1"/>
          <w:sz w:val="32"/>
          <w:szCs w:val="32"/>
        </w:rPr>
      </w:pPr>
    </w:p>
    <w:p w14:paraId="6E15DC52" w14:textId="5654C3CD" w:rsidR="004905CE" w:rsidRPr="00F306E7" w:rsidRDefault="004905CE" w:rsidP="00B21D77">
      <w:pPr>
        <w:rPr>
          <w:rFonts w:ascii="TH SarabunPSK" w:eastAsia="Times New Roman" w:hAnsi="TH SarabunPSK" w:cs="TH SarabunPSK"/>
          <w:b/>
          <w:bCs/>
          <w:color w:val="000000" w:themeColor="text1"/>
          <w:sz w:val="32"/>
          <w:szCs w:val="32"/>
        </w:rPr>
      </w:pPr>
      <w:r w:rsidRPr="00F306E7">
        <w:rPr>
          <w:rFonts w:ascii="TH SarabunPSK" w:eastAsia="Times New Roman" w:hAnsi="TH SarabunPSK" w:cs="TH SarabunPSK"/>
          <w:b/>
          <w:bCs/>
          <w:color w:val="000000" w:themeColor="text1"/>
          <w:sz w:val="32"/>
          <w:szCs w:val="32"/>
          <w:cs/>
        </w:rPr>
        <w:t xml:space="preserve">รายงานหลักฐาน </w:t>
      </w:r>
    </w:p>
    <w:p w14:paraId="57B2341E" w14:textId="77777777" w:rsidR="004905CE" w:rsidRPr="00F306E7" w:rsidRDefault="004905CE" w:rsidP="00F306E7">
      <w:pPr>
        <w:spacing w:after="0" w:line="240" w:lineRule="auto"/>
        <w:jc w:val="thaiDistribute"/>
        <w:rPr>
          <w:rFonts w:ascii="TH SarabunPSK" w:eastAsia="Times New Roman" w:hAnsi="TH SarabunPSK" w:cs="TH SarabunPSK"/>
          <w:b/>
          <w:bCs/>
          <w:color w:val="000000" w:themeColor="text1"/>
          <w:sz w:val="16"/>
          <w:szCs w:val="16"/>
        </w:rPr>
      </w:pPr>
    </w:p>
    <w:tbl>
      <w:tblPr>
        <w:tblStyle w:val="71"/>
        <w:tblW w:w="9304" w:type="dxa"/>
        <w:tblInd w:w="18" w:type="dxa"/>
        <w:tblLook w:val="04A0" w:firstRow="1" w:lastRow="0" w:firstColumn="1" w:lastColumn="0" w:noHBand="0" w:noVBand="1"/>
      </w:tblPr>
      <w:tblGrid>
        <w:gridCol w:w="2217"/>
        <w:gridCol w:w="7087"/>
      </w:tblGrid>
      <w:tr w:rsidR="00126DAB" w:rsidRPr="00F306E7" w14:paraId="3949B846" w14:textId="77777777" w:rsidTr="00762BE7">
        <w:trPr>
          <w:trHeight w:val="408"/>
        </w:trPr>
        <w:tc>
          <w:tcPr>
            <w:tcW w:w="2217" w:type="dxa"/>
          </w:tcPr>
          <w:p w14:paraId="6A864653" w14:textId="77777777" w:rsidR="004905CE" w:rsidRPr="00F306E7" w:rsidRDefault="004905CE" w:rsidP="00C90262">
            <w:pPr>
              <w:spacing w:before="120" w:after="120"/>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รหัสเอกสาร/หลักฐาน</w:t>
            </w:r>
          </w:p>
        </w:tc>
        <w:tc>
          <w:tcPr>
            <w:tcW w:w="7087" w:type="dxa"/>
          </w:tcPr>
          <w:p w14:paraId="3C44DFC7" w14:textId="77777777" w:rsidR="004905CE" w:rsidRPr="00F306E7" w:rsidRDefault="004905CE" w:rsidP="00C90262">
            <w:pPr>
              <w:spacing w:before="120" w:after="120"/>
              <w:jc w:val="center"/>
              <w:rPr>
                <w:rFonts w:ascii="TH SarabunPSK" w:hAnsi="TH SarabunPSK" w:cs="TH SarabunPSK"/>
                <w:b/>
                <w:bCs/>
                <w:color w:val="000000" w:themeColor="text1"/>
                <w:sz w:val="32"/>
                <w:szCs w:val="32"/>
                <w:cs/>
              </w:rPr>
            </w:pPr>
            <w:r w:rsidRPr="00F306E7">
              <w:rPr>
                <w:rFonts w:ascii="TH SarabunPSK" w:hAnsi="TH SarabunPSK" w:cs="TH SarabunPSK"/>
                <w:b/>
                <w:bCs/>
                <w:color w:val="000000" w:themeColor="text1"/>
                <w:sz w:val="32"/>
                <w:szCs w:val="32"/>
                <w:cs/>
              </w:rPr>
              <w:t>ชื่อรายการหลักฐาน/เอกสาร</w:t>
            </w:r>
          </w:p>
        </w:tc>
      </w:tr>
      <w:tr w:rsidR="00126DAB" w:rsidRPr="00F306E7" w14:paraId="08D47001" w14:textId="77777777" w:rsidTr="00762BE7">
        <w:trPr>
          <w:trHeight w:val="485"/>
        </w:trPr>
        <w:tc>
          <w:tcPr>
            <w:tcW w:w="2217" w:type="dxa"/>
          </w:tcPr>
          <w:p w14:paraId="5C2F2D3F" w14:textId="562F68A9"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-1</w:t>
            </w:r>
          </w:p>
        </w:tc>
        <w:tc>
          <w:tcPr>
            <w:tcW w:w="7087" w:type="dxa"/>
          </w:tcPr>
          <w:p w14:paraId="18E79F3C"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126DAB" w:rsidRPr="00F306E7" w14:paraId="5EDE5568" w14:textId="77777777" w:rsidTr="00762BE7">
        <w:trPr>
          <w:trHeight w:val="485"/>
        </w:trPr>
        <w:tc>
          <w:tcPr>
            <w:tcW w:w="2217" w:type="dxa"/>
          </w:tcPr>
          <w:p w14:paraId="58D99A79" w14:textId="67467D96"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-2</w:t>
            </w:r>
          </w:p>
        </w:tc>
        <w:tc>
          <w:tcPr>
            <w:tcW w:w="7087" w:type="dxa"/>
          </w:tcPr>
          <w:p w14:paraId="2F07F211"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r w:rsidR="004905CE" w:rsidRPr="00F306E7" w14:paraId="6FCA7A46" w14:textId="77777777" w:rsidTr="00762BE7">
        <w:trPr>
          <w:trHeight w:val="485"/>
        </w:trPr>
        <w:tc>
          <w:tcPr>
            <w:tcW w:w="2217" w:type="dxa"/>
          </w:tcPr>
          <w:p w14:paraId="127F71D1" w14:textId="1AC8A361" w:rsidR="004905CE" w:rsidRPr="00F306E7" w:rsidRDefault="004905CE" w:rsidP="00C90262">
            <w:pPr>
              <w:spacing w:before="120" w:after="120"/>
              <w:jc w:val="center"/>
              <w:rPr>
                <w:rFonts w:ascii="TH SarabunPSK" w:hAnsi="TH SarabunPSK" w:cs="TH SarabunPSK"/>
                <w:color w:val="000000" w:themeColor="text1"/>
                <w:sz w:val="32"/>
                <w:szCs w:val="32"/>
                <w:cs/>
              </w:rPr>
            </w:pPr>
            <w:r w:rsidRPr="00F306E7">
              <w:rPr>
                <w:rFonts w:ascii="TH SarabunPSK" w:hAnsi="TH SarabunPSK" w:cs="TH SarabunPSK"/>
                <w:b/>
                <w:bCs/>
                <w:color w:val="000000" w:themeColor="text1"/>
                <w:sz w:val="32"/>
                <w:szCs w:val="32"/>
              </w:rPr>
              <w:t>AUN</w:t>
            </w:r>
            <w:r w:rsidRPr="00F306E7">
              <w:rPr>
                <w:rFonts w:ascii="TH SarabunPSK" w:hAnsi="TH SarabunPSK" w:cs="TH SarabunPSK"/>
                <w:b/>
                <w:bCs/>
                <w:color w:val="000000" w:themeColor="text1"/>
                <w:sz w:val="32"/>
                <w:szCs w:val="32"/>
                <w:cs/>
              </w:rPr>
              <w:t xml:space="preserve"> </w:t>
            </w:r>
            <w:r w:rsidRPr="00F306E7">
              <w:rPr>
                <w:rFonts w:ascii="TH SarabunPSK" w:hAnsi="TH SarabunPSK" w:cs="TH SarabunPSK"/>
                <w:b/>
                <w:bCs/>
                <w:color w:val="000000" w:themeColor="text1"/>
                <w:sz w:val="32"/>
                <w:szCs w:val="32"/>
              </w:rPr>
              <w:t>QA-8.5</w:t>
            </w:r>
            <w:r w:rsidRPr="00F306E7">
              <w:rPr>
                <w:rFonts w:ascii="TH SarabunPSK" w:hAnsi="TH SarabunPSK" w:cs="TH SarabunPSK"/>
                <w:color w:val="000000" w:themeColor="text1"/>
                <w:sz w:val="32"/>
                <w:szCs w:val="32"/>
              </w:rPr>
              <w:t>-3</w:t>
            </w:r>
          </w:p>
        </w:tc>
        <w:tc>
          <w:tcPr>
            <w:tcW w:w="7087" w:type="dxa"/>
          </w:tcPr>
          <w:p w14:paraId="3E3E1C25" w14:textId="77777777" w:rsidR="004905CE" w:rsidRPr="00F306E7" w:rsidRDefault="004905CE" w:rsidP="00C90262">
            <w:pPr>
              <w:spacing w:before="120" w:after="120"/>
              <w:jc w:val="center"/>
              <w:rPr>
                <w:rFonts w:ascii="TH SarabunPSK" w:hAnsi="TH SarabunPSK" w:cs="TH SarabunPSK"/>
                <w:color w:val="000000" w:themeColor="text1"/>
                <w:sz w:val="32"/>
                <w:szCs w:val="32"/>
                <w:cs/>
              </w:rPr>
            </w:pPr>
          </w:p>
        </w:tc>
      </w:tr>
    </w:tbl>
    <w:p w14:paraId="058123E4" w14:textId="77777777" w:rsidR="00313977" w:rsidRDefault="00313977" w:rsidP="00C90262">
      <w:pPr>
        <w:tabs>
          <w:tab w:val="left" w:pos="1170"/>
        </w:tabs>
        <w:spacing w:after="0" w:line="240" w:lineRule="auto"/>
        <w:jc w:val="thaiDistribute"/>
        <w:rPr>
          <w:rFonts w:ascii="TH SarabunPSK" w:eastAsia="Cordia New" w:hAnsi="TH SarabunPSK" w:cs="TH SarabunPSK"/>
          <w:b/>
          <w:bCs/>
          <w:color w:val="000000" w:themeColor="text1"/>
          <w:sz w:val="36"/>
          <w:szCs w:val="36"/>
        </w:rPr>
      </w:pPr>
    </w:p>
    <w:p w14:paraId="4EA94ADE" w14:textId="77777777" w:rsidR="00B21D77" w:rsidRDefault="00B21D77">
      <w:pPr>
        <w:rPr>
          <w:rFonts w:ascii="TH SarabunPSK" w:eastAsia="Cordia New" w:hAnsi="TH SarabunPSK" w:cs="TH SarabunPSK"/>
          <w:b/>
          <w:bCs/>
          <w:color w:val="000000" w:themeColor="text1"/>
          <w:sz w:val="36"/>
          <w:szCs w:val="36"/>
          <w:cs/>
        </w:rPr>
      </w:pPr>
      <w:r>
        <w:rPr>
          <w:rFonts w:ascii="TH SarabunPSK" w:eastAsia="Cordia New" w:hAnsi="TH SarabunPSK" w:cs="TH SarabunPSK"/>
          <w:b/>
          <w:bCs/>
          <w:color w:val="000000" w:themeColor="text1"/>
          <w:sz w:val="36"/>
          <w:szCs w:val="36"/>
          <w:cs/>
        </w:rPr>
        <w:br w:type="page"/>
      </w:r>
    </w:p>
    <w:p w14:paraId="7149E6AC" w14:textId="0CE880FE" w:rsidR="00CB1241" w:rsidRPr="00F306E7" w:rsidRDefault="00CB1241" w:rsidP="00C9026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eastAsia="Cordia New" w:hAnsi="TH SarabunPSK" w:cs="TH SarabunPSK"/>
          <w:b/>
          <w:bCs/>
          <w:color w:val="000000" w:themeColor="text1"/>
          <w:sz w:val="36"/>
          <w:szCs w:val="36"/>
          <w:cs/>
        </w:rPr>
        <w:lastRenderedPageBreak/>
        <w:t>การประเมินตนเอง</w:t>
      </w:r>
      <w:r w:rsidRPr="00F306E7">
        <w:rPr>
          <w:rFonts w:ascii="TH SarabunPSK" w:hAnsi="TH SarabunPSK" w:cs="TH SarabunPSK"/>
          <w:b/>
          <w:bCs/>
          <w:color w:val="000000" w:themeColor="text1"/>
          <w:sz w:val="36"/>
          <w:szCs w:val="36"/>
        </w:rPr>
        <w:t xml:space="preserve"> </w:t>
      </w:r>
    </w:p>
    <w:p w14:paraId="3B234840" w14:textId="5C297C7D" w:rsidR="00CB1241" w:rsidRDefault="00CB1241" w:rsidP="00C90262">
      <w:pPr>
        <w:tabs>
          <w:tab w:val="left" w:pos="1170"/>
        </w:tabs>
        <w:spacing w:after="0" w:line="240" w:lineRule="auto"/>
        <w:jc w:val="thaiDistribute"/>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rPr>
        <w:t xml:space="preserve">Criteria 8: </w:t>
      </w:r>
      <w:r w:rsidRPr="00F306E7">
        <w:rPr>
          <w:rFonts w:ascii="TH SarabunPSK" w:hAnsi="TH SarabunPSK" w:cs="TH SarabunPSK"/>
          <w:b/>
          <w:bCs/>
          <w:color w:val="000000" w:themeColor="text1"/>
          <w:sz w:val="36"/>
          <w:szCs w:val="36"/>
          <w:cs/>
        </w:rPr>
        <w:t>ผลลัพธ์และผลผลิต (</w:t>
      </w:r>
      <w:r w:rsidRPr="00F306E7">
        <w:rPr>
          <w:rFonts w:ascii="TH SarabunPSK" w:hAnsi="TH SarabunPSK" w:cs="TH SarabunPSK"/>
          <w:b/>
          <w:bCs/>
          <w:color w:val="000000" w:themeColor="text1"/>
          <w:sz w:val="36"/>
          <w:szCs w:val="36"/>
        </w:rPr>
        <w:t>Output and Outcomes)</w:t>
      </w:r>
    </w:p>
    <w:p w14:paraId="0329B918" w14:textId="77777777" w:rsidR="00C90262" w:rsidRPr="00F306E7" w:rsidRDefault="00C90262" w:rsidP="00C90262">
      <w:pPr>
        <w:tabs>
          <w:tab w:val="left" w:pos="1170"/>
        </w:tabs>
        <w:spacing w:after="0" w:line="240" w:lineRule="auto"/>
        <w:jc w:val="thaiDistribute"/>
        <w:rPr>
          <w:rFonts w:ascii="TH SarabunPSK" w:eastAsia="Cordia New" w:hAnsi="TH SarabunPSK" w:cs="TH SarabunPSK"/>
          <w:color w:val="000000" w:themeColor="text1"/>
          <w:sz w:val="36"/>
          <w:szCs w:val="36"/>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43"/>
        <w:gridCol w:w="6095"/>
      </w:tblGrid>
      <w:tr w:rsidR="00126DAB" w:rsidRPr="00F306E7" w14:paraId="77C23114" w14:textId="77777777" w:rsidTr="00F048AF">
        <w:tc>
          <w:tcPr>
            <w:tcW w:w="9356" w:type="dxa"/>
            <w:gridSpan w:val="3"/>
          </w:tcPr>
          <w:p w14:paraId="53978B27"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rPr>
            </w:pPr>
            <w:r w:rsidRPr="00F306E7">
              <w:rPr>
                <w:rFonts w:ascii="TH SarabunPSK" w:eastAsia="Cordia New" w:hAnsi="TH SarabunPSK" w:cs="TH SarabunPSK"/>
                <w:b/>
                <w:bCs/>
                <w:color w:val="000000" w:themeColor="text1"/>
                <w:sz w:val="32"/>
                <w:szCs w:val="32"/>
                <w:cs/>
              </w:rPr>
              <w:t>ผลการประเมินตนเอง</w:t>
            </w:r>
          </w:p>
        </w:tc>
      </w:tr>
      <w:tr w:rsidR="00CB1241" w:rsidRPr="00F306E7" w14:paraId="4DC04076" w14:textId="77777777" w:rsidTr="00F048AF">
        <w:tc>
          <w:tcPr>
            <w:tcW w:w="1418" w:type="dxa"/>
          </w:tcPr>
          <w:p w14:paraId="6FE1CB44"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b/>
                <w:bCs/>
                <w:color w:val="000000" w:themeColor="text1"/>
                <w:sz w:val="32"/>
                <w:szCs w:val="32"/>
                <w:cs/>
              </w:rPr>
            </w:pPr>
            <w:r w:rsidRPr="00F306E7">
              <w:rPr>
                <w:rFonts w:ascii="TH SarabunPSK" w:eastAsia="Cordia New" w:hAnsi="TH SarabunPSK" w:cs="TH SarabunPSK"/>
                <w:b/>
                <w:bCs/>
                <w:color w:val="000000" w:themeColor="text1"/>
                <w:sz w:val="32"/>
                <w:szCs w:val="32"/>
                <w:cs/>
              </w:rPr>
              <w:t>ระดับ</w:t>
            </w:r>
          </w:p>
        </w:tc>
        <w:tc>
          <w:tcPr>
            <w:tcW w:w="1843" w:type="dxa"/>
            <w:vAlign w:val="center"/>
          </w:tcPr>
          <w:p w14:paraId="443FEB69"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(แสดงระดับที่ </w:t>
            </w:r>
            <w:r w:rsidRPr="00F306E7">
              <w:rPr>
                <w:rFonts w:ascii="TH SarabunPSK" w:eastAsia="Cordia New" w:hAnsi="TH SarabunPSK" w:cs="TH SarabunPSK"/>
                <w:color w:val="000000" w:themeColor="text1"/>
                <w:sz w:val="32"/>
                <w:szCs w:val="32"/>
              </w:rPr>
              <w:t>1-7)</w:t>
            </w:r>
          </w:p>
        </w:tc>
        <w:tc>
          <w:tcPr>
            <w:tcW w:w="6095" w:type="dxa"/>
          </w:tcPr>
          <w:p w14:paraId="6336F0C9" w14:textId="77777777" w:rsidR="00CB1241" w:rsidRPr="00F306E7" w:rsidRDefault="00CB1241" w:rsidP="00C90262">
            <w:pPr>
              <w:widowControl w:val="0"/>
              <w:suppressLineNumbers/>
              <w:spacing w:before="120" w:after="120" w:line="240" w:lineRule="auto"/>
              <w:ind w:right="-14"/>
              <w:jc w:val="center"/>
              <w:rPr>
                <w:rFonts w:ascii="TH SarabunPSK" w:eastAsia="Cordia New" w:hAnsi="TH SarabunPSK" w:cs="TH SarabunPSK"/>
                <w:color w:val="000000" w:themeColor="text1"/>
                <w:sz w:val="32"/>
                <w:szCs w:val="32"/>
              </w:rPr>
            </w:pPr>
            <w:r w:rsidRPr="00F306E7">
              <w:rPr>
                <w:rFonts w:ascii="TH SarabunPSK" w:eastAsia="Cordia New" w:hAnsi="TH SarabunPSK" w:cs="TH SarabunPSK"/>
                <w:color w:val="000000" w:themeColor="text1"/>
                <w:sz w:val="32"/>
                <w:szCs w:val="32"/>
                <w:cs/>
              </w:rPr>
              <w:t xml:space="preserve">(แสดงความหมายของระดับที่ </w:t>
            </w:r>
            <w:r w:rsidRPr="00F306E7">
              <w:rPr>
                <w:rFonts w:ascii="TH SarabunPSK" w:eastAsia="Cordia New" w:hAnsi="TH SarabunPSK" w:cs="TH SarabunPSK"/>
                <w:color w:val="000000" w:themeColor="text1"/>
                <w:sz w:val="32"/>
                <w:szCs w:val="32"/>
              </w:rPr>
              <w:t>1-7)</w:t>
            </w:r>
          </w:p>
        </w:tc>
      </w:tr>
    </w:tbl>
    <w:p w14:paraId="6375C8DB" w14:textId="77777777" w:rsidR="00CB1241" w:rsidRPr="00F306E7" w:rsidRDefault="00CB1241" w:rsidP="00F306E7">
      <w:pPr>
        <w:autoSpaceDE w:val="0"/>
        <w:autoSpaceDN w:val="0"/>
        <w:adjustRightInd w:val="0"/>
        <w:spacing w:after="0" w:line="240" w:lineRule="auto"/>
        <w:jc w:val="thaiDistribute"/>
        <w:rPr>
          <w:rFonts w:ascii="TH SarabunPSK" w:hAnsi="TH SarabunPSK" w:cs="TH SarabunPSK"/>
          <w:b/>
          <w:bCs/>
          <w:color w:val="000000" w:themeColor="text1"/>
          <w:sz w:val="32"/>
          <w:szCs w:val="32"/>
        </w:rPr>
      </w:pPr>
    </w:p>
    <w:p w14:paraId="5F6C5DEA"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A45A406"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350DFEC9"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56844D78"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588D6EE" w14:textId="77777777"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4631A77E" w14:textId="130A35F5"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09C4A7BD" w14:textId="5863A5D2"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01DD50EB" w14:textId="227602DE"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2458BAAC" w14:textId="7AFE0F8E"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7FA7A7D4" w14:textId="5DDE69EC"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389270F4" w14:textId="650421E5"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A95458D" w14:textId="7B9A199F" w:rsidR="007C4C90" w:rsidRDefault="007C4C90" w:rsidP="00F306E7">
      <w:pPr>
        <w:spacing w:after="0" w:line="240" w:lineRule="auto"/>
        <w:jc w:val="thaiDistribute"/>
        <w:rPr>
          <w:rFonts w:ascii="TH SarabunPSK" w:hAnsi="TH SarabunPSK" w:cs="TH SarabunPSK"/>
          <w:color w:val="000000" w:themeColor="text1"/>
          <w:sz w:val="32"/>
          <w:szCs w:val="32"/>
        </w:rPr>
      </w:pPr>
    </w:p>
    <w:p w14:paraId="2257AA49"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7DDB3091"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2CE2175"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183F99D"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BD8031A"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21BCF028"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5A34C2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0055AFC"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5ED10AD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3AB594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2F780A3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6EEA62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9285204"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161B65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4D0C880"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07CFEA52"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5F6674A2"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54A6001"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A051FBE"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6DB60576"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417F9EAB"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5792C5A"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1DD79454" w14:textId="77777777" w:rsidR="00B21D77" w:rsidRDefault="00B21D77" w:rsidP="00F306E7">
      <w:pPr>
        <w:spacing w:after="0" w:line="240" w:lineRule="auto"/>
        <w:jc w:val="thaiDistribute"/>
        <w:rPr>
          <w:rFonts w:ascii="TH SarabunPSK" w:hAnsi="TH SarabunPSK" w:cs="TH SarabunPSK"/>
          <w:color w:val="000000" w:themeColor="text1"/>
          <w:sz w:val="32"/>
          <w:szCs w:val="32"/>
        </w:rPr>
      </w:pPr>
    </w:p>
    <w:p w14:paraId="3A2973A2" w14:textId="77777777" w:rsidR="00B21D77" w:rsidRPr="00F306E7" w:rsidRDefault="00B21D77" w:rsidP="00F306E7">
      <w:pPr>
        <w:spacing w:after="0" w:line="240" w:lineRule="auto"/>
        <w:jc w:val="thaiDistribute"/>
        <w:rPr>
          <w:rFonts w:ascii="TH SarabunPSK" w:hAnsi="TH SarabunPSK" w:cs="TH SarabunPSK"/>
          <w:color w:val="000000" w:themeColor="text1"/>
          <w:sz w:val="32"/>
          <w:szCs w:val="32"/>
        </w:rPr>
      </w:pPr>
    </w:p>
    <w:p w14:paraId="61D5DC13" w14:textId="6468B3B8"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FC38C7C" w14:textId="2BF14771"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624E7E15" w14:textId="7847E921" w:rsidR="007C4C90" w:rsidRPr="00F306E7" w:rsidRDefault="007C4C90" w:rsidP="00F306E7">
      <w:pPr>
        <w:spacing w:after="0" w:line="240" w:lineRule="auto"/>
        <w:jc w:val="thaiDistribute"/>
        <w:rPr>
          <w:rFonts w:ascii="TH SarabunPSK" w:hAnsi="TH SarabunPSK" w:cs="TH SarabunPSK"/>
          <w:color w:val="000000" w:themeColor="text1"/>
          <w:sz w:val="32"/>
          <w:szCs w:val="32"/>
        </w:rPr>
      </w:pPr>
    </w:p>
    <w:p w14:paraId="12E790F2" w14:textId="309CE9E0" w:rsidR="007C4C90" w:rsidRPr="00F306E7" w:rsidRDefault="007C4C90" w:rsidP="00313977">
      <w:pPr>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 xml:space="preserve">ส่วนที่ </w:t>
      </w:r>
      <w:r w:rsidRPr="00F306E7">
        <w:rPr>
          <w:rFonts w:ascii="TH SarabunPSK" w:hAnsi="TH SarabunPSK" w:cs="TH SarabunPSK"/>
          <w:b/>
          <w:bCs/>
          <w:color w:val="000000" w:themeColor="text1"/>
          <w:sz w:val="72"/>
          <w:szCs w:val="72"/>
        </w:rPr>
        <w:t>3</w:t>
      </w:r>
    </w:p>
    <w:p w14:paraId="58B0503B" w14:textId="77777777" w:rsidR="007C4C90" w:rsidRPr="00F306E7" w:rsidRDefault="007C4C90" w:rsidP="00313977">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ผลการประเมินตนเองและแผนพัฒนาหลักสูตร</w:t>
      </w:r>
    </w:p>
    <w:p w14:paraId="52CDECC5" w14:textId="3DAA37F6" w:rsidR="007C4C90" w:rsidRPr="00F306E7" w:rsidRDefault="007C4C90" w:rsidP="00F306E7">
      <w:pPr>
        <w:spacing w:after="0" w:line="240" w:lineRule="auto"/>
        <w:jc w:val="thaiDistribute"/>
        <w:rPr>
          <w:rFonts w:ascii="TH SarabunPSK" w:hAnsi="TH SarabunPSK" w:cs="TH SarabunPSK"/>
          <w:color w:val="000000" w:themeColor="text1"/>
          <w:sz w:val="32"/>
          <w:szCs w:val="32"/>
        </w:rPr>
        <w:sectPr w:rsidR="007C4C90" w:rsidRPr="00F306E7" w:rsidSect="00FB70A6">
          <w:pgSz w:w="12240" w:h="15840"/>
          <w:pgMar w:top="1440" w:right="1440" w:bottom="1440" w:left="1440" w:header="708" w:footer="708" w:gutter="0"/>
          <w:pgNumType w:start="87"/>
          <w:cols w:space="708"/>
          <w:titlePg/>
          <w:docGrid w:linePitch="360"/>
        </w:sectPr>
      </w:pPr>
    </w:p>
    <w:p w14:paraId="7E9125D3" w14:textId="77777777" w:rsidR="00606EF1" w:rsidRPr="00F306E7" w:rsidRDefault="00606EF1" w:rsidP="00313977">
      <w:pPr>
        <w:spacing w:after="0" w:line="240" w:lineRule="auto"/>
        <w:jc w:val="center"/>
        <w:rPr>
          <w:rFonts w:ascii="TH SarabunPSK" w:hAnsi="TH SarabunPSK" w:cs="TH SarabunPSK"/>
          <w:b/>
          <w:bCs/>
          <w:color w:val="000000" w:themeColor="text1"/>
          <w:sz w:val="36"/>
          <w:szCs w:val="36"/>
        </w:rPr>
      </w:pPr>
      <w:r w:rsidRPr="00F306E7">
        <w:rPr>
          <w:rFonts w:ascii="TH SarabunPSK" w:hAnsi="TH SarabunPSK" w:cs="TH SarabunPSK"/>
          <w:b/>
          <w:bCs/>
          <w:color w:val="000000" w:themeColor="text1"/>
          <w:sz w:val="36"/>
          <w:szCs w:val="36"/>
          <w:cs/>
        </w:rPr>
        <w:lastRenderedPageBreak/>
        <w:t xml:space="preserve">ส่วนที่ </w:t>
      </w:r>
      <w:r w:rsidRPr="00F306E7">
        <w:rPr>
          <w:rFonts w:ascii="TH SarabunPSK" w:hAnsi="TH SarabunPSK" w:cs="TH SarabunPSK"/>
          <w:b/>
          <w:bCs/>
          <w:color w:val="000000" w:themeColor="text1"/>
          <w:sz w:val="36"/>
          <w:szCs w:val="36"/>
        </w:rPr>
        <w:t>3</w:t>
      </w:r>
    </w:p>
    <w:p w14:paraId="066ABF1D" w14:textId="21651CAB" w:rsidR="00606EF1" w:rsidRPr="00F306E7" w:rsidRDefault="00606EF1" w:rsidP="00313977">
      <w:pPr>
        <w:spacing w:after="0" w:line="240" w:lineRule="auto"/>
        <w:jc w:val="center"/>
        <w:rPr>
          <w:rFonts w:ascii="TH SarabunPSK" w:hAnsi="TH SarabunPSK" w:cs="TH SarabunPSK"/>
          <w:color w:val="000000" w:themeColor="text1"/>
          <w:sz w:val="36"/>
          <w:szCs w:val="36"/>
        </w:rPr>
      </w:pPr>
      <w:r w:rsidRPr="00F306E7">
        <w:rPr>
          <w:rFonts w:ascii="TH SarabunPSK" w:hAnsi="TH SarabunPSK" w:cs="TH SarabunPSK"/>
          <w:b/>
          <w:bCs/>
          <w:color w:val="000000" w:themeColor="text1"/>
          <w:sz w:val="36"/>
          <w:szCs w:val="36"/>
          <w:cs/>
        </w:rPr>
        <w:t>ผลการประเมินตนเองและแผนพัฒนาหลักสูตร</w:t>
      </w:r>
    </w:p>
    <w:p w14:paraId="3F09A044" w14:textId="6036449C" w:rsidR="00606EF1" w:rsidRPr="00F306E7" w:rsidRDefault="00606EF1" w:rsidP="00F306E7">
      <w:pPr>
        <w:spacing w:after="0" w:line="240" w:lineRule="auto"/>
        <w:jc w:val="thaiDistribute"/>
        <w:rPr>
          <w:rFonts w:ascii="TH SarabunPSK" w:hAnsi="TH SarabunPSK" w:cs="TH SarabunPSK"/>
          <w:color w:val="000000" w:themeColor="text1"/>
          <w:sz w:val="32"/>
          <w:szCs w:val="32"/>
        </w:rPr>
      </w:pPr>
    </w:p>
    <w:p w14:paraId="1CF2FCD3" w14:textId="2C91C349" w:rsidR="000968DA" w:rsidRPr="00F306E7" w:rsidRDefault="004F19B1" w:rsidP="00F306E7">
      <w:p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3.1</w:t>
      </w:r>
      <w:r w:rsidR="000968DA" w:rsidRPr="00F306E7">
        <w:rPr>
          <w:rFonts w:ascii="TH SarabunPSK" w:hAnsi="TH SarabunPSK" w:cs="TH SarabunPSK"/>
          <w:color w:val="000000" w:themeColor="text1"/>
          <w:sz w:val="32"/>
          <w:szCs w:val="32"/>
        </w:rPr>
        <w:t xml:space="preserve"> </w:t>
      </w:r>
      <w:r w:rsidR="000968DA" w:rsidRPr="00F306E7">
        <w:rPr>
          <w:rFonts w:ascii="TH SarabunPSK" w:hAnsi="TH SarabunPSK" w:cs="TH SarabunPSK"/>
          <w:b/>
          <w:bCs/>
          <w:color w:val="000000" w:themeColor="text1"/>
          <w:sz w:val="32"/>
          <w:szCs w:val="32"/>
          <w:cs/>
        </w:rPr>
        <w:t>ผลการประเมินตนเอง</w:t>
      </w:r>
    </w:p>
    <w:p w14:paraId="27922490" w14:textId="2B609CF6" w:rsidR="00606EF1" w:rsidRPr="00F306E7" w:rsidRDefault="00606EF1"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Pr="00F306E7">
        <w:rPr>
          <w:rFonts w:ascii="TH SarabunPSK" w:hAnsi="TH SarabunPSK" w:cs="TH SarabunPSK"/>
          <w:color w:val="000000" w:themeColor="text1"/>
          <w:sz w:val="32"/>
          <w:szCs w:val="32"/>
          <w:cs/>
        </w:rPr>
        <w:t>ผลการประเมินตนเองของหลักสูตร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ตามเกณฑ์คุณภาพ </w:t>
      </w:r>
      <w:r w:rsidRPr="00F306E7">
        <w:rPr>
          <w:rFonts w:ascii="TH SarabunPSK" w:hAnsi="TH SarabunPSK" w:cs="TH SarabunPSK"/>
          <w:color w:val="000000" w:themeColor="text1"/>
          <w:sz w:val="32"/>
          <w:szCs w:val="32"/>
        </w:rPr>
        <w:t xml:space="preserve">AUN-QA version 4.0 </w:t>
      </w:r>
      <w:r w:rsidRPr="00F306E7">
        <w:rPr>
          <w:rFonts w:ascii="TH SarabunPSK" w:hAnsi="TH SarabunPSK" w:cs="TH SarabunPSK"/>
          <w:color w:val="000000" w:themeColor="text1"/>
          <w:sz w:val="32"/>
          <w:szCs w:val="32"/>
          <w:cs/>
        </w:rPr>
        <w:t xml:space="preserve">ในปีการศึกษา </w:t>
      </w:r>
      <w:r w:rsidR="008268E5" w:rsidRPr="00F306E7">
        <w:rPr>
          <w:rFonts w:ascii="TH SarabunPSK" w:hAnsi="TH SarabunPSK" w:cs="TH SarabunPSK"/>
          <w:color w:val="000000" w:themeColor="text1"/>
          <w:sz w:val="32"/>
          <w:szCs w:val="32"/>
        </w:rPr>
        <w:fldChar w:fldCharType="begin"/>
      </w:r>
      <w:r w:rsidR="008268E5" w:rsidRPr="00F306E7">
        <w:rPr>
          <w:rFonts w:ascii="TH SarabunPSK" w:hAnsi="TH SarabunPSK" w:cs="TH SarabunPSK"/>
          <w:color w:val="000000" w:themeColor="text1"/>
          <w:sz w:val="32"/>
          <w:szCs w:val="32"/>
        </w:rPr>
        <w:instrText xml:space="preserve"> MACROBUTTON  AcceptAllChangesInDoc [</w:instrText>
      </w:r>
      <w:r w:rsidR="008268E5" w:rsidRPr="00F306E7">
        <w:rPr>
          <w:rFonts w:ascii="TH SarabunPSK" w:hAnsi="TH SarabunPSK" w:cs="TH SarabunPSK"/>
          <w:color w:val="000000" w:themeColor="text1"/>
          <w:sz w:val="32"/>
          <w:szCs w:val="32"/>
          <w:cs/>
        </w:rPr>
        <w:instrText>คลิกพิมพ์]</w:instrText>
      </w:r>
      <w:r w:rsidR="008268E5" w:rsidRPr="00F306E7">
        <w:rPr>
          <w:rFonts w:ascii="TH SarabunPSK" w:hAnsi="TH SarabunPSK" w:cs="TH SarabunPSK"/>
          <w:color w:val="000000" w:themeColor="text1"/>
          <w:sz w:val="32"/>
          <w:szCs w:val="32"/>
        </w:rPr>
        <w:instrText xml:space="preserve"> </w:instrText>
      </w:r>
      <w:r w:rsidR="008268E5"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 ดังนี้</w:t>
      </w:r>
      <w:r w:rsidR="00FC6BE4" w:rsidRPr="00F306E7">
        <w:rPr>
          <w:rFonts w:ascii="TH SarabunPSK" w:hAnsi="TH SarabunPSK" w:cs="TH SarabunPSK"/>
          <w:color w:val="000000" w:themeColor="text1"/>
          <w:sz w:val="32"/>
          <w:szCs w:val="32"/>
        </w:rPr>
        <w:t xml:space="preserve"> (</w:t>
      </w:r>
      <w:r w:rsidR="00FC6BE4" w:rsidRPr="00F306E7">
        <w:rPr>
          <w:rFonts w:ascii="TH SarabunPSK" w:hAnsi="TH SarabunPSK" w:cs="TH SarabunPSK"/>
          <w:color w:val="000000" w:themeColor="text1"/>
          <w:sz w:val="32"/>
          <w:szCs w:val="32"/>
          <w:cs/>
        </w:rPr>
        <w:t xml:space="preserve">เป้าหมายและผลการประเมินตนเองตาม </w:t>
      </w:r>
      <w:r w:rsidR="00FC6BE4" w:rsidRPr="00F306E7">
        <w:rPr>
          <w:rFonts w:ascii="TH SarabunPSK" w:hAnsi="TH SarabunPSK" w:cs="TH SarabunPSK"/>
          <w:color w:val="000000" w:themeColor="text1"/>
          <w:sz w:val="32"/>
          <w:szCs w:val="32"/>
        </w:rPr>
        <w:t xml:space="preserve">Rating Scale 7 </w:t>
      </w:r>
      <w:r w:rsidR="00FC6BE4" w:rsidRPr="00F306E7">
        <w:rPr>
          <w:rFonts w:ascii="TH SarabunPSK" w:hAnsi="TH SarabunPSK" w:cs="TH SarabunPSK"/>
          <w:color w:val="000000" w:themeColor="text1"/>
          <w:sz w:val="32"/>
          <w:szCs w:val="32"/>
          <w:cs/>
        </w:rPr>
        <w:t>ระดับ)</w:t>
      </w:r>
    </w:p>
    <w:tbl>
      <w:tblPr>
        <w:tblStyle w:val="af7"/>
        <w:tblW w:w="9512" w:type="dxa"/>
        <w:tblLook w:val="04A0" w:firstRow="1" w:lastRow="0" w:firstColumn="1" w:lastColumn="0" w:noHBand="0" w:noVBand="1"/>
      </w:tblPr>
      <w:tblGrid>
        <w:gridCol w:w="405"/>
        <w:gridCol w:w="6070"/>
        <w:gridCol w:w="1507"/>
        <w:gridCol w:w="1530"/>
      </w:tblGrid>
      <w:tr w:rsidR="000E0269" w:rsidRPr="00F306E7" w14:paraId="1F53035B" w14:textId="77777777" w:rsidTr="000E0269">
        <w:trPr>
          <w:tblHeader/>
        </w:trPr>
        <w:tc>
          <w:tcPr>
            <w:tcW w:w="6475" w:type="dxa"/>
            <w:gridSpan w:val="2"/>
            <w:vAlign w:val="center"/>
          </w:tcPr>
          <w:p w14:paraId="56476441" w14:textId="77777777"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Criteria / Requirements</w:t>
            </w:r>
          </w:p>
        </w:tc>
        <w:tc>
          <w:tcPr>
            <w:tcW w:w="1507" w:type="dxa"/>
            <w:vAlign w:val="center"/>
          </w:tcPr>
          <w:p w14:paraId="5B4B3690" w14:textId="4490EC0A"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28"/>
                <w:cs/>
              </w:rPr>
              <w:t>คะแนนประเมินตนเอง</w:t>
            </w:r>
          </w:p>
        </w:tc>
        <w:tc>
          <w:tcPr>
            <w:tcW w:w="1530" w:type="dxa"/>
            <w:vAlign w:val="center"/>
          </w:tcPr>
          <w:p w14:paraId="6F79101F" w14:textId="06BC1002" w:rsidR="000E0269" w:rsidRPr="00F306E7" w:rsidRDefault="000E0269" w:rsidP="00C41AA7">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28"/>
                <w:cs/>
              </w:rPr>
              <w:t>คะแนนประเมินโดยกรรมการ</w:t>
            </w:r>
          </w:p>
        </w:tc>
      </w:tr>
      <w:tr w:rsidR="000E0269" w:rsidRPr="00F306E7" w14:paraId="53C2DE2B" w14:textId="77777777" w:rsidTr="001E53A1">
        <w:tc>
          <w:tcPr>
            <w:tcW w:w="9512" w:type="dxa"/>
            <w:gridSpan w:val="4"/>
          </w:tcPr>
          <w:p w14:paraId="49FB7ED4" w14:textId="04A5BD6E"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1 </w:t>
            </w:r>
            <w:r w:rsidRPr="00F306E7">
              <w:rPr>
                <w:rFonts w:ascii="TH SarabunPSK" w:hAnsi="TH SarabunPSK" w:cs="TH SarabunPSK"/>
                <w:b/>
                <w:bCs/>
                <w:color w:val="000000" w:themeColor="text1"/>
                <w:sz w:val="32"/>
                <w:szCs w:val="32"/>
              </w:rPr>
              <w:t xml:space="preserve">Expected Learning Outcomes: </w:t>
            </w:r>
            <w:r w:rsidRPr="00F306E7">
              <w:rPr>
                <w:rFonts w:ascii="TH SarabunPSK" w:hAnsi="TH SarabunPSK" w:cs="TH SarabunPSK"/>
                <w:b/>
                <w:bCs/>
                <w:color w:val="000000" w:themeColor="text1"/>
                <w:sz w:val="32"/>
                <w:szCs w:val="32"/>
                <w:cs/>
              </w:rPr>
              <w:t>ผลลัพธ์การเรียนรู้ที่คาดหวัง</w:t>
            </w:r>
          </w:p>
        </w:tc>
      </w:tr>
      <w:tr w:rsidR="000E0269" w:rsidRPr="00F306E7" w14:paraId="074470B8" w14:textId="77777777" w:rsidTr="000E0269">
        <w:tc>
          <w:tcPr>
            <w:tcW w:w="405" w:type="dxa"/>
          </w:tcPr>
          <w:p w14:paraId="75D1EE16"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1.1</w:t>
            </w:r>
          </w:p>
        </w:tc>
        <w:tc>
          <w:tcPr>
            <w:tcW w:w="6070" w:type="dxa"/>
          </w:tcPr>
          <w:p w14:paraId="11A7B35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are appropriately formulated in accordance with an established learning taxonomy, are aligned to the vision and mission of the university, and are known to all stakeholders</w:t>
            </w:r>
            <w:r w:rsidRPr="00F306E7">
              <w:rPr>
                <w:rFonts w:ascii="TH SarabunPSK" w:hAnsi="TH SarabunPSK" w:cs="TH SarabunPSK"/>
                <w:color w:val="000000" w:themeColor="text1"/>
                <w:sz w:val="28"/>
                <w:cs/>
              </w:rPr>
              <w:t>.</w:t>
            </w:r>
          </w:p>
        </w:tc>
        <w:tc>
          <w:tcPr>
            <w:tcW w:w="1507" w:type="dxa"/>
          </w:tcPr>
          <w:p w14:paraId="1FC5E9A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6A17853" w14:textId="77777777" w:rsidR="000E0269" w:rsidRPr="000E261B" w:rsidRDefault="000E0269" w:rsidP="00F306E7">
            <w:pPr>
              <w:jc w:val="thaiDistribute"/>
              <w:rPr>
                <w:rFonts w:ascii="TH SarabunPSK" w:hAnsi="TH SarabunPSK" w:cs="TH SarabunPSK"/>
                <w:color w:val="000000" w:themeColor="text1"/>
                <w:sz w:val="32"/>
                <w:szCs w:val="32"/>
              </w:rPr>
            </w:pPr>
          </w:p>
        </w:tc>
      </w:tr>
      <w:tr w:rsidR="000E0269" w:rsidRPr="00F306E7" w14:paraId="2A7C8C33" w14:textId="77777777" w:rsidTr="000E0269">
        <w:tc>
          <w:tcPr>
            <w:tcW w:w="405" w:type="dxa"/>
          </w:tcPr>
          <w:p w14:paraId="67A4E6F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1.2</w:t>
            </w:r>
          </w:p>
        </w:tc>
        <w:tc>
          <w:tcPr>
            <w:tcW w:w="6070" w:type="dxa"/>
          </w:tcPr>
          <w:p w14:paraId="3C3D33F9"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for all courses are appropriately formulated and are aligned to the expected learning outcomes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cs/>
              </w:rPr>
              <w:t>.</w:t>
            </w:r>
          </w:p>
        </w:tc>
        <w:tc>
          <w:tcPr>
            <w:tcW w:w="1507" w:type="dxa"/>
          </w:tcPr>
          <w:p w14:paraId="764FE1A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18FEEF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10631BA" w14:textId="77777777" w:rsidTr="000E0269">
        <w:tc>
          <w:tcPr>
            <w:tcW w:w="405" w:type="dxa"/>
          </w:tcPr>
          <w:p w14:paraId="071B3F6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1.3</w:t>
            </w:r>
          </w:p>
        </w:tc>
        <w:tc>
          <w:tcPr>
            <w:tcW w:w="6070" w:type="dxa"/>
          </w:tcPr>
          <w:p w14:paraId="3B5BC861"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consist of both generic outcomes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related to written and oral communication, </w:t>
            </w:r>
            <w:proofErr w:type="spellStart"/>
            <w:r w:rsidRPr="00F306E7">
              <w:rPr>
                <w:rFonts w:ascii="TH SarabunPSK" w:hAnsi="TH SarabunPSK" w:cs="TH SarabunPSK"/>
                <w:color w:val="000000" w:themeColor="text1"/>
                <w:sz w:val="28"/>
              </w:rPr>
              <w:t>problemsolving</w:t>
            </w:r>
            <w:proofErr w:type="spellEnd"/>
            <w:r w:rsidRPr="00F306E7">
              <w:rPr>
                <w:rFonts w:ascii="TH SarabunPSK" w:hAnsi="TH SarabunPSK" w:cs="TH SarabunPSK"/>
                <w:color w:val="000000" w:themeColor="text1"/>
                <w:sz w:val="28"/>
              </w:rPr>
              <w:t xml:space="preserve">, information technology, teambuilding skills, </w:t>
            </w:r>
            <w:proofErr w:type="spellStart"/>
            <w:r w:rsidRPr="00F306E7">
              <w:rPr>
                <w:rFonts w:ascii="TH SarabunPSK" w:hAnsi="TH SarabunPSK" w:cs="TH SarabunPSK"/>
                <w:color w:val="000000" w:themeColor="text1"/>
                <w:sz w:val="28"/>
              </w:rPr>
              <w:t>etc</w:t>
            </w:r>
            <w:proofErr w:type="spellEnd"/>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 xml:space="preserve">and subject specific outcomes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related to knowledge and skills of the study discipline</w:t>
            </w:r>
            <w:r w:rsidRPr="00F306E7">
              <w:rPr>
                <w:rFonts w:ascii="TH SarabunPSK" w:hAnsi="TH SarabunPSK" w:cs="TH SarabunPSK"/>
                <w:color w:val="000000" w:themeColor="text1"/>
                <w:sz w:val="28"/>
                <w:cs/>
              </w:rPr>
              <w:t>).</w:t>
            </w:r>
          </w:p>
        </w:tc>
        <w:tc>
          <w:tcPr>
            <w:tcW w:w="1507" w:type="dxa"/>
          </w:tcPr>
          <w:p w14:paraId="1878A671"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7960A9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EAF86DC" w14:textId="77777777" w:rsidTr="000E0269">
        <w:tc>
          <w:tcPr>
            <w:tcW w:w="405" w:type="dxa"/>
          </w:tcPr>
          <w:p w14:paraId="35AE679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1.4</w:t>
            </w:r>
          </w:p>
        </w:tc>
        <w:tc>
          <w:tcPr>
            <w:tcW w:w="6070" w:type="dxa"/>
          </w:tcPr>
          <w:p w14:paraId="7EC9D0F7"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requirements of the stakeholders, especially the external stakeholders, are gathered, and that these are reflected in the expected learning outcomes</w:t>
            </w:r>
            <w:r w:rsidRPr="00F306E7">
              <w:rPr>
                <w:rFonts w:ascii="TH SarabunPSK" w:hAnsi="TH SarabunPSK" w:cs="TH SarabunPSK"/>
                <w:color w:val="000000" w:themeColor="text1"/>
                <w:sz w:val="28"/>
                <w:cs/>
              </w:rPr>
              <w:t>.</w:t>
            </w:r>
          </w:p>
        </w:tc>
        <w:tc>
          <w:tcPr>
            <w:tcW w:w="1507" w:type="dxa"/>
          </w:tcPr>
          <w:p w14:paraId="249E2077" w14:textId="77777777" w:rsidR="000E0269" w:rsidRPr="000E261B" w:rsidRDefault="000E0269" w:rsidP="00F306E7">
            <w:pPr>
              <w:jc w:val="thaiDistribute"/>
              <w:rPr>
                <w:rFonts w:ascii="TH SarabunPSK" w:hAnsi="TH SarabunPSK" w:cs="TH SarabunPSK"/>
                <w:color w:val="000000" w:themeColor="text1"/>
                <w:sz w:val="32"/>
                <w:szCs w:val="32"/>
              </w:rPr>
            </w:pPr>
          </w:p>
        </w:tc>
        <w:tc>
          <w:tcPr>
            <w:tcW w:w="1530" w:type="dxa"/>
          </w:tcPr>
          <w:p w14:paraId="61504481"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AEF7FEA" w14:textId="77777777" w:rsidTr="000E0269">
        <w:tc>
          <w:tcPr>
            <w:tcW w:w="405" w:type="dxa"/>
          </w:tcPr>
          <w:p w14:paraId="0ED58B3A"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1.5</w:t>
            </w:r>
          </w:p>
        </w:tc>
        <w:tc>
          <w:tcPr>
            <w:tcW w:w="6070" w:type="dxa"/>
          </w:tcPr>
          <w:p w14:paraId="314AF9BA"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expected learning outcomes are achieved by the students by the time they graduate</w:t>
            </w:r>
            <w:r w:rsidRPr="00F306E7">
              <w:rPr>
                <w:rFonts w:ascii="TH SarabunPSK" w:hAnsi="TH SarabunPSK" w:cs="TH SarabunPSK"/>
                <w:color w:val="000000" w:themeColor="text1"/>
                <w:sz w:val="28"/>
                <w:cs/>
              </w:rPr>
              <w:t>.</w:t>
            </w:r>
          </w:p>
        </w:tc>
        <w:tc>
          <w:tcPr>
            <w:tcW w:w="1507" w:type="dxa"/>
          </w:tcPr>
          <w:p w14:paraId="567E016E"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B09C95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58D8A9C" w14:textId="77777777" w:rsidTr="000E0269">
        <w:tc>
          <w:tcPr>
            <w:tcW w:w="6475" w:type="dxa"/>
            <w:gridSpan w:val="2"/>
          </w:tcPr>
          <w:p w14:paraId="13BCA5DD" w14:textId="61B77E13"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2A0DEA22"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72DBD0AC"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5FA39D51" w14:textId="77777777" w:rsidTr="00CA3AAA">
        <w:tc>
          <w:tcPr>
            <w:tcW w:w="9512" w:type="dxa"/>
            <w:gridSpan w:val="4"/>
          </w:tcPr>
          <w:p w14:paraId="7BB9D5F1" w14:textId="4F2E26AC"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2 </w:t>
            </w:r>
            <w:proofErr w:type="spellStart"/>
            <w:r w:rsidRPr="00F306E7">
              <w:rPr>
                <w:rFonts w:ascii="TH SarabunPSK" w:hAnsi="TH SarabunPSK" w:cs="TH SarabunPSK"/>
                <w:b/>
                <w:bCs/>
                <w:color w:val="000000" w:themeColor="text1"/>
                <w:sz w:val="32"/>
                <w:szCs w:val="32"/>
              </w:rPr>
              <w:t>Programme</w:t>
            </w:r>
            <w:proofErr w:type="spellEnd"/>
            <w:r w:rsidRPr="00F306E7">
              <w:rPr>
                <w:rFonts w:ascii="TH SarabunPSK" w:hAnsi="TH SarabunPSK" w:cs="TH SarabunPSK"/>
                <w:b/>
                <w:bCs/>
                <w:color w:val="000000" w:themeColor="text1"/>
                <w:sz w:val="32"/>
                <w:szCs w:val="32"/>
              </w:rPr>
              <w:t xml:space="preserve"> Structure and Content: </w:t>
            </w:r>
            <w:r w:rsidRPr="00F306E7">
              <w:rPr>
                <w:rFonts w:ascii="TH SarabunPSK" w:hAnsi="TH SarabunPSK" w:cs="TH SarabunPSK"/>
                <w:b/>
                <w:bCs/>
                <w:color w:val="000000" w:themeColor="text1"/>
                <w:sz w:val="32"/>
                <w:szCs w:val="32"/>
                <w:cs/>
              </w:rPr>
              <w:t>โครงสร้างและเนื้อหาหลักสูตร</w:t>
            </w:r>
          </w:p>
        </w:tc>
      </w:tr>
      <w:tr w:rsidR="000E0269" w:rsidRPr="00F306E7" w14:paraId="21B93718" w14:textId="77777777" w:rsidTr="000E0269">
        <w:tc>
          <w:tcPr>
            <w:tcW w:w="405" w:type="dxa"/>
          </w:tcPr>
          <w:p w14:paraId="22D71AF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2.1</w:t>
            </w:r>
          </w:p>
        </w:tc>
        <w:tc>
          <w:tcPr>
            <w:tcW w:w="6070" w:type="dxa"/>
          </w:tcPr>
          <w:p w14:paraId="31318CA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specifications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and all its courses are shown to be comprehensive,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and made available and communicated to all stakeholders</w:t>
            </w:r>
            <w:r w:rsidRPr="00F306E7">
              <w:rPr>
                <w:rFonts w:ascii="TH SarabunPSK" w:hAnsi="TH SarabunPSK" w:cs="TH SarabunPSK"/>
                <w:color w:val="000000" w:themeColor="text1"/>
                <w:sz w:val="28"/>
                <w:cs/>
              </w:rPr>
              <w:t>.</w:t>
            </w:r>
          </w:p>
        </w:tc>
        <w:tc>
          <w:tcPr>
            <w:tcW w:w="1507" w:type="dxa"/>
          </w:tcPr>
          <w:p w14:paraId="6997F2E4"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54DFA0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E4B6650" w14:textId="77777777" w:rsidTr="000E0269">
        <w:tc>
          <w:tcPr>
            <w:tcW w:w="405" w:type="dxa"/>
          </w:tcPr>
          <w:p w14:paraId="59835E9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2.2</w:t>
            </w:r>
          </w:p>
        </w:tc>
        <w:tc>
          <w:tcPr>
            <w:tcW w:w="6070" w:type="dxa"/>
          </w:tcPr>
          <w:p w14:paraId="1FCFF27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design of the curriculum is shown to be constructively aligned with achieving the expected learning outcomes</w:t>
            </w:r>
            <w:r w:rsidRPr="00F306E7">
              <w:rPr>
                <w:rFonts w:ascii="TH SarabunPSK" w:hAnsi="TH SarabunPSK" w:cs="TH SarabunPSK"/>
                <w:color w:val="000000" w:themeColor="text1"/>
                <w:sz w:val="28"/>
                <w:cs/>
              </w:rPr>
              <w:t>.</w:t>
            </w:r>
          </w:p>
        </w:tc>
        <w:tc>
          <w:tcPr>
            <w:tcW w:w="1507" w:type="dxa"/>
          </w:tcPr>
          <w:p w14:paraId="30946ED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96D07A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46B5F5C" w14:textId="77777777" w:rsidTr="000E0269">
        <w:tc>
          <w:tcPr>
            <w:tcW w:w="405" w:type="dxa"/>
          </w:tcPr>
          <w:p w14:paraId="7DA0BE8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2.3</w:t>
            </w:r>
          </w:p>
        </w:tc>
        <w:tc>
          <w:tcPr>
            <w:tcW w:w="6070" w:type="dxa"/>
          </w:tcPr>
          <w:p w14:paraId="1ABA85C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design of the curriculum is shown to include feedback from stakeholders, especially external stakeholders</w:t>
            </w:r>
            <w:r w:rsidRPr="00F306E7">
              <w:rPr>
                <w:rFonts w:ascii="TH SarabunPSK" w:hAnsi="TH SarabunPSK" w:cs="TH SarabunPSK"/>
                <w:color w:val="000000" w:themeColor="text1"/>
                <w:sz w:val="28"/>
                <w:cs/>
              </w:rPr>
              <w:t>.</w:t>
            </w:r>
          </w:p>
        </w:tc>
        <w:tc>
          <w:tcPr>
            <w:tcW w:w="1507" w:type="dxa"/>
          </w:tcPr>
          <w:p w14:paraId="62F0840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006372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50B2B6" w14:textId="77777777" w:rsidTr="000E0269">
        <w:tc>
          <w:tcPr>
            <w:tcW w:w="405" w:type="dxa"/>
          </w:tcPr>
          <w:p w14:paraId="363637C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2.4</w:t>
            </w:r>
          </w:p>
        </w:tc>
        <w:tc>
          <w:tcPr>
            <w:tcW w:w="6070" w:type="dxa"/>
          </w:tcPr>
          <w:p w14:paraId="59074BC0"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contribution made by each course in achieving the expected learning outcomes is shown to be clear</w:t>
            </w:r>
            <w:r w:rsidRPr="00F306E7">
              <w:rPr>
                <w:rFonts w:ascii="TH SarabunPSK" w:hAnsi="TH SarabunPSK" w:cs="TH SarabunPSK"/>
                <w:color w:val="000000" w:themeColor="text1"/>
                <w:sz w:val="28"/>
                <w:cs/>
              </w:rPr>
              <w:t>.</w:t>
            </w:r>
          </w:p>
        </w:tc>
        <w:tc>
          <w:tcPr>
            <w:tcW w:w="1507" w:type="dxa"/>
          </w:tcPr>
          <w:p w14:paraId="641AA25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CD35CB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A7F2C8B" w14:textId="77777777" w:rsidTr="000E0269">
        <w:tc>
          <w:tcPr>
            <w:tcW w:w="405" w:type="dxa"/>
          </w:tcPr>
          <w:p w14:paraId="70E4D09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2.5</w:t>
            </w:r>
          </w:p>
        </w:tc>
        <w:tc>
          <w:tcPr>
            <w:tcW w:w="6070" w:type="dxa"/>
          </w:tcPr>
          <w:p w14:paraId="1524622B"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curriculum to show that all its courses are logically structured, properly sequenced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progression from basic to intermediate to </w:t>
            </w:r>
            <w:proofErr w:type="spellStart"/>
            <w:r w:rsidRPr="00F306E7">
              <w:rPr>
                <w:rFonts w:ascii="TH SarabunPSK" w:hAnsi="TH SarabunPSK" w:cs="TH SarabunPSK"/>
                <w:color w:val="000000" w:themeColor="text1"/>
                <w:sz w:val="28"/>
              </w:rPr>
              <w:t>specialised</w:t>
            </w:r>
            <w:proofErr w:type="spellEnd"/>
            <w:r w:rsidRPr="00F306E7">
              <w:rPr>
                <w:rFonts w:ascii="TH SarabunPSK" w:hAnsi="TH SarabunPSK" w:cs="TH SarabunPSK"/>
                <w:color w:val="000000" w:themeColor="text1"/>
                <w:sz w:val="28"/>
              </w:rPr>
              <w:t xml:space="preserve"> courses</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and are integrated</w:t>
            </w:r>
            <w:r w:rsidRPr="00F306E7">
              <w:rPr>
                <w:rFonts w:ascii="TH SarabunPSK" w:hAnsi="TH SarabunPSK" w:cs="TH SarabunPSK"/>
                <w:color w:val="000000" w:themeColor="text1"/>
                <w:sz w:val="28"/>
                <w:cs/>
              </w:rPr>
              <w:t>.</w:t>
            </w:r>
          </w:p>
        </w:tc>
        <w:tc>
          <w:tcPr>
            <w:tcW w:w="1507" w:type="dxa"/>
          </w:tcPr>
          <w:p w14:paraId="5EE6574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5B00C7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4971E87" w14:textId="77777777" w:rsidTr="000E0269">
        <w:tc>
          <w:tcPr>
            <w:tcW w:w="405" w:type="dxa"/>
          </w:tcPr>
          <w:p w14:paraId="1BDC86A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2.6</w:t>
            </w:r>
          </w:p>
        </w:tc>
        <w:tc>
          <w:tcPr>
            <w:tcW w:w="6070" w:type="dxa"/>
          </w:tcPr>
          <w:p w14:paraId="76273478"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curriculum to have option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for students to pursue major and</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or minor </w:t>
            </w:r>
            <w:proofErr w:type="spellStart"/>
            <w:r w:rsidRPr="00F306E7">
              <w:rPr>
                <w:rFonts w:ascii="TH SarabunPSK" w:hAnsi="TH SarabunPSK" w:cs="TH SarabunPSK"/>
                <w:color w:val="000000" w:themeColor="text1"/>
                <w:sz w:val="28"/>
              </w:rPr>
              <w:t>specialisations</w:t>
            </w:r>
            <w:proofErr w:type="spellEnd"/>
            <w:r w:rsidRPr="00F306E7">
              <w:rPr>
                <w:rFonts w:ascii="TH SarabunPSK" w:hAnsi="TH SarabunPSK" w:cs="TH SarabunPSK"/>
                <w:color w:val="000000" w:themeColor="text1"/>
                <w:sz w:val="28"/>
                <w:cs/>
              </w:rPr>
              <w:t>.</w:t>
            </w:r>
          </w:p>
        </w:tc>
        <w:tc>
          <w:tcPr>
            <w:tcW w:w="1507" w:type="dxa"/>
          </w:tcPr>
          <w:p w14:paraId="118C9ED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AB6652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795574F" w14:textId="77777777" w:rsidTr="000E0269">
        <w:tc>
          <w:tcPr>
            <w:tcW w:w="405" w:type="dxa"/>
          </w:tcPr>
          <w:p w14:paraId="447AF81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2.7</w:t>
            </w:r>
          </w:p>
        </w:tc>
        <w:tc>
          <w:tcPr>
            <w:tcW w:w="6070" w:type="dxa"/>
          </w:tcPr>
          <w:p w14:paraId="3C8D268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its curriculum is reviewed periodically following an established procedure and that it remains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and relevant to industry</w:t>
            </w:r>
            <w:r w:rsidRPr="00F306E7">
              <w:rPr>
                <w:rFonts w:ascii="TH SarabunPSK" w:hAnsi="TH SarabunPSK" w:cs="TH SarabunPSK"/>
                <w:color w:val="000000" w:themeColor="text1"/>
                <w:sz w:val="28"/>
                <w:cs/>
              </w:rPr>
              <w:t>.</w:t>
            </w:r>
          </w:p>
        </w:tc>
        <w:tc>
          <w:tcPr>
            <w:tcW w:w="1507" w:type="dxa"/>
          </w:tcPr>
          <w:p w14:paraId="26D31A84"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BACEE8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5EA6648" w14:textId="77777777" w:rsidTr="000E0269">
        <w:tc>
          <w:tcPr>
            <w:tcW w:w="6475" w:type="dxa"/>
            <w:gridSpan w:val="2"/>
          </w:tcPr>
          <w:p w14:paraId="6A9C0B7A" w14:textId="1D5DCE8E"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508D16D"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2E570E5A"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57EB3F23" w14:textId="77777777" w:rsidTr="0064319B">
        <w:tc>
          <w:tcPr>
            <w:tcW w:w="9512" w:type="dxa"/>
            <w:gridSpan w:val="4"/>
          </w:tcPr>
          <w:p w14:paraId="3726E79F" w14:textId="36D5ABC2"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3 </w:t>
            </w:r>
            <w:r w:rsidRPr="00F306E7">
              <w:rPr>
                <w:rFonts w:ascii="TH SarabunPSK" w:hAnsi="TH SarabunPSK" w:cs="TH SarabunPSK"/>
                <w:b/>
                <w:bCs/>
                <w:color w:val="000000" w:themeColor="text1"/>
                <w:sz w:val="32"/>
                <w:szCs w:val="32"/>
              </w:rPr>
              <w:t xml:space="preserve">Teaching and Learning Approach: </w:t>
            </w:r>
            <w:r w:rsidRPr="00F306E7">
              <w:rPr>
                <w:rFonts w:ascii="TH SarabunPSK" w:hAnsi="TH SarabunPSK" w:cs="TH SarabunPSK"/>
                <w:b/>
                <w:bCs/>
                <w:color w:val="000000" w:themeColor="text1"/>
                <w:sz w:val="32"/>
                <w:szCs w:val="32"/>
                <w:cs/>
              </w:rPr>
              <w:t>แนวทางการจัดการเรียนการสอน</w:t>
            </w:r>
          </w:p>
        </w:tc>
      </w:tr>
      <w:tr w:rsidR="000E0269" w:rsidRPr="00F306E7" w14:paraId="33E90EA8" w14:textId="77777777" w:rsidTr="000E0269">
        <w:tc>
          <w:tcPr>
            <w:tcW w:w="405" w:type="dxa"/>
          </w:tcPr>
          <w:p w14:paraId="76E20B7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3.1</w:t>
            </w:r>
          </w:p>
        </w:tc>
        <w:tc>
          <w:tcPr>
            <w:tcW w:w="6070" w:type="dxa"/>
          </w:tcPr>
          <w:p w14:paraId="58DDC3D8"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educational philosophy is shown to be articulated and communicated to all stakeholders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It is also shown to be reflected in the teaching and learning activities</w:t>
            </w:r>
            <w:r w:rsidRPr="00F306E7">
              <w:rPr>
                <w:rFonts w:ascii="TH SarabunPSK" w:hAnsi="TH SarabunPSK" w:cs="TH SarabunPSK"/>
                <w:color w:val="000000" w:themeColor="text1"/>
                <w:sz w:val="28"/>
                <w:cs/>
              </w:rPr>
              <w:t>.</w:t>
            </w:r>
          </w:p>
        </w:tc>
        <w:tc>
          <w:tcPr>
            <w:tcW w:w="1507" w:type="dxa"/>
          </w:tcPr>
          <w:p w14:paraId="2CCE5CAA"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3C5C200"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ADBFFC3" w14:textId="77777777" w:rsidTr="000E0269">
        <w:tc>
          <w:tcPr>
            <w:tcW w:w="405" w:type="dxa"/>
          </w:tcPr>
          <w:p w14:paraId="0EE4132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3.2</w:t>
            </w:r>
          </w:p>
        </w:tc>
        <w:tc>
          <w:tcPr>
            <w:tcW w:w="6070" w:type="dxa"/>
          </w:tcPr>
          <w:p w14:paraId="5EBEB97F"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allow students to participate responsibly in the learning process</w:t>
            </w:r>
            <w:r w:rsidRPr="00F306E7">
              <w:rPr>
                <w:rFonts w:ascii="TH SarabunPSK" w:hAnsi="TH SarabunPSK" w:cs="TH SarabunPSK"/>
                <w:color w:val="000000" w:themeColor="text1"/>
                <w:sz w:val="28"/>
                <w:cs/>
              </w:rPr>
              <w:t>.</w:t>
            </w:r>
          </w:p>
        </w:tc>
        <w:tc>
          <w:tcPr>
            <w:tcW w:w="1507" w:type="dxa"/>
          </w:tcPr>
          <w:p w14:paraId="6A3C499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5E03BC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F820961" w14:textId="77777777" w:rsidTr="000E0269">
        <w:tc>
          <w:tcPr>
            <w:tcW w:w="405" w:type="dxa"/>
          </w:tcPr>
          <w:p w14:paraId="24EFAA4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3.3</w:t>
            </w:r>
          </w:p>
        </w:tc>
        <w:tc>
          <w:tcPr>
            <w:tcW w:w="6070" w:type="dxa"/>
          </w:tcPr>
          <w:p w14:paraId="1964B98B"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involve active learning by the students</w:t>
            </w:r>
            <w:r w:rsidRPr="00F306E7">
              <w:rPr>
                <w:rFonts w:ascii="TH SarabunPSK" w:hAnsi="TH SarabunPSK" w:cs="TH SarabunPSK"/>
                <w:color w:val="000000" w:themeColor="text1"/>
                <w:sz w:val="28"/>
                <w:cs/>
              </w:rPr>
              <w:t>.</w:t>
            </w:r>
          </w:p>
        </w:tc>
        <w:tc>
          <w:tcPr>
            <w:tcW w:w="1507" w:type="dxa"/>
          </w:tcPr>
          <w:p w14:paraId="45E6192E"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760C3A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53F008" w14:textId="77777777" w:rsidTr="000E0269">
        <w:tc>
          <w:tcPr>
            <w:tcW w:w="405" w:type="dxa"/>
          </w:tcPr>
          <w:p w14:paraId="0AAE989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3.4</w:t>
            </w:r>
          </w:p>
        </w:tc>
        <w:tc>
          <w:tcPr>
            <w:tcW w:w="6070" w:type="dxa"/>
          </w:tcPr>
          <w:p w14:paraId="671FD3B5" w14:textId="77777777" w:rsidR="000E0269" w:rsidRPr="00F306E7" w:rsidRDefault="000E0269" w:rsidP="00F306E7">
            <w:pPr>
              <w:autoSpaceDE w:val="0"/>
              <w:autoSpaceDN w:val="0"/>
              <w:adjustRightInd w:val="0"/>
              <w:ind w:right="-279"/>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promote learning, learning how to learn, and instilling in students a commitment for life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long learning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g</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commitment to critical inquiry, information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processing skills, and a willingness to experiment with new ideas and practices</w:t>
            </w:r>
            <w:r w:rsidRPr="00F306E7">
              <w:rPr>
                <w:rFonts w:ascii="TH SarabunPSK" w:hAnsi="TH SarabunPSK" w:cs="TH SarabunPSK"/>
                <w:color w:val="000000" w:themeColor="text1"/>
                <w:sz w:val="28"/>
                <w:cs/>
              </w:rPr>
              <w:t>).</w:t>
            </w:r>
          </w:p>
        </w:tc>
        <w:tc>
          <w:tcPr>
            <w:tcW w:w="1507" w:type="dxa"/>
          </w:tcPr>
          <w:p w14:paraId="4CAD4A0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EFD6DA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67CA3B3" w14:textId="77777777" w:rsidTr="000E0269">
        <w:tc>
          <w:tcPr>
            <w:tcW w:w="405" w:type="dxa"/>
          </w:tcPr>
          <w:p w14:paraId="6D2C3EC4"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3.5</w:t>
            </w:r>
          </w:p>
        </w:tc>
        <w:tc>
          <w:tcPr>
            <w:tcW w:w="6070" w:type="dxa"/>
          </w:tcPr>
          <w:p w14:paraId="5570D99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activities are shown to inculcate in students, new ideas, creative thought, innovation, and an entrepreneurial mindset</w:t>
            </w:r>
            <w:r w:rsidRPr="00F306E7">
              <w:rPr>
                <w:rFonts w:ascii="TH SarabunPSK" w:hAnsi="TH SarabunPSK" w:cs="TH SarabunPSK"/>
                <w:color w:val="000000" w:themeColor="text1"/>
                <w:sz w:val="28"/>
                <w:cs/>
              </w:rPr>
              <w:t>.</w:t>
            </w:r>
          </w:p>
        </w:tc>
        <w:tc>
          <w:tcPr>
            <w:tcW w:w="1507" w:type="dxa"/>
          </w:tcPr>
          <w:p w14:paraId="65FBF8A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E7FE07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87A5914" w14:textId="77777777" w:rsidTr="000E0269">
        <w:tc>
          <w:tcPr>
            <w:tcW w:w="405" w:type="dxa"/>
          </w:tcPr>
          <w:p w14:paraId="76A0CB23"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3.6</w:t>
            </w:r>
          </w:p>
        </w:tc>
        <w:tc>
          <w:tcPr>
            <w:tcW w:w="6070" w:type="dxa"/>
          </w:tcPr>
          <w:p w14:paraId="119DF80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teaching and learning processes are shown to be continuously improved to ensure their relevance to the needs of industry and are aligned to the expected learning outcomes</w:t>
            </w:r>
            <w:r w:rsidRPr="00F306E7">
              <w:rPr>
                <w:rFonts w:ascii="TH SarabunPSK" w:hAnsi="TH SarabunPSK" w:cs="TH SarabunPSK"/>
                <w:color w:val="000000" w:themeColor="text1"/>
                <w:sz w:val="28"/>
                <w:cs/>
              </w:rPr>
              <w:t>.</w:t>
            </w:r>
          </w:p>
        </w:tc>
        <w:tc>
          <w:tcPr>
            <w:tcW w:w="1507" w:type="dxa"/>
          </w:tcPr>
          <w:p w14:paraId="50F1BC06"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4C7095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6425473" w14:textId="77777777" w:rsidTr="000E0269">
        <w:tc>
          <w:tcPr>
            <w:tcW w:w="6475" w:type="dxa"/>
            <w:gridSpan w:val="2"/>
            <w:vAlign w:val="center"/>
          </w:tcPr>
          <w:p w14:paraId="3A8BCD7A" w14:textId="6CD6F39B" w:rsidR="000E0269" w:rsidRPr="00F306E7" w:rsidRDefault="000E0269" w:rsidP="000E0269">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321415F"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1DD5B693"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2DE4F105" w14:textId="77777777" w:rsidTr="005025AD">
        <w:tc>
          <w:tcPr>
            <w:tcW w:w="9512" w:type="dxa"/>
            <w:gridSpan w:val="4"/>
          </w:tcPr>
          <w:p w14:paraId="6C64C1D3" w14:textId="17A179F8" w:rsidR="000E0269" w:rsidRPr="00F306E7" w:rsidRDefault="000E0269"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4 </w:t>
            </w:r>
            <w:r w:rsidRPr="00F306E7">
              <w:rPr>
                <w:rFonts w:ascii="TH SarabunPSK" w:hAnsi="TH SarabunPSK" w:cs="TH SarabunPSK"/>
                <w:b/>
                <w:bCs/>
                <w:color w:val="000000" w:themeColor="text1"/>
                <w:sz w:val="32"/>
                <w:szCs w:val="32"/>
              </w:rPr>
              <w:t>Student Assessment Student Assessment:</w:t>
            </w:r>
            <w:r w:rsidRPr="00F306E7">
              <w:rPr>
                <w:rFonts w:ascii="TH SarabunPSK" w:hAnsi="TH SarabunPSK" w:cs="TH SarabunPSK"/>
                <w:b/>
                <w:bCs/>
                <w:color w:val="000000" w:themeColor="text1"/>
                <w:sz w:val="32"/>
                <w:szCs w:val="32"/>
                <w:cs/>
              </w:rPr>
              <w:t xml:space="preserve"> การประเมินผู้เรียน</w:t>
            </w:r>
          </w:p>
        </w:tc>
      </w:tr>
      <w:tr w:rsidR="000E0269" w:rsidRPr="00F306E7" w14:paraId="7B4848B3" w14:textId="77777777" w:rsidTr="000E0269">
        <w:tc>
          <w:tcPr>
            <w:tcW w:w="405" w:type="dxa"/>
          </w:tcPr>
          <w:p w14:paraId="42FF090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4.1</w:t>
            </w:r>
          </w:p>
        </w:tc>
        <w:tc>
          <w:tcPr>
            <w:tcW w:w="6070" w:type="dxa"/>
          </w:tcPr>
          <w:p w14:paraId="4D0B5FC9" w14:textId="77777777" w:rsidR="000E0269" w:rsidRPr="00F306E7" w:rsidRDefault="000E0269" w:rsidP="00F306E7">
            <w:pPr>
              <w:tabs>
                <w:tab w:val="left" w:pos="5607"/>
              </w:tabs>
              <w:autoSpaceDE w:val="0"/>
              <w:autoSpaceDN w:val="0"/>
              <w:adjustRightInd w:val="0"/>
              <w:ind w:right="-279"/>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 variety of assessment methods are shown to be used and are shown to be constructively aligned to achieving the expected learning outcomes and the teaching and learning objectives</w:t>
            </w:r>
            <w:r w:rsidRPr="00F306E7">
              <w:rPr>
                <w:rFonts w:ascii="TH SarabunPSK" w:hAnsi="TH SarabunPSK" w:cs="TH SarabunPSK"/>
                <w:color w:val="000000" w:themeColor="text1"/>
                <w:sz w:val="28"/>
                <w:cs/>
              </w:rPr>
              <w:t>.</w:t>
            </w:r>
          </w:p>
        </w:tc>
        <w:tc>
          <w:tcPr>
            <w:tcW w:w="1507" w:type="dxa"/>
          </w:tcPr>
          <w:p w14:paraId="21147CCA"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A04271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9294CEE" w14:textId="77777777" w:rsidTr="000E0269">
        <w:tc>
          <w:tcPr>
            <w:tcW w:w="405" w:type="dxa"/>
          </w:tcPr>
          <w:p w14:paraId="1F19F43A"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4.2</w:t>
            </w:r>
          </w:p>
        </w:tc>
        <w:tc>
          <w:tcPr>
            <w:tcW w:w="6070" w:type="dxa"/>
          </w:tcPr>
          <w:p w14:paraId="41BB143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 and assessment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appeal policies are shown to be explicit, communicated to students, and applied consistently</w:t>
            </w:r>
            <w:r w:rsidRPr="00F306E7">
              <w:rPr>
                <w:rFonts w:ascii="TH SarabunPSK" w:hAnsi="TH SarabunPSK" w:cs="TH SarabunPSK"/>
                <w:color w:val="000000" w:themeColor="text1"/>
                <w:sz w:val="28"/>
                <w:cs/>
              </w:rPr>
              <w:t>.</w:t>
            </w:r>
          </w:p>
        </w:tc>
        <w:tc>
          <w:tcPr>
            <w:tcW w:w="1507" w:type="dxa"/>
          </w:tcPr>
          <w:p w14:paraId="565A25B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B66A5F7"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C7D36D8" w14:textId="77777777" w:rsidTr="000E0269">
        <w:tc>
          <w:tcPr>
            <w:tcW w:w="405" w:type="dxa"/>
          </w:tcPr>
          <w:p w14:paraId="20793B34"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4.3</w:t>
            </w:r>
          </w:p>
        </w:tc>
        <w:tc>
          <w:tcPr>
            <w:tcW w:w="6070" w:type="dxa"/>
          </w:tcPr>
          <w:p w14:paraId="65E0ED37"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 standards and procedures for student progression and degree completion, are shown to be explicit, communicated to students, and applied consistently</w:t>
            </w:r>
            <w:r w:rsidRPr="00F306E7">
              <w:rPr>
                <w:rFonts w:ascii="TH SarabunPSK" w:hAnsi="TH SarabunPSK" w:cs="TH SarabunPSK"/>
                <w:color w:val="000000" w:themeColor="text1"/>
                <w:sz w:val="28"/>
                <w:cs/>
              </w:rPr>
              <w:t>.</w:t>
            </w:r>
          </w:p>
        </w:tc>
        <w:tc>
          <w:tcPr>
            <w:tcW w:w="1507" w:type="dxa"/>
          </w:tcPr>
          <w:p w14:paraId="75427DE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2E4AE0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E55CB42" w14:textId="77777777" w:rsidTr="000E0269">
        <w:tc>
          <w:tcPr>
            <w:tcW w:w="405" w:type="dxa"/>
          </w:tcPr>
          <w:p w14:paraId="6AAE0A61"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4.4</w:t>
            </w:r>
          </w:p>
        </w:tc>
        <w:tc>
          <w:tcPr>
            <w:tcW w:w="6070" w:type="dxa"/>
          </w:tcPr>
          <w:p w14:paraId="31D12CA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assessments methods are shown to include rubrics, marking schemes, timelines, and regulations, and these are shown to ensure validity, reliability, and fairness in assessment</w:t>
            </w:r>
            <w:r w:rsidRPr="00F306E7">
              <w:rPr>
                <w:rFonts w:ascii="TH SarabunPSK" w:hAnsi="TH SarabunPSK" w:cs="TH SarabunPSK"/>
                <w:color w:val="000000" w:themeColor="text1"/>
                <w:sz w:val="28"/>
                <w:cs/>
              </w:rPr>
              <w:t>.</w:t>
            </w:r>
          </w:p>
        </w:tc>
        <w:tc>
          <w:tcPr>
            <w:tcW w:w="1507" w:type="dxa"/>
          </w:tcPr>
          <w:p w14:paraId="62D7B3D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81B600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20A7ABB" w14:textId="77777777" w:rsidTr="000E0269">
        <w:tc>
          <w:tcPr>
            <w:tcW w:w="405" w:type="dxa"/>
          </w:tcPr>
          <w:p w14:paraId="0C636A8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4.5</w:t>
            </w:r>
          </w:p>
        </w:tc>
        <w:tc>
          <w:tcPr>
            <w:tcW w:w="6070" w:type="dxa"/>
          </w:tcPr>
          <w:p w14:paraId="5CFACF27"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assessment methods are shown to measure the achievement of the expected learning outcomes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and its courses</w:t>
            </w:r>
            <w:r w:rsidRPr="00F306E7">
              <w:rPr>
                <w:rFonts w:ascii="TH SarabunPSK" w:hAnsi="TH SarabunPSK" w:cs="TH SarabunPSK"/>
                <w:color w:val="000000" w:themeColor="text1"/>
                <w:sz w:val="28"/>
                <w:cs/>
              </w:rPr>
              <w:t>.</w:t>
            </w:r>
          </w:p>
        </w:tc>
        <w:tc>
          <w:tcPr>
            <w:tcW w:w="1507" w:type="dxa"/>
          </w:tcPr>
          <w:p w14:paraId="5528823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E18064C"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B5F89D0" w14:textId="77777777" w:rsidTr="000E0269">
        <w:tc>
          <w:tcPr>
            <w:tcW w:w="405" w:type="dxa"/>
          </w:tcPr>
          <w:p w14:paraId="07130A1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4.6</w:t>
            </w:r>
          </w:p>
        </w:tc>
        <w:tc>
          <w:tcPr>
            <w:tcW w:w="6070" w:type="dxa"/>
          </w:tcPr>
          <w:p w14:paraId="0075CF26"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Feedback of student assessment is shown to be provided in a timely manner</w:t>
            </w:r>
            <w:r w:rsidRPr="00F306E7">
              <w:rPr>
                <w:rFonts w:ascii="TH SarabunPSK" w:hAnsi="TH SarabunPSK" w:cs="TH SarabunPSK"/>
                <w:color w:val="000000" w:themeColor="text1"/>
                <w:sz w:val="28"/>
                <w:cs/>
              </w:rPr>
              <w:t>.</w:t>
            </w:r>
          </w:p>
        </w:tc>
        <w:tc>
          <w:tcPr>
            <w:tcW w:w="1507" w:type="dxa"/>
          </w:tcPr>
          <w:p w14:paraId="72A3D90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2C8C53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831910B" w14:textId="77777777" w:rsidTr="000E0269">
        <w:tc>
          <w:tcPr>
            <w:tcW w:w="405" w:type="dxa"/>
          </w:tcPr>
          <w:p w14:paraId="0B36BF3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4.7</w:t>
            </w:r>
          </w:p>
        </w:tc>
        <w:tc>
          <w:tcPr>
            <w:tcW w:w="6070" w:type="dxa"/>
          </w:tcPr>
          <w:p w14:paraId="4E53565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student assessment and its processes are shown to be continuously reviewed and improved to ensure their relevance to the needs of industry and alignment to the expected learning outcomes</w:t>
            </w:r>
            <w:r w:rsidRPr="00F306E7">
              <w:rPr>
                <w:rFonts w:ascii="TH SarabunPSK" w:hAnsi="TH SarabunPSK" w:cs="TH SarabunPSK"/>
                <w:color w:val="000000" w:themeColor="text1"/>
                <w:sz w:val="28"/>
                <w:cs/>
              </w:rPr>
              <w:t>.</w:t>
            </w:r>
          </w:p>
        </w:tc>
        <w:tc>
          <w:tcPr>
            <w:tcW w:w="1507" w:type="dxa"/>
          </w:tcPr>
          <w:p w14:paraId="17D9F96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041A3E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672BCD0" w14:textId="77777777" w:rsidTr="000E0269">
        <w:tc>
          <w:tcPr>
            <w:tcW w:w="6475" w:type="dxa"/>
            <w:gridSpan w:val="2"/>
          </w:tcPr>
          <w:p w14:paraId="467D61E3" w14:textId="11ECE52D"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94C438F"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3DC897BF"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36F27F85" w14:textId="77777777" w:rsidTr="000E6109">
        <w:tc>
          <w:tcPr>
            <w:tcW w:w="9512" w:type="dxa"/>
            <w:gridSpan w:val="4"/>
          </w:tcPr>
          <w:p w14:paraId="48484EE4" w14:textId="55CA904D"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5 </w:t>
            </w:r>
            <w:r w:rsidRPr="00F306E7">
              <w:rPr>
                <w:rFonts w:ascii="TH SarabunPSK" w:hAnsi="TH SarabunPSK" w:cs="TH SarabunPSK"/>
                <w:b/>
                <w:bCs/>
                <w:color w:val="000000" w:themeColor="text1"/>
                <w:sz w:val="32"/>
                <w:szCs w:val="32"/>
              </w:rPr>
              <w:t>Academic Staff:</w:t>
            </w:r>
            <w:r w:rsidRPr="00F306E7">
              <w:rPr>
                <w:rFonts w:ascii="TH SarabunPSK" w:hAnsi="TH SarabunPSK" w:cs="TH SarabunPSK"/>
                <w:b/>
                <w:bCs/>
                <w:color w:val="000000" w:themeColor="text1"/>
                <w:sz w:val="32"/>
                <w:szCs w:val="32"/>
                <w:cs/>
              </w:rPr>
              <w:t xml:space="preserve"> บุคลากรสายวิชาการ</w:t>
            </w:r>
          </w:p>
        </w:tc>
      </w:tr>
      <w:tr w:rsidR="000E0269" w:rsidRPr="00F306E7" w14:paraId="7C0628DE" w14:textId="77777777" w:rsidTr="000E0269">
        <w:tc>
          <w:tcPr>
            <w:tcW w:w="405" w:type="dxa"/>
          </w:tcPr>
          <w:p w14:paraId="1012EA4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5.1</w:t>
            </w:r>
          </w:p>
        </w:tc>
        <w:tc>
          <w:tcPr>
            <w:tcW w:w="6070" w:type="dxa"/>
          </w:tcPr>
          <w:p w14:paraId="40B1B0C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academic staff planning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including succession, promotion, re</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deployment, termination, and retirement plans</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is carried out to ensure that the quality and quantity of the academic staff fulfil the needs for education, research, and service</w:t>
            </w:r>
            <w:r w:rsidRPr="00F306E7">
              <w:rPr>
                <w:rFonts w:ascii="TH SarabunPSK" w:hAnsi="TH SarabunPSK" w:cs="TH SarabunPSK"/>
                <w:color w:val="000000" w:themeColor="text1"/>
                <w:sz w:val="28"/>
                <w:cs/>
              </w:rPr>
              <w:t>.</w:t>
            </w:r>
          </w:p>
        </w:tc>
        <w:tc>
          <w:tcPr>
            <w:tcW w:w="1507" w:type="dxa"/>
          </w:tcPr>
          <w:p w14:paraId="78A750F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5D949E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BFE2D2" w14:textId="77777777" w:rsidTr="000E0269">
        <w:tc>
          <w:tcPr>
            <w:tcW w:w="405" w:type="dxa"/>
          </w:tcPr>
          <w:p w14:paraId="135ACD2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5.2</w:t>
            </w:r>
          </w:p>
        </w:tc>
        <w:tc>
          <w:tcPr>
            <w:tcW w:w="6070" w:type="dxa"/>
          </w:tcPr>
          <w:p w14:paraId="1D7D186D"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staff workload is measured and monitored to improve the quality of education, research, and service</w:t>
            </w:r>
            <w:r w:rsidRPr="00F306E7">
              <w:rPr>
                <w:rFonts w:ascii="TH SarabunPSK" w:hAnsi="TH SarabunPSK" w:cs="TH SarabunPSK"/>
                <w:color w:val="000000" w:themeColor="text1"/>
                <w:sz w:val="28"/>
                <w:cs/>
              </w:rPr>
              <w:t>.</w:t>
            </w:r>
          </w:p>
        </w:tc>
        <w:tc>
          <w:tcPr>
            <w:tcW w:w="1507" w:type="dxa"/>
          </w:tcPr>
          <w:p w14:paraId="3223369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BF0F05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49990C4" w14:textId="77777777" w:rsidTr="000E0269">
        <w:tc>
          <w:tcPr>
            <w:tcW w:w="405" w:type="dxa"/>
          </w:tcPr>
          <w:p w14:paraId="356D6EC1"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5.3</w:t>
            </w:r>
          </w:p>
        </w:tc>
        <w:tc>
          <w:tcPr>
            <w:tcW w:w="6070" w:type="dxa"/>
          </w:tcPr>
          <w:p w14:paraId="423EA6A3"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competences of the academic staff are determined, evaluated, and communicated</w:t>
            </w:r>
            <w:r w:rsidRPr="00F306E7">
              <w:rPr>
                <w:rFonts w:ascii="TH SarabunPSK" w:hAnsi="TH SarabunPSK" w:cs="TH SarabunPSK"/>
                <w:color w:val="000000" w:themeColor="text1"/>
                <w:sz w:val="28"/>
                <w:cs/>
              </w:rPr>
              <w:t>.</w:t>
            </w:r>
          </w:p>
        </w:tc>
        <w:tc>
          <w:tcPr>
            <w:tcW w:w="1507" w:type="dxa"/>
          </w:tcPr>
          <w:p w14:paraId="1BA6057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B2D9AB3"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34C7D40B" w14:textId="77777777" w:rsidTr="000E0269">
        <w:tc>
          <w:tcPr>
            <w:tcW w:w="405" w:type="dxa"/>
          </w:tcPr>
          <w:p w14:paraId="1253709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5.4</w:t>
            </w:r>
          </w:p>
        </w:tc>
        <w:tc>
          <w:tcPr>
            <w:tcW w:w="6070" w:type="dxa"/>
          </w:tcPr>
          <w:p w14:paraId="261426D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duties allocated to the academic staff are appropriate to qualifications, experience, and aptitude</w:t>
            </w:r>
            <w:r w:rsidRPr="00F306E7">
              <w:rPr>
                <w:rFonts w:ascii="TH SarabunPSK" w:hAnsi="TH SarabunPSK" w:cs="TH SarabunPSK"/>
                <w:color w:val="000000" w:themeColor="text1"/>
                <w:sz w:val="28"/>
                <w:cs/>
              </w:rPr>
              <w:t>.</w:t>
            </w:r>
          </w:p>
        </w:tc>
        <w:tc>
          <w:tcPr>
            <w:tcW w:w="1507" w:type="dxa"/>
          </w:tcPr>
          <w:p w14:paraId="39C25EB7"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0B85B8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455E980" w14:textId="77777777" w:rsidTr="000E0269">
        <w:tc>
          <w:tcPr>
            <w:tcW w:w="405" w:type="dxa"/>
          </w:tcPr>
          <w:p w14:paraId="711E827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5.5</w:t>
            </w:r>
          </w:p>
        </w:tc>
        <w:tc>
          <w:tcPr>
            <w:tcW w:w="6070" w:type="dxa"/>
          </w:tcPr>
          <w:p w14:paraId="3A80BCB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promotion of the academic staff is based on a merit system which accounts for teaching, research, and service</w:t>
            </w:r>
            <w:r w:rsidRPr="00F306E7">
              <w:rPr>
                <w:rFonts w:ascii="TH SarabunPSK" w:hAnsi="TH SarabunPSK" w:cs="TH SarabunPSK"/>
                <w:color w:val="000000" w:themeColor="text1"/>
                <w:sz w:val="28"/>
                <w:cs/>
              </w:rPr>
              <w:t>.</w:t>
            </w:r>
          </w:p>
        </w:tc>
        <w:tc>
          <w:tcPr>
            <w:tcW w:w="1507" w:type="dxa"/>
          </w:tcPr>
          <w:p w14:paraId="58C95B21"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FB9E5E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2A8B0CC" w14:textId="77777777" w:rsidTr="000E0269">
        <w:tc>
          <w:tcPr>
            <w:tcW w:w="405" w:type="dxa"/>
          </w:tcPr>
          <w:p w14:paraId="2EEB9DAE"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5.6</w:t>
            </w:r>
          </w:p>
        </w:tc>
        <w:tc>
          <w:tcPr>
            <w:tcW w:w="6070" w:type="dxa"/>
          </w:tcPr>
          <w:p w14:paraId="200CEF4F"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rights and privileges, benefits, roles and relationships, and accountability of the academic staff, taking into account professional ethics and their academic freedom, are well defined and understood</w:t>
            </w:r>
            <w:r w:rsidRPr="00F306E7">
              <w:rPr>
                <w:rFonts w:ascii="TH SarabunPSK" w:hAnsi="TH SarabunPSK" w:cs="TH SarabunPSK"/>
                <w:color w:val="000000" w:themeColor="text1"/>
                <w:sz w:val="28"/>
                <w:cs/>
              </w:rPr>
              <w:t>.</w:t>
            </w:r>
          </w:p>
        </w:tc>
        <w:tc>
          <w:tcPr>
            <w:tcW w:w="1507" w:type="dxa"/>
          </w:tcPr>
          <w:p w14:paraId="219B1BEC"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68AFF9B"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E51C3FE" w14:textId="77777777" w:rsidTr="000E0269">
        <w:tc>
          <w:tcPr>
            <w:tcW w:w="405" w:type="dxa"/>
          </w:tcPr>
          <w:p w14:paraId="6C934E3C"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5.7</w:t>
            </w:r>
          </w:p>
        </w:tc>
        <w:tc>
          <w:tcPr>
            <w:tcW w:w="6070" w:type="dxa"/>
          </w:tcPr>
          <w:p w14:paraId="6A2D429D" w14:textId="77777777" w:rsidR="000E0269" w:rsidRPr="00F306E7" w:rsidRDefault="000E0269" w:rsidP="00F306E7">
            <w:pPr>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the training and developmental needs of the academic staff are systematically identified, and that appropriate training and development activities are implemented to fulfil the identified needs</w:t>
            </w:r>
            <w:r w:rsidRPr="00F306E7">
              <w:rPr>
                <w:rFonts w:ascii="TH SarabunPSK" w:hAnsi="TH SarabunPSK" w:cs="TH SarabunPSK"/>
                <w:color w:val="000000" w:themeColor="text1"/>
                <w:sz w:val="28"/>
                <w:cs/>
              </w:rPr>
              <w:t>.</w:t>
            </w:r>
          </w:p>
        </w:tc>
        <w:tc>
          <w:tcPr>
            <w:tcW w:w="1507" w:type="dxa"/>
          </w:tcPr>
          <w:p w14:paraId="66A26A1C"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FCD9A7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55B9B88B" w14:textId="77777777" w:rsidTr="000E0269">
        <w:tc>
          <w:tcPr>
            <w:tcW w:w="405" w:type="dxa"/>
          </w:tcPr>
          <w:p w14:paraId="01D8C3F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5.8</w:t>
            </w:r>
          </w:p>
        </w:tc>
        <w:tc>
          <w:tcPr>
            <w:tcW w:w="6070" w:type="dxa"/>
          </w:tcPr>
          <w:p w14:paraId="73E28DC1"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to show that performance management including reward and recognition is implemented to assess academic staff teaching and research quality</w:t>
            </w:r>
            <w:r w:rsidRPr="00F306E7">
              <w:rPr>
                <w:rFonts w:ascii="TH SarabunPSK" w:hAnsi="TH SarabunPSK" w:cs="TH SarabunPSK"/>
                <w:color w:val="000000" w:themeColor="text1"/>
                <w:sz w:val="28"/>
                <w:cs/>
              </w:rPr>
              <w:t>.</w:t>
            </w:r>
          </w:p>
        </w:tc>
        <w:tc>
          <w:tcPr>
            <w:tcW w:w="1507" w:type="dxa"/>
          </w:tcPr>
          <w:p w14:paraId="2297F13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A0DE196"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7CC53E5" w14:textId="77777777" w:rsidTr="000E0269">
        <w:tc>
          <w:tcPr>
            <w:tcW w:w="6475" w:type="dxa"/>
            <w:gridSpan w:val="2"/>
          </w:tcPr>
          <w:p w14:paraId="28945145" w14:textId="473042DC"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2E7B44C6"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4A0A32F3"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4CD35348" w14:textId="77777777" w:rsidTr="00940310">
        <w:tc>
          <w:tcPr>
            <w:tcW w:w="9512" w:type="dxa"/>
            <w:gridSpan w:val="4"/>
          </w:tcPr>
          <w:p w14:paraId="15416261" w14:textId="1F4FAF38" w:rsidR="000C441F" w:rsidRPr="00F306E7" w:rsidRDefault="000C441F" w:rsidP="00F306E7">
            <w:pPr>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rPr>
              <w:lastRenderedPageBreak/>
              <w:t xml:space="preserve">6 </w:t>
            </w:r>
            <w:r w:rsidRPr="00F306E7">
              <w:rPr>
                <w:rFonts w:ascii="TH SarabunPSK" w:hAnsi="TH SarabunPSK" w:cs="TH SarabunPSK"/>
                <w:b/>
                <w:bCs/>
                <w:color w:val="000000" w:themeColor="text1"/>
                <w:sz w:val="32"/>
                <w:szCs w:val="32"/>
              </w:rPr>
              <w:t xml:space="preserve">Student Support Services: </w:t>
            </w:r>
            <w:r w:rsidRPr="00F306E7">
              <w:rPr>
                <w:rFonts w:ascii="TH SarabunPSK" w:hAnsi="TH SarabunPSK" w:cs="TH SarabunPSK"/>
                <w:b/>
                <w:bCs/>
                <w:color w:val="000000" w:themeColor="text1"/>
                <w:sz w:val="32"/>
                <w:szCs w:val="32"/>
                <w:cs/>
              </w:rPr>
              <w:t>การบริการนิสิต</w:t>
            </w:r>
          </w:p>
        </w:tc>
      </w:tr>
      <w:tr w:rsidR="000E0269" w:rsidRPr="00F306E7" w14:paraId="6470A2CB" w14:textId="77777777" w:rsidTr="000E0269">
        <w:tc>
          <w:tcPr>
            <w:tcW w:w="405" w:type="dxa"/>
          </w:tcPr>
          <w:p w14:paraId="622ECC3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6.1</w:t>
            </w:r>
          </w:p>
        </w:tc>
        <w:tc>
          <w:tcPr>
            <w:tcW w:w="6070" w:type="dxa"/>
          </w:tcPr>
          <w:p w14:paraId="385C683D"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student intake policy, admission criteria, and admission procedures to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are shown to be clearly defined, communicated, published, and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w:t>
            </w:r>
            <w:r w:rsidRPr="00F306E7">
              <w:rPr>
                <w:rFonts w:ascii="TH SarabunPSK" w:hAnsi="TH SarabunPSK" w:cs="TH SarabunPSK"/>
                <w:color w:val="000000" w:themeColor="text1"/>
                <w:sz w:val="28"/>
                <w:cs/>
              </w:rPr>
              <w:t>.</w:t>
            </w:r>
          </w:p>
        </w:tc>
        <w:tc>
          <w:tcPr>
            <w:tcW w:w="1507" w:type="dxa"/>
          </w:tcPr>
          <w:p w14:paraId="48A06DD3"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DA217C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7E6705C" w14:textId="77777777" w:rsidTr="000E0269">
        <w:tc>
          <w:tcPr>
            <w:tcW w:w="405" w:type="dxa"/>
          </w:tcPr>
          <w:p w14:paraId="50222A86"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6.2</w:t>
            </w:r>
          </w:p>
        </w:tc>
        <w:tc>
          <w:tcPr>
            <w:tcW w:w="6070" w:type="dxa"/>
          </w:tcPr>
          <w:p w14:paraId="49C63C48"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Both short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term and long</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term planning of academic and non</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academic support services are shown to be carried out to ensure sufficiency and quality of support services for teaching, research, and community service</w:t>
            </w:r>
            <w:r w:rsidRPr="00F306E7">
              <w:rPr>
                <w:rFonts w:ascii="TH SarabunPSK" w:hAnsi="TH SarabunPSK" w:cs="TH SarabunPSK"/>
                <w:color w:val="000000" w:themeColor="text1"/>
                <w:sz w:val="28"/>
                <w:cs/>
              </w:rPr>
              <w:t>.</w:t>
            </w:r>
          </w:p>
        </w:tc>
        <w:tc>
          <w:tcPr>
            <w:tcW w:w="1507" w:type="dxa"/>
          </w:tcPr>
          <w:p w14:paraId="01ACC723"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C60460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4C6C89F" w14:textId="77777777" w:rsidTr="000E0269">
        <w:tc>
          <w:tcPr>
            <w:tcW w:w="405" w:type="dxa"/>
          </w:tcPr>
          <w:p w14:paraId="6E714AF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6.3</w:t>
            </w:r>
          </w:p>
        </w:tc>
        <w:tc>
          <w:tcPr>
            <w:tcW w:w="6070" w:type="dxa"/>
          </w:tcPr>
          <w:p w14:paraId="0B54F15F"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An adequate system is shown to exist for student progress, academic performance, and workload monitoring</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Student progress, academic performance, and workload are shown to be systematically recorded and monitored</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Feedback to students and corrective actions are made where necessary</w:t>
            </w:r>
            <w:r w:rsidRPr="00F306E7">
              <w:rPr>
                <w:rFonts w:ascii="TH SarabunPSK" w:hAnsi="TH SarabunPSK" w:cs="TH SarabunPSK"/>
                <w:color w:val="000000" w:themeColor="text1"/>
                <w:sz w:val="28"/>
                <w:cs/>
              </w:rPr>
              <w:t>.</w:t>
            </w:r>
          </w:p>
        </w:tc>
        <w:tc>
          <w:tcPr>
            <w:tcW w:w="1507" w:type="dxa"/>
          </w:tcPr>
          <w:p w14:paraId="5D954D45"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3C2455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DBF0F75" w14:textId="77777777" w:rsidTr="000E0269">
        <w:tc>
          <w:tcPr>
            <w:tcW w:w="405" w:type="dxa"/>
          </w:tcPr>
          <w:p w14:paraId="290B3861"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6.4</w:t>
            </w:r>
          </w:p>
        </w:tc>
        <w:tc>
          <w:tcPr>
            <w:tcW w:w="6070" w:type="dxa"/>
          </w:tcPr>
          <w:p w14:paraId="2E7EB90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Co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curricular activities, student competition, and other student support services are shown to be available to improve learning experience and employability</w:t>
            </w:r>
            <w:r w:rsidRPr="00F306E7">
              <w:rPr>
                <w:rFonts w:ascii="TH SarabunPSK" w:hAnsi="TH SarabunPSK" w:cs="TH SarabunPSK"/>
                <w:color w:val="000000" w:themeColor="text1"/>
                <w:sz w:val="28"/>
                <w:cs/>
              </w:rPr>
              <w:t>.</w:t>
            </w:r>
          </w:p>
        </w:tc>
        <w:tc>
          <w:tcPr>
            <w:tcW w:w="1507" w:type="dxa"/>
          </w:tcPr>
          <w:p w14:paraId="3DF2088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93E0D85"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D8DF2C6" w14:textId="77777777" w:rsidTr="000E0269">
        <w:tc>
          <w:tcPr>
            <w:tcW w:w="405" w:type="dxa"/>
          </w:tcPr>
          <w:p w14:paraId="25C0FC9B" w14:textId="77777777" w:rsidR="000E0269" w:rsidRPr="00F306E7" w:rsidRDefault="000E0269" w:rsidP="002C4944">
            <w:pPr>
              <w:ind w:left="-64" w:right="-81"/>
              <w:rPr>
                <w:rFonts w:ascii="TH SarabunPSK" w:hAnsi="TH SarabunPSK" w:cs="TH SarabunPSK"/>
                <w:color w:val="000000" w:themeColor="text1"/>
                <w:sz w:val="28"/>
              </w:rPr>
            </w:pPr>
            <w:r w:rsidRPr="00F306E7">
              <w:rPr>
                <w:rFonts w:ascii="TH SarabunPSK" w:hAnsi="TH SarabunPSK" w:cs="TH SarabunPSK"/>
                <w:color w:val="000000" w:themeColor="text1"/>
                <w:sz w:val="28"/>
              </w:rPr>
              <w:t>6.5</w:t>
            </w:r>
          </w:p>
        </w:tc>
        <w:tc>
          <w:tcPr>
            <w:tcW w:w="6070" w:type="dxa"/>
          </w:tcPr>
          <w:p w14:paraId="77A79EF2"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competences of the support staff rendering student services are shown to be identified for recruitment and deployment</w:t>
            </w:r>
            <w:r w:rsidRPr="00F306E7">
              <w:rPr>
                <w:rFonts w:ascii="TH SarabunPSK" w:hAnsi="TH SarabunPSK" w:cs="TH SarabunPSK"/>
                <w:color w:val="000000" w:themeColor="text1"/>
                <w:sz w:val="28"/>
                <w:cs/>
              </w:rPr>
              <w:t xml:space="preserve">. </w:t>
            </w:r>
            <w:r w:rsidRPr="00F306E7">
              <w:rPr>
                <w:rFonts w:ascii="TH SarabunPSK" w:hAnsi="TH SarabunPSK" w:cs="TH SarabunPSK"/>
                <w:color w:val="000000" w:themeColor="text1"/>
                <w:sz w:val="28"/>
              </w:rPr>
              <w:t>These competences are shown to be evaluated to ensure their continued relevance to stakeholders needs</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 xml:space="preserve"> Roles and relationships are shown to be well</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defined to ensure smooth delivery of the services</w:t>
            </w:r>
            <w:r w:rsidRPr="00F306E7">
              <w:rPr>
                <w:rFonts w:ascii="TH SarabunPSK" w:hAnsi="TH SarabunPSK" w:cs="TH SarabunPSK"/>
                <w:color w:val="000000" w:themeColor="text1"/>
                <w:sz w:val="28"/>
                <w:cs/>
              </w:rPr>
              <w:t>.</w:t>
            </w:r>
          </w:p>
        </w:tc>
        <w:tc>
          <w:tcPr>
            <w:tcW w:w="1507" w:type="dxa"/>
          </w:tcPr>
          <w:p w14:paraId="5FA0BA9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423C8EA"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4F8AAC7" w14:textId="77777777" w:rsidTr="000E0269">
        <w:tc>
          <w:tcPr>
            <w:tcW w:w="405" w:type="dxa"/>
          </w:tcPr>
          <w:p w14:paraId="69A769C6"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6.6</w:t>
            </w:r>
          </w:p>
        </w:tc>
        <w:tc>
          <w:tcPr>
            <w:tcW w:w="6070" w:type="dxa"/>
          </w:tcPr>
          <w:p w14:paraId="5691B495"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Student support services are shown to be subjected to evaluation, benchmarking, and enhancement</w:t>
            </w:r>
            <w:r w:rsidRPr="00F306E7">
              <w:rPr>
                <w:rFonts w:ascii="TH SarabunPSK" w:hAnsi="TH SarabunPSK" w:cs="TH SarabunPSK"/>
                <w:color w:val="000000" w:themeColor="text1"/>
                <w:sz w:val="28"/>
                <w:cs/>
              </w:rPr>
              <w:t>.</w:t>
            </w:r>
          </w:p>
        </w:tc>
        <w:tc>
          <w:tcPr>
            <w:tcW w:w="1507" w:type="dxa"/>
          </w:tcPr>
          <w:p w14:paraId="094A423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00DB840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17C117D" w14:textId="77777777" w:rsidTr="000E0269">
        <w:tc>
          <w:tcPr>
            <w:tcW w:w="6475" w:type="dxa"/>
            <w:gridSpan w:val="2"/>
          </w:tcPr>
          <w:p w14:paraId="2EA0E524" w14:textId="60E7FD3E"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655E0811"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636873A1"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62A5D24C" w14:textId="77777777" w:rsidTr="00C63B40">
        <w:tc>
          <w:tcPr>
            <w:tcW w:w="9512" w:type="dxa"/>
            <w:gridSpan w:val="4"/>
          </w:tcPr>
          <w:p w14:paraId="46EB9E0C" w14:textId="4A89032E"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7 </w:t>
            </w:r>
            <w:r w:rsidRPr="00F306E7">
              <w:rPr>
                <w:rFonts w:ascii="TH SarabunPSK" w:hAnsi="TH SarabunPSK" w:cs="TH SarabunPSK"/>
                <w:b/>
                <w:bCs/>
                <w:color w:val="000000" w:themeColor="text1"/>
                <w:sz w:val="32"/>
                <w:szCs w:val="32"/>
              </w:rPr>
              <w:t>Facilities and Infrastructure:</w:t>
            </w:r>
            <w:r w:rsidRPr="00F306E7">
              <w:rPr>
                <w:rFonts w:ascii="TH SarabunPSK" w:hAnsi="TH SarabunPSK" w:cs="TH SarabunPSK"/>
                <w:b/>
                <w:bCs/>
                <w:color w:val="000000" w:themeColor="text1"/>
                <w:sz w:val="32"/>
                <w:szCs w:val="32"/>
                <w:cs/>
              </w:rPr>
              <w:t xml:space="preserve"> สิ่งอำนวยความสะดวกและโครงสร้างพื้นฐาน</w:t>
            </w:r>
          </w:p>
        </w:tc>
      </w:tr>
      <w:tr w:rsidR="000E0269" w:rsidRPr="00F306E7" w14:paraId="7F85FFD2" w14:textId="77777777" w:rsidTr="000E0269">
        <w:tc>
          <w:tcPr>
            <w:tcW w:w="405" w:type="dxa"/>
          </w:tcPr>
          <w:p w14:paraId="0E81A233"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7.1</w:t>
            </w:r>
          </w:p>
        </w:tc>
        <w:tc>
          <w:tcPr>
            <w:tcW w:w="6070" w:type="dxa"/>
          </w:tcPr>
          <w:p w14:paraId="1E384A48"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physical resources to deliver the curriculum, including equipment, material, and information technology, are shown to be sufficient</w:t>
            </w:r>
            <w:r w:rsidRPr="00F306E7">
              <w:rPr>
                <w:rFonts w:ascii="TH SarabunPSK" w:hAnsi="TH SarabunPSK" w:cs="TH SarabunPSK"/>
                <w:color w:val="000000" w:themeColor="text1"/>
                <w:sz w:val="28"/>
                <w:cs/>
              </w:rPr>
              <w:t>.</w:t>
            </w:r>
          </w:p>
        </w:tc>
        <w:tc>
          <w:tcPr>
            <w:tcW w:w="1507" w:type="dxa"/>
          </w:tcPr>
          <w:p w14:paraId="71BB913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3BF7F6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B4DD8C2" w14:textId="77777777" w:rsidTr="000E0269">
        <w:tc>
          <w:tcPr>
            <w:tcW w:w="405" w:type="dxa"/>
          </w:tcPr>
          <w:p w14:paraId="52B4244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7.2</w:t>
            </w:r>
          </w:p>
        </w:tc>
        <w:tc>
          <w:tcPr>
            <w:tcW w:w="6070" w:type="dxa"/>
          </w:tcPr>
          <w:p w14:paraId="63DFD35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laboratories and equipment are shown to be up</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to</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date, readily available, and effectively deployed</w:t>
            </w:r>
            <w:r w:rsidRPr="00F306E7">
              <w:rPr>
                <w:rFonts w:ascii="TH SarabunPSK" w:hAnsi="TH SarabunPSK" w:cs="TH SarabunPSK"/>
                <w:color w:val="000000" w:themeColor="text1"/>
                <w:sz w:val="28"/>
                <w:cs/>
              </w:rPr>
              <w:t>.</w:t>
            </w:r>
          </w:p>
        </w:tc>
        <w:tc>
          <w:tcPr>
            <w:tcW w:w="1507" w:type="dxa"/>
          </w:tcPr>
          <w:p w14:paraId="3BE6DCC9"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2B0E0BD"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64634A80" w14:textId="77777777" w:rsidTr="000E0269">
        <w:tc>
          <w:tcPr>
            <w:tcW w:w="405" w:type="dxa"/>
          </w:tcPr>
          <w:p w14:paraId="14813962"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7.3</w:t>
            </w:r>
          </w:p>
        </w:tc>
        <w:tc>
          <w:tcPr>
            <w:tcW w:w="6070" w:type="dxa"/>
          </w:tcPr>
          <w:p w14:paraId="3C833334"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A digital library is shown to be set</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up, in keeping with progress in information and communication technology</w:t>
            </w:r>
            <w:r w:rsidRPr="00F306E7">
              <w:rPr>
                <w:rFonts w:ascii="TH SarabunPSK" w:hAnsi="TH SarabunPSK" w:cs="TH SarabunPSK"/>
                <w:color w:val="000000" w:themeColor="text1"/>
                <w:sz w:val="28"/>
                <w:cs/>
              </w:rPr>
              <w:t>.</w:t>
            </w:r>
          </w:p>
        </w:tc>
        <w:tc>
          <w:tcPr>
            <w:tcW w:w="1507" w:type="dxa"/>
          </w:tcPr>
          <w:p w14:paraId="6C06F4F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61F1BD6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1E1E02" w14:textId="77777777" w:rsidTr="000E0269">
        <w:tc>
          <w:tcPr>
            <w:tcW w:w="405" w:type="dxa"/>
          </w:tcPr>
          <w:p w14:paraId="502DEA1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7.4</w:t>
            </w:r>
          </w:p>
        </w:tc>
        <w:tc>
          <w:tcPr>
            <w:tcW w:w="6070" w:type="dxa"/>
          </w:tcPr>
          <w:p w14:paraId="0C7B3DAB"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information technology systems are shown to be set up to meet the needs of staff and students</w:t>
            </w:r>
            <w:r w:rsidRPr="00F306E7">
              <w:rPr>
                <w:rFonts w:ascii="TH SarabunPSK" w:hAnsi="TH SarabunPSK" w:cs="TH SarabunPSK"/>
                <w:color w:val="000000" w:themeColor="text1"/>
                <w:sz w:val="28"/>
                <w:cs/>
              </w:rPr>
              <w:t>.</w:t>
            </w:r>
          </w:p>
        </w:tc>
        <w:tc>
          <w:tcPr>
            <w:tcW w:w="1507" w:type="dxa"/>
          </w:tcPr>
          <w:p w14:paraId="75F6D6B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9971AB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CA63C66" w14:textId="77777777" w:rsidTr="000E0269">
        <w:tc>
          <w:tcPr>
            <w:tcW w:w="405" w:type="dxa"/>
          </w:tcPr>
          <w:p w14:paraId="7771F58F"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7.5</w:t>
            </w:r>
          </w:p>
        </w:tc>
        <w:tc>
          <w:tcPr>
            <w:tcW w:w="6070" w:type="dxa"/>
          </w:tcPr>
          <w:p w14:paraId="69E6700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university is shown to provide a highly accessible computer and network infrastructure that enables the campus community to fully exploit information technology for teaching, research, service, and administration</w:t>
            </w:r>
            <w:r w:rsidRPr="00F306E7">
              <w:rPr>
                <w:rFonts w:ascii="TH SarabunPSK" w:hAnsi="TH SarabunPSK" w:cs="TH SarabunPSK"/>
                <w:color w:val="000000" w:themeColor="text1"/>
                <w:sz w:val="28"/>
                <w:cs/>
              </w:rPr>
              <w:t>.</w:t>
            </w:r>
          </w:p>
        </w:tc>
        <w:tc>
          <w:tcPr>
            <w:tcW w:w="1507" w:type="dxa"/>
          </w:tcPr>
          <w:p w14:paraId="783A740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75830BA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083232F" w14:textId="77777777" w:rsidTr="000E0269">
        <w:tc>
          <w:tcPr>
            <w:tcW w:w="405" w:type="dxa"/>
          </w:tcPr>
          <w:p w14:paraId="2067E3A8"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lastRenderedPageBreak/>
              <w:t>7.6</w:t>
            </w:r>
          </w:p>
        </w:tc>
        <w:tc>
          <w:tcPr>
            <w:tcW w:w="6070" w:type="dxa"/>
          </w:tcPr>
          <w:p w14:paraId="4C956C43"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environmental, health, and safety standards and access for people with special needs are shown to be defined and implemented</w:t>
            </w:r>
            <w:r w:rsidRPr="00F306E7">
              <w:rPr>
                <w:rFonts w:ascii="TH SarabunPSK" w:hAnsi="TH SarabunPSK" w:cs="TH SarabunPSK"/>
                <w:color w:val="000000" w:themeColor="text1"/>
                <w:sz w:val="28"/>
                <w:cs/>
              </w:rPr>
              <w:t>.</w:t>
            </w:r>
          </w:p>
        </w:tc>
        <w:tc>
          <w:tcPr>
            <w:tcW w:w="1507" w:type="dxa"/>
          </w:tcPr>
          <w:p w14:paraId="5EDFCFA8"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B2E494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1B9D2BB0" w14:textId="77777777" w:rsidTr="000E0269">
        <w:tc>
          <w:tcPr>
            <w:tcW w:w="405" w:type="dxa"/>
          </w:tcPr>
          <w:p w14:paraId="61E97ED7"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7.7</w:t>
            </w:r>
          </w:p>
        </w:tc>
        <w:tc>
          <w:tcPr>
            <w:tcW w:w="6070" w:type="dxa"/>
          </w:tcPr>
          <w:p w14:paraId="55B3FADC"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university is shown to provide a physical, social, and psychological environment that is conducive for education, research, and personal wellbeing</w:t>
            </w:r>
            <w:r w:rsidRPr="00F306E7">
              <w:rPr>
                <w:rFonts w:ascii="TH SarabunPSK" w:hAnsi="TH SarabunPSK" w:cs="TH SarabunPSK"/>
                <w:color w:val="000000" w:themeColor="text1"/>
                <w:sz w:val="28"/>
                <w:cs/>
              </w:rPr>
              <w:t>.</w:t>
            </w:r>
          </w:p>
        </w:tc>
        <w:tc>
          <w:tcPr>
            <w:tcW w:w="1507" w:type="dxa"/>
          </w:tcPr>
          <w:p w14:paraId="7A3184ED"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8C581E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0C9DBA3D" w14:textId="77777777" w:rsidTr="000E0269">
        <w:tc>
          <w:tcPr>
            <w:tcW w:w="405" w:type="dxa"/>
          </w:tcPr>
          <w:p w14:paraId="77A1AE70"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7.8</w:t>
            </w:r>
          </w:p>
        </w:tc>
        <w:tc>
          <w:tcPr>
            <w:tcW w:w="6070" w:type="dxa"/>
          </w:tcPr>
          <w:p w14:paraId="10AE050A"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competences of the support staff rendering services related to facilities are shown to be identified and evaluated to ensure that their skills remain relevant to stakeholder needs</w:t>
            </w:r>
            <w:r w:rsidRPr="00F306E7">
              <w:rPr>
                <w:rFonts w:ascii="TH SarabunPSK" w:hAnsi="TH SarabunPSK" w:cs="TH SarabunPSK"/>
                <w:color w:val="000000" w:themeColor="text1"/>
                <w:sz w:val="28"/>
                <w:cs/>
              </w:rPr>
              <w:t>.</w:t>
            </w:r>
          </w:p>
        </w:tc>
        <w:tc>
          <w:tcPr>
            <w:tcW w:w="1507" w:type="dxa"/>
          </w:tcPr>
          <w:p w14:paraId="564CCCC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5B59709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83E7807" w14:textId="77777777" w:rsidTr="000E0269">
        <w:tc>
          <w:tcPr>
            <w:tcW w:w="405" w:type="dxa"/>
          </w:tcPr>
          <w:p w14:paraId="19FE6EA9"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7.9</w:t>
            </w:r>
          </w:p>
        </w:tc>
        <w:tc>
          <w:tcPr>
            <w:tcW w:w="6070" w:type="dxa"/>
          </w:tcPr>
          <w:p w14:paraId="50E7FB39"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The quality of the facilities </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library, laboratory, IT, and student services</w:t>
            </w:r>
            <w:r w:rsidRPr="00F306E7">
              <w:rPr>
                <w:rFonts w:ascii="TH SarabunPSK" w:hAnsi="TH SarabunPSK" w:cs="TH SarabunPSK"/>
                <w:color w:val="000000" w:themeColor="text1"/>
                <w:sz w:val="28"/>
                <w:cs/>
              </w:rPr>
              <w:t xml:space="preserve">) </w:t>
            </w:r>
            <w:proofErr w:type="gramStart"/>
            <w:r w:rsidRPr="00F306E7">
              <w:rPr>
                <w:rFonts w:ascii="TH SarabunPSK" w:hAnsi="TH SarabunPSK" w:cs="TH SarabunPSK"/>
                <w:color w:val="000000" w:themeColor="text1"/>
                <w:sz w:val="28"/>
              </w:rPr>
              <w:t>are</w:t>
            </w:r>
            <w:proofErr w:type="gramEnd"/>
            <w:r w:rsidRPr="00F306E7">
              <w:rPr>
                <w:rFonts w:ascii="TH SarabunPSK" w:hAnsi="TH SarabunPSK" w:cs="TH SarabunPSK"/>
                <w:color w:val="000000" w:themeColor="text1"/>
                <w:sz w:val="28"/>
              </w:rPr>
              <w:t xml:space="preserve"> shown to be subjected to evaluation and enhancement</w:t>
            </w:r>
            <w:r w:rsidRPr="00F306E7">
              <w:rPr>
                <w:rFonts w:ascii="TH SarabunPSK" w:hAnsi="TH SarabunPSK" w:cs="TH SarabunPSK"/>
                <w:color w:val="000000" w:themeColor="text1"/>
                <w:sz w:val="28"/>
                <w:cs/>
              </w:rPr>
              <w:t>.</w:t>
            </w:r>
          </w:p>
        </w:tc>
        <w:tc>
          <w:tcPr>
            <w:tcW w:w="1507" w:type="dxa"/>
          </w:tcPr>
          <w:p w14:paraId="2CFEA15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F817F92"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F25D62B" w14:textId="77777777" w:rsidTr="000E0269">
        <w:tc>
          <w:tcPr>
            <w:tcW w:w="6475" w:type="dxa"/>
            <w:gridSpan w:val="2"/>
          </w:tcPr>
          <w:p w14:paraId="3ADFB617" w14:textId="63F2FC66" w:rsidR="000E0269" w:rsidRPr="00F306E7" w:rsidRDefault="000E0269" w:rsidP="000C441F">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0793DA1E"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4E235F21"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C441F" w:rsidRPr="00F306E7" w14:paraId="13D7BF4D" w14:textId="77777777" w:rsidTr="00F06D92">
        <w:tc>
          <w:tcPr>
            <w:tcW w:w="9512" w:type="dxa"/>
            <w:gridSpan w:val="4"/>
          </w:tcPr>
          <w:p w14:paraId="7BDA104A" w14:textId="4B613462" w:rsidR="000C441F" w:rsidRPr="00F306E7" w:rsidRDefault="000C441F" w:rsidP="00F306E7">
            <w:pPr>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 xml:space="preserve">8 </w:t>
            </w:r>
            <w:r w:rsidRPr="00F306E7">
              <w:rPr>
                <w:rFonts w:ascii="TH SarabunPSK" w:hAnsi="TH SarabunPSK" w:cs="TH SarabunPSK"/>
                <w:b/>
                <w:bCs/>
                <w:color w:val="000000" w:themeColor="text1"/>
                <w:sz w:val="32"/>
                <w:szCs w:val="32"/>
              </w:rPr>
              <w:t>Output and Outcomes:</w:t>
            </w:r>
            <w:r w:rsidRPr="00F306E7">
              <w:rPr>
                <w:rFonts w:ascii="TH SarabunPSK" w:hAnsi="TH SarabunPSK" w:cs="TH SarabunPSK"/>
                <w:b/>
                <w:bCs/>
                <w:color w:val="000000" w:themeColor="text1"/>
                <w:sz w:val="32"/>
                <w:szCs w:val="32"/>
                <w:cs/>
              </w:rPr>
              <w:t xml:space="preserve"> ผลผลิตและผลลัพธ์</w:t>
            </w:r>
          </w:p>
        </w:tc>
      </w:tr>
      <w:tr w:rsidR="000E0269" w:rsidRPr="00F306E7" w14:paraId="63116A7B" w14:textId="77777777" w:rsidTr="000E0269">
        <w:tc>
          <w:tcPr>
            <w:tcW w:w="405" w:type="dxa"/>
          </w:tcPr>
          <w:p w14:paraId="56D29CED"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8.1</w:t>
            </w:r>
          </w:p>
        </w:tc>
        <w:tc>
          <w:tcPr>
            <w:tcW w:w="6070" w:type="dxa"/>
          </w:tcPr>
          <w:p w14:paraId="68DB1386"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The pass rate, dropout rate, and average time to graduate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1D6A7C52"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930073F"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2AF6B44" w14:textId="77777777" w:rsidTr="000E0269">
        <w:tc>
          <w:tcPr>
            <w:tcW w:w="405" w:type="dxa"/>
          </w:tcPr>
          <w:p w14:paraId="2E2EEBC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8.2</w:t>
            </w:r>
          </w:p>
        </w:tc>
        <w:tc>
          <w:tcPr>
            <w:tcW w:w="6070" w:type="dxa"/>
          </w:tcPr>
          <w:p w14:paraId="59188EEE"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Employability as well as self</w:t>
            </w:r>
            <w:r w:rsidRPr="00F306E7">
              <w:rPr>
                <w:rFonts w:ascii="TH SarabunPSK" w:hAnsi="TH SarabunPSK" w:cs="TH SarabunPSK"/>
                <w:color w:val="000000" w:themeColor="text1"/>
                <w:sz w:val="28"/>
                <w:cs/>
              </w:rPr>
              <w:t>-</w:t>
            </w:r>
            <w:r w:rsidRPr="00F306E7">
              <w:rPr>
                <w:rFonts w:ascii="TH SarabunPSK" w:hAnsi="TH SarabunPSK" w:cs="TH SarabunPSK"/>
                <w:color w:val="000000" w:themeColor="text1"/>
                <w:sz w:val="28"/>
              </w:rPr>
              <w:t>employment, entrepreneurship, and advancement to further studies,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381CFA3F"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4AB917EE"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D60309D" w14:textId="77777777" w:rsidTr="000E0269">
        <w:tc>
          <w:tcPr>
            <w:tcW w:w="405" w:type="dxa"/>
          </w:tcPr>
          <w:p w14:paraId="3EB2CC6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8.3</w:t>
            </w:r>
          </w:p>
        </w:tc>
        <w:tc>
          <w:tcPr>
            <w:tcW w:w="6070" w:type="dxa"/>
          </w:tcPr>
          <w:p w14:paraId="6C581D79"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Research and creative work output and activities carried out by the academic staff and students, are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54BB847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38D4A3A4"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2BB24BF8" w14:textId="77777777" w:rsidTr="000E0269">
        <w:tc>
          <w:tcPr>
            <w:tcW w:w="405" w:type="dxa"/>
          </w:tcPr>
          <w:p w14:paraId="5E35C675"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8.4</w:t>
            </w:r>
          </w:p>
        </w:tc>
        <w:tc>
          <w:tcPr>
            <w:tcW w:w="6070" w:type="dxa"/>
          </w:tcPr>
          <w:p w14:paraId="500B6506"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Data are provided to show directly the achievement of the </w:t>
            </w:r>
            <w:proofErr w:type="spellStart"/>
            <w:r w:rsidRPr="00F306E7">
              <w:rPr>
                <w:rFonts w:ascii="TH SarabunPSK" w:hAnsi="TH SarabunPSK" w:cs="TH SarabunPSK"/>
                <w:color w:val="000000" w:themeColor="text1"/>
                <w:sz w:val="28"/>
              </w:rPr>
              <w:t>programme</w:t>
            </w:r>
            <w:proofErr w:type="spellEnd"/>
            <w:r w:rsidRPr="00F306E7">
              <w:rPr>
                <w:rFonts w:ascii="TH SarabunPSK" w:hAnsi="TH SarabunPSK" w:cs="TH SarabunPSK"/>
                <w:color w:val="000000" w:themeColor="text1"/>
                <w:sz w:val="28"/>
              </w:rPr>
              <w:t xml:space="preserve"> outcomes, which are established and monitored</w:t>
            </w:r>
            <w:r w:rsidRPr="00F306E7">
              <w:rPr>
                <w:rFonts w:ascii="TH SarabunPSK" w:hAnsi="TH SarabunPSK" w:cs="TH SarabunPSK"/>
                <w:color w:val="000000" w:themeColor="text1"/>
                <w:sz w:val="28"/>
                <w:cs/>
              </w:rPr>
              <w:t>.</w:t>
            </w:r>
          </w:p>
        </w:tc>
        <w:tc>
          <w:tcPr>
            <w:tcW w:w="1507" w:type="dxa"/>
          </w:tcPr>
          <w:p w14:paraId="1699C3CB"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23F90549"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443135B7" w14:textId="77777777" w:rsidTr="000E0269">
        <w:tc>
          <w:tcPr>
            <w:tcW w:w="405" w:type="dxa"/>
          </w:tcPr>
          <w:p w14:paraId="721942DB" w14:textId="77777777" w:rsidR="000E0269" w:rsidRPr="00F306E7" w:rsidRDefault="000E0269" w:rsidP="002C4944">
            <w:pPr>
              <w:ind w:left="-64" w:right="-81"/>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8.5</w:t>
            </w:r>
          </w:p>
        </w:tc>
        <w:tc>
          <w:tcPr>
            <w:tcW w:w="6070" w:type="dxa"/>
          </w:tcPr>
          <w:p w14:paraId="4E26BCA0" w14:textId="77777777" w:rsidR="000E0269" w:rsidRPr="00F306E7" w:rsidRDefault="000E0269" w:rsidP="00F306E7">
            <w:pPr>
              <w:autoSpaceDE w:val="0"/>
              <w:autoSpaceDN w:val="0"/>
              <w:adjustRightInd w:val="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rPr>
              <w:t xml:space="preserve">Satisfaction level of the various stakeholders </w:t>
            </w:r>
            <w:proofErr w:type="gramStart"/>
            <w:r w:rsidRPr="00F306E7">
              <w:rPr>
                <w:rFonts w:ascii="TH SarabunPSK" w:hAnsi="TH SarabunPSK" w:cs="TH SarabunPSK"/>
                <w:color w:val="000000" w:themeColor="text1"/>
                <w:sz w:val="28"/>
              </w:rPr>
              <w:t>are</w:t>
            </w:r>
            <w:proofErr w:type="gramEnd"/>
            <w:r w:rsidRPr="00F306E7">
              <w:rPr>
                <w:rFonts w:ascii="TH SarabunPSK" w:hAnsi="TH SarabunPSK" w:cs="TH SarabunPSK"/>
                <w:color w:val="000000" w:themeColor="text1"/>
                <w:sz w:val="28"/>
              </w:rPr>
              <w:t xml:space="preserve"> shown to be established, monitored, and benchmarked for improvement</w:t>
            </w:r>
            <w:r w:rsidRPr="00F306E7">
              <w:rPr>
                <w:rFonts w:ascii="TH SarabunPSK" w:hAnsi="TH SarabunPSK" w:cs="TH SarabunPSK"/>
                <w:color w:val="000000" w:themeColor="text1"/>
                <w:sz w:val="28"/>
                <w:cs/>
              </w:rPr>
              <w:t>.</w:t>
            </w:r>
          </w:p>
        </w:tc>
        <w:tc>
          <w:tcPr>
            <w:tcW w:w="1507" w:type="dxa"/>
          </w:tcPr>
          <w:p w14:paraId="28A9D1F0" w14:textId="77777777" w:rsidR="000E0269" w:rsidRPr="00F306E7" w:rsidRDefault="000E0269" w:rsidP="00F306E7">
            <w:pPr>
              <w:jc w:val="thaiDistribute"/>
              <w:rPr>
                <w:rFonts w:ascii="TH SarabunPSK" w:hAnsi="TH SarabunPSK" w:cs="TH SarabunPSK"/>
                <w:color w:val="000000" w:themeColor="text1"/>
                <w:sz w:val="32"/>
                <w:szCs w:val="32"/>
              </w:rPr>
            </w:pPr>
          </w:p>
        </w:tc>
        <w:tc>
          <w:tcPr>
            <w:tcW w:w="1530" w:type="dxa"/>
          </w:tcPr>
          <w:p w14:paraId="15E7AF58" w14:textId="77777777" w:rsidR="000E0269" w:rsidRPr="00F306E7" w:rsidRDefault="000E0269" w:rsidP="00F306E7">
            <w:pPr>
              <w:jc w:val="thaiDistribute"/>
              <w:rPr>
                <w:rFonts w:ascii="TH SarabunPSK" w:hAnsi="TH SarabunPSK" w:cs="TH SarabunPSK"/>
                <w:color w:val="000000" w:themeColor="text1"/>
                <w:sz w:val="32"/>
                <w:szCs w:val="32"/>
              </w:rPr>
            </w:pPr>
          </w:p>
        </w:tc>
      </w:tr>
      <w:tr w:rsidR="000E0269" w:rsidRPr="00F306E7" w14:paraId="7FA44029" w14:textId="77777777" w:rsidTr="000E0269">
        <w:tc>
          <w:tcPr>
            <w:tcW w:w="6475" w:type="dxa"/>
            <w:gridSpan w:val="2"/>
          </w:tcPr>
          <w:p w14:paraId="5AB75F6B" w14:textId="3DB75B82" w:rsidR="000E0269" w:rsidRPr="00F306E7" w:rsidRDefault="000E0269" w:rsidP="0095263B">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Overall opinion</w:t>
            </w:r>
            <w:r w:rsidRPr="00F306E7">
              <w:rPr>
                <w:rFonts w:ascii="TH SarabunPSK" w:hAnsi="TH SarabunPSK" w:cs="TH SarabunPSK"/>
                <w:b/>
                <w:bCs/>
                <w:color w:val="000000" w:themeColor="text1"/>
                <w:sz w:val="32"/>
                <w:szCs w:val="32"/>
                <w:cs/>
              </w:rPr>
              <w:t xml:space="preserve"> (ระดับในภาพรวม)</w:t>
            </w:r>
          </w:p>
        </w:tc>
        <w:tc>
          <w:tcPr>
            <w:tcW w:w="1507" w:type="dxa"/>
          </w:tcPr>
          <w:p w14:paraId="3E737911"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6EF8686D" w14:textId="77777777" w:rsidR="000E0269" w:rsidRPr="00F306E7" w:rsidRDefault="000E0269" w:rsidP="00F306E7">
            <w:pPr>
              <w:jc w:val="thaiDistribute"/>
              <w:rPr>
                <w:rFonts w:ascii="TH SarabunPSK" w:hAnsi="TH SarabunPSK" w:cs="TH SarabunPSK"/>
                <w:b/>
                <w:bCs/>
                <w:color w:val="000000" w:themeColor="text1"/>
                <w:sz w:val="32"/>
                <w:szCs w:val="32"/>
              </w:rPr>
            </w:pPr>
          </w:p>
        </w:tc>
      </w:tr>
      <w:tr w:rsidR="000E0269" w:rsidRPr="00F306E7" w14:paraId="748D833C" w14:textId="77777777" w:rsidTr="000E0269">
        <w:tc>
          <w:tcPr>
            <w:tcW w:w="6475" w:type="dxa"/>
            <w:gridSpan w:val="2"/>
          </w:tcPr>
          <w:p w14:paraId="24C989AF" w14:textId="1F45F041" w:rsidR="000E0269" w:rsidRPr="00F306E7" w:rsidRDefault="000E0269" w:rsidP="00522CE2">
            <w:pPr>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t>ระดับในภาพรวมทั้งหมด</w:t>
            </w:r>
          </w:p>
        </w:tc>
        <w:tc>
          <w:tcPr>
            <w:tcW w:w="1507" w:type="dxa"/>
          </w:tcPr>
          <w:p w14:paraId="285FADBC" w14:textId="77777777" w:rsidR="000E0269" w:rsidRPr="00F306E7" w:rsidRDefault="000E0269" w:rsidP="00F306E7">
            <w:pPr>
              <w:jc w:val="thaiDistribute"/>
              <w:rPr>
                <w:rFonts w:ascii="TH SarabunPSK" w:hAnsi="TH SarabunPSK" w:cs="TH SarabunPSK"/>
                <w:b/>
                <w:bCs/>
                <w:color w:val="000000" w:themeColor="text1"/>
                <w:sz w:val="32"/>
                <w:szCs w:val="32"/>
              </w:rPr>
            </w:pPr>
          </w:p>
        </w:tc>
        <w:tc>
          <w:tcPr>
            <w:tcW w:w="1530" w:type="dxa"/>
          </w:tcPr>
          <w:p w14:paraId="7998C369" w14:textId="77777777" w:rsidR="000E0269" w:rsidRPr="00F306E7" w:rsidRDefault="000E0269" w:rsidP="00F306E7">
            <w:pPr>
              <w:jc w:val="thaiDistribute"/>
              <w:rPr>
                <w:rFonts w:ascii="TH SarabunPSK" w:hAnsi="TH SarabunPSK" w:cs="TH SarabunPSK"/>
                <w:b/>
                <w:bCs/>
                <w:color w:val="000000" w:themeColor="text1"/>
                <w:sz w:val="32"/>
                <w:szCs w:val="32"/>
              </w:rPr>
            </w:pPr>
          </w:p>
        </w:tc>
      </w:tr>
    </w:tbl>
    <w:p w14:paraId="1CD23058" w14:textId="77777777" w:rsidR="00BA70E1" w:rsidRPr="00F306E7" w:rsidRDefault="00BA70E1" w:rsidP="00F306E7">
      <w:pPr>
        <w:spacing w:after="0" w:line="240" w:lineRule="auto"/>
        <w:jc w:val="thaiDistribute"/>
        <w:rPr>
          <w:rFonts w:ascii="TH SarabunPSK" w:hAnsi="TH SarabunPSK" w:cs="TH SarabunPSK"/>
          <w:b/>
          <w:bCs/>
          <w:color w:val="000000" w:themeColor="text1"/>
          <w:sz w:val="32"/>
          <w:szCs w:val="32"/>
        </w:rPr>
      </w:pPr>
    </w:p>
    <w:p w14:paraId="01F010B2" w14:textId="77777777" w:rsidR="00D92E94" w:rsidRDefault="00D92E94">
      <w:pP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br w:type="page"/>
      </w:r>
    </w:p>
    <w:p w14:paraId="15558DEB" w14:textId="708037F8" w:rsidR="004340EB" w:rsidRPr="00F306E7" w:rsidRDefault="004340EB"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cs/>
        </w:rPr>
        <w:lastRenderedPageBreak/>
        <w:t xml:space="preserve">เกณฑ์การประเมิน </w:t>
      </w:r>
      <w:r w:rsidRPr="00F306E7">
        <w:rPr>
          <w:rFonts w:ascii="TH SarabunPSK" w:hAnsi="TH SarabunPSK" w:cs="TH SarabunPSK"/>
          <w:b/>
          <w:bCs/>
          <w:color w:val="000000" w:themeColor="text1"/>
          <w:sz w:val="32"/>
          <w:szCs w:val="32"/>
        </w:rPr>
        <w:t xml:space="preserve">7 </w:t>
      </w:r>
      <w:r w:rsidRPr="00F306E7">
        <w:rPr>
          <w:rFonts w:ascii="TH SarabunPSK" w:hAnsi="TH SarabunPSK" w:cs="TH SarabunPSK"/>
          <w:b/>
          <w:bCs/>
          <w:color w:val="000000" w:themeColor="text1"/>
          <w:sz w:val="32"/>
          <w:szCs w:val="32"/>
          <w:cs/>
        </w:rPr>
        <w:t>ระดับ</w:t>
      </w:r>
      <w:r w:rsidRPr="00F306E7">
        <w:rPr>
          <w:rFonts w:ascii="TH SarabunPSK" w:hAnsi="TH SarabunPSK" w:cs="TH SarabunPSK"/>
          <w:b/>
          <w:bCs/>
          <w:color w:val="000000" w:themeColor="text1"/>
          <w:sz w:val="32"/>
          <w:szCs w:val="32"/>
        </w:rPr>
        <w:t xml:space="preserve"> </w:t>
      </w:r>
    </w:p>
    <w:tbl>
      <w:tblPr>
        <w:tblStyle w:val="af7"/>
        <w:tblW w:w="9535" w:type="dxa"/>
        <w:jc w:val="center"/>
        <w:tblLook w:val="04A0" w:firstRow="1" w:lastRow="0" w:firstColumn="1" w:lastColumn="0" w:noHBand="0" w:noVBand="1"/>
      </w:tblPr>
      <w:tblGrid>
        <w:gridCol w:w="837"/>
        <w:gridCol w:w="3838"/>
        <w:gridCol w:w="4860"/>
      </w:tblGrid>
      <w:tr w:rsidR="00BA70E1" w:rsidRPr="00F306E7" w14:paraId="065CA76F" w14:textId="77777777" w:rsidTr="00D92E94">
        <w:trPr>
          <w:jc w:val="center"/>
        </w:trPr>
        <w:tc>
          <w:tcPr>
            <w:tcW w:w="837" w:type="dxa"/>
          </w:tcPr>
          <w:p w14:paraId="6B44E112" w14:textId="77777777" w:rsidR="00BA70E1" w:rsidRPr="00F306E7" w:rsidRDefault="00BA70E1" w:rsidP="00C41AA7">
            <w:pPr>
              <w:autoSpaceDE w:val="0"/>
              <w:autoSpaceDN w:val="0"/>
              <w:adjustRightInd w:val="0"/>
              <w:spacing w:line="20" w:lineRule="atLeast"/>
              <w:jc w:val="center"/>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t>Rating</w:t>
            </w:r>
          </w:p>
          <w:p w14:paraId="0E321E28" w14:textId="4C7B519F" w:rsidR="00BA70E1" w:rsidRPr="00F306E7" w:rsidRDefault="00BA70E1" w:rsidP="00C41AA7">
            <w:pPr>
              <w:jc w:val="center"/>
              <w:rPr>
                <w:rFonts w:ascii="TH SarabunPSK" w:hAnsi="TH SarabunPSK" w:cs="TH SarabunPSK"/>
                <w:b/>
                <w:bCs/>
                <w:strike/>
                <w:color w:val="000000" w:themeColor="text1"/>
                <w:sz w:val="30"/>
                <w:szCs w:val="30"/>
              </w:rPr>
            </w:pPr>
            <w:r w:rsidRPr="00F306E7">
              <w:rPr>
                <w:rFonts w:ascii="TH SarabunPSK" w:hAnsi="TH SarabunPSK" w:cs="TH SarabunPSK"/>
                <w:b/>
                <w:bCs/>
                <w:color w:val="000000" w:themeColor="text1"/>
                <w:sz w:val="32"/>
                <w:szCs w:val="32"/>
                <w:cs/>
              </w:rPr>
              <w:t>ระดับ</w:t>
            </w:r>
          </w:p>
        </w:tc>
        <w:tc>
          <w:tcPr>
            <w:tcW w:w="3838" w:type="dxa"/>
            <w:vAlign w:val="center"/>
          </w:tcPr>
          <w:p w14:paraId="33BB9755" w14:textId="31F711C3" w:rsidR="00BA70E1" w:rsidRPr="00F306E7" w:rsidRDefault="00BA70E1" w:rsidP="00C41AA7">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2"/>
                <w:szCs w:val="32"/>
              </w:rPr>
              <w:t>Description</w:t>
            </w:r>
          </w:p>
        </w:tc>
        <w:tc>
          <w:tcPr>
            <w:tcW w:w="4860" w:type="dxa"/>
            <w:vAlign w:val="center"/>
          </w:tcPr>
          <w:p w14:paraId="3EA97790" w14:textId="6E7126E0" w:rsidR="00BA70E1" w:rsidRPr="00F306E7" w:rsidRDefault="00BA70E1" w:rsidP="00C41AA7">
            <w:pPr>
              <w:jc w:val="center"/>
              <w:rPr>
                <w:rFonts w:ascii="TH SarabunPSK" w:hAnsi="TH SarabunPSK" w:cs="TH SarabunPSK"/>
                <w:b/>
                <w:bCs/>
                <w:color w:val="000000" w:themeColor="text1"/>
                <w:sz w:val="30"/>
                <w:szCs w:val="30"/>
              </w:rPr>
            </w:pPr>
            <w:r w:rsidRPr="00F306E7">
              <w:rPr>
                <w:rFonts w:ascii="TH SarabunPSK" w:hAnsi="TH SarabunPSK" w:cs="TH SarabunPSK"/>
                <w:b/>
                <w:bCs/>
                <w:color w:val="000000" w:themeColor="text1"/>
                <w:sz w:val="32"/>
                <w:szCs w:val="32"/>
                <w:cs/>
              </w:rPr>
              <w:t>คำอธิบาย</w:t>
            </w:r>
          </w:p>
        </w:tc>
      </w:tr>
      <w:tr w:rsidR="00D15DB5" w:rsidRPr="00F306E7" w14:paraId="61F5BF0D" w14:textId="77777777" w:rsidTr="00D92E94">
        <w:trPr>
          <w:jc w:val="center"/>
        </w:trPr>
        <w:tc>
          <w:tcPr>
            <w:tcW w:w="837" w:type="dxa"/>
          </w:tcPr>
          <w:p w14:paraId="2B8FF1D1"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1</w:t>
            </w:r>
          </w:p>
        </w:tc>
        <w:tc>
          <w:tcPr>
            <w:tcW w:w="3838" w:type="dxa"/>
          </w:tcPr>
          <w:p w14:paraId="6CA692B0" w14:textId="77777777" w:rsidR="00D15DB5" w:rsidRPr="00B46B0C"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B46B0C">
              <w:rPr>
                <w:rFonts w:ascii="TH SarabunPSK" w:hAnsi="TH SarabunPSK" w:cs="TH SarabunPSK" w:hint="cs"/>
                <w:b/>
                <w:bCs/>
                <w:color w:val="000000" w:themeColor="text1"/>
                <w:sz w:val="31"/>
                <w:szCs w:val="31"/>
              </w:rPr>
              <w:t>Absolutely Inadequate</w:t>
            </w:r>
          </w:p>
          <w:p w14:paraId="4C3CA402" w14:textId="4D564FC4" w:rsidR="00D15DB5" w:rsidRPr="00F306E7" w:rsidRDefault="00D15DB5" w:rsidP="00D15DB5">
            <w:pPr>
              <w:jc w:val="thaiDistribute"/>
              <w:rPr>
                <w:rFonts w:ascii="TH SarabunPSK" w:hAnsi="TH SarabunPSK" w:cs="TH SarabunPSK"/>
                <w:color w:val="000000" w:themeColor="text1"/>
                <w:sz w:val="30"/>
                <w:szCs w:val="30"/>
              </w:rPr>
            </w:pPr>
            <w:r w:rsidRPr="00B46B0C">
              <w:rPr>
                <w:rFonts w:ascii="TH SarabunPSK" w:hAnsi="TH SarabunPSK" w:cs="TH SarabunPSK" w:hint="cs"/>
                <w:color w:val="000000" w:themeColor="text1"/>
                <w:sz w:val="31"/>
                <w:szCs w:val="31"/>
              </w:rPr>
              <w:t>The QA practice to fulfil the criterion is not implemented</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There are no plans, documents, evidences or results available</w:t>
            </w:r>
            <w:r w:rsidRPr="00B46B0C">
              <w:rPr>
                <w:rFonts w:ascii="TH SarabunPSK" w:hAnsi="TH SarabunPSK" w:cs="TH SarabunPSK" w:hint="cs"/>
                <w:color w:val="000000" w:themeColor="text1"/>
                <w:sz w:val="31"/>
                <w:szCs w:val="31"/>
                <w:cs/>
              </w:rPr>
              <w:t xml:space="preserve">. </w:t>
            </w:r>
            <w:r w:rsidRPr="00B46B0C">
              <w:rPr>
                <w:rFonts w:ascii="TH SarabunPSK" w:hAnsi="TH SarabunPSK" w:cs="TH SarabunPSK" w:hint="cs"/>
                <w:color w:val="000000" w:themeColor="text1"/>
                <w:sz w:val="31"/>
                <w:szCs w:val="31"/>
              </w:rPr>
              <w:t>Immediate improvement must be made</w:t>
            </w:r>
            <w:r w:rsidRPr="00B46B0C">
              <w:rPr>
                <w:rFonts w:ascii="TH SarabunPSK" w:hAnsi="TH SarabunPSK" w:cs="TH SarabunPSK" w:hint="cs"/>
                <w:color w:val="000000" w:themeColor="text1"/>
                <w:sz w:val="31"/>
                <w:szCs w:val="31"/>
                <w:cs/>
              </w:rPr>
              <w:t>.</w:t>
            </w:r>
          </w:p>
        </w:tc>
        <w:tc>
          <w:tcPr>
            <w:tcW w:w="4860" w:type="dxa"/>
          </w:tcPr>
          <w:p w14:paraId="1F17BD80"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คุณภาพไม่เป็นไปตามเกณฑ์</w:t>
            </w:r>
            <w:r w:rsidRPr="00D33AC0">
              <w:rPr>
                <w:rFonts w:ascii="TH SarabunPSK" w:hAnsi="TH SarabunPSK" w:cs="TH SarabunPSK" w:hint="cs"/>
                <w:b/>
                <w:bCs/>
                <w:color w:val="0000CC"/>
                <w:sz w:val="31"/>
                <w:szCs w:val="31"/>
                <w:cs/>
              </w:rPr>
              <w:t>อย่างชัดเจน</w:t>
            </w:r>
            <w:r w:rsidRPr="00D33AC0">
              <w:rPr>
                <w:rFonts w:ascii="TH SarabunPSK" w:hAnsi="TH SarabunPSK" w:cs="TH SarabunPSK"/>
                <w:b/>
                <w:bCs/>
                <w:color w:val="0000CC"/>
                <w:sz w:val="31"/>
                <w:szCs w:val="31"/>
                <w:cs/>
              </w:rPr>
              <w:t xml:space="preserve"> (</w:t>
            </w:r>
            <w:r w:rsidRPr="00D33AC0">
              <w:rPr>
                <w:rFonts w:ascii="TH SarabunPSK" w:hAnsi="TH SarabunPSK" w:cs="TH SarabunPSK"/>
                <w:b/>
                <w:bCs/>
                <w:color w:val="0000CC"/>
                <w:sz w:val="31"/>
                <w:szCs w:val="31"/>
              </w:rPr>
              <w:t>Absolutely Inadequate</w:t>
            </w:r>
            <w:r w:rsidRPr="00D33AC0">
              <w:rPr>
                <w:rFonts w:ascii="TH SarabunPSK" w:hAnsi="TH SarabunPSK" w:cs="TH SarabunPSK"/>
                <w:b/>
                <w:bCs/>
                <w:color w:val="0000CC"/>
                <w:sz w:val="31"/>
                <w:szCs w:val="31"/>
                <w:cs/>
              </w:rPr>
              <w:t>)</w:t>
            </w:r>
          </w:p>
          <w:p w14:paraId="4D6CCCB3" w14:textId="6CCD90D2"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w:t>
            </w:r>
            <w:r w:rsidRPr="00D33AC0">
              <w:rPr>
                <w:rFonts w:ascii="TH SarabunPSK" w:hAnsi="TH SarabunPSK" w:cs="TH SarabunPSK" w:hint="cs"/>
                <w:color w:val="0000CC"/>
                <w:sz w:val="31"/>
                <w:szCs w:val="31"/>
                <w:cs/>
              </w:rPr>
              <w:t xml:space="preserve"> </w:t>
            </w:r>
            <w:r w:rsidRPr="00D33AC0">
              <w:rPr>
                <w:rFonts w:ascii="TH SarabunPSK" w:hAnsi="TH SarabunPSK" w:cs="TH SarabunPSK"/>
                <w:color w:val="0000CC"/>
                <w:sz w:val="31"/>
                <w:szCs w:val="31"/>
                <w:cs/>
              </w:rPr>
              <w:t>ยังไม่มีการนำไปปฏิบัติ ไม่มีแผน เอกสาร หลักฐาน หรือผลลัพธ์ใด ๆ ที่สนับสนุนการดำเนินงานคุณภาพ จำเป็นต้องดำเนินการปรับปรุงอย่างเร่งด่วน</w:t>
            </w:r>
          </w:p>
        </w:tc>
      </w:tr>
      <w:tr w:rsidR="00D15DB5" w:rsidRPr="00F306E7" w14:paraId="744068AC" w14:textId="77777777" w:rsidTr="00D92E94">
        <w:trPr>
          <w:jc w:val="center"/>
        </w:trPr>
        <w:tc>
          <w:tcPr>
            <w:tcW w:w="837" w:type="dxa"/>
          </w:tcPr>
          <w:p w14:paraId="2BAF2F43"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2</w:t>
            </w:r>
          </w:p>
        </w:tc>
        <w:tc>
          <w:tcPr>
            <w:tcW w:w="3838" w:type="dxa"/>
          </w:tcPr>
          <w:p w14:paraId="3D3C5C18"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 xml:space="preserve">Inadequate and Improvement is Necessary </w:t>
            </w:r>
          </w:p>
          <w:p w14:paraId="7AB4F980" w14:textId="4FA5D591"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still at its planning stage or is inadequate where improvement is necessary</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There is little document or evidence available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little or poor results</w:t>
            </w:r>
            <w:r w:rsidRPr="00F306E7">
              <w:rPr>
                <w:rFonts w:ascii="TH SarabunPSK" w:hAnsi="TH SarabunPSK" w:cs="TH SarabunPSK"/>
                <w:color w:val="000000" w:themeColor="text1"/>
                <w:sz w:val="31"/>
                <w:szCs w:val="31"/>
                <w:cs/>
              </w:rPr>
              <w:t>.</w:t>
            </w:r>
          </w:p>
        </w:tc>
        <w:tc>
          <w:tcPr>
            <w:tcW w:w="4860" w:type="dxa"/>
          </w:tcPr>
          <w:p w14:paraId="7DB0C29C"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คุณภาพไม่เพียงพอและจำเป็นต้องมีการปรับปรุง (</w:t>
            </w:r>
            <w:r w:rsidRPr="00D33AC0">
              <w:rPr>
                <w:rFonts w:ascii="TH SarabunPSK" w:hAnsi="TH SarabunPSK" w:cs="TH SarabunPSK"/>
                <w:b/>
                <w:bCs/>
                <w:color w:val="0000CC"/>
                <w:sz w:val="31"/>
                <w:szCs w:val="31"/>
              </w:rPr>
              <w:t>Inadequate and Improvement is Necessary</w:t>
            </w:r>
            <w:r w:rsidRPr="00D33AC0">
              <w:rPr>
                <w:rFonts w:ascii="TH SarabunPSK" w:hAnsi="TH SarabunPSK" w:cs="TH SarabunPSK"/>
                <w:b/>
                <w:bCs/>
                <w:color w:val="0000CC"/>
                <w:sz w:val="31"/>
                <w:szCs w:val="31"/>
                <w:cs/>
              </w:rPr>
              <w:t>)</w:t>
            </w:r>
          </w:p>
          <w:p w14:paraId="0BD48D61" w14:textId="0126D974"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การดำเนินงานด้านการประกันคุณภาพเพื่อให้เป็นไปตามเกณฑ์ยังอยู่ในขั้นการวางแผน หรือมีการดำเนินการที่ยังไม่เพียงพอและจำเป็นต้องได้รับการปรับปรุง มีเอกสารหรือหลักฐานประกอบเพียงเล็กน้อย ผลการดำเนินงานด้านการประกันคุณภาพแสดงให้เห็นถึงผลลัพธ์ที่จำกัดหรือมีผลการดำเนินงานต่ำ</w:t>
            </w:r>
          </w:p>
        </w:tc>
      </w:tr>
      <w:tr w:rsidR="00D15DB5" w:rsidRPr="00F306E7" w14:paraId="315EA7E5" w14:textId="77777777" w:rsidTr="00D92E94">
        <w:trPr>
          <w:jc w:val="center"/>
        </w:trPr>
        <w:tc>
          <w:tcPr>
            <w:tcW w:w="837" w:type="dxa"/>
          </w:tcPr>
          <w:p w14:paraId="65FC95A7"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3</w:t>
            </w:r>
          </w:p>
        </w:tc>
        <w:tc>
          <w:tcPr>
            <w:tcW w:w="3838" w:type="dxa"/>
          </w:tcPr>
          <w:p w14:paraId="00985A3B"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Inadequate but Minor Improvement Will Make It Adequate</w:t>
            </w:r>
          </w:p>
          <w:p w14:paraId="26061B95" w14:textId="6FCA4260"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defined and implemented but minor improvement is needed to fully meet them</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Documents are available but no clear evidence to support that they have been fully used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inconsistent or some results</w:t>
            </w:r>
            <w:r w:rsidRPr="00F306E7">
              <w:rPr>
                <w:rFonts w:ascii="TH SarabunPSK" w:hAnsi="TH SarabunPSK" w:cs="TH SarabunPSK"/>
                <w:color w:val="000000" w:themeColor="text1"/>
                <w:sz w:val="31"/>
                <w:szCs w:val="31"/>
                <w:cs/>
              </w:rPr>
              <w:t>.</w:t>
            </w:r>
          </w:p>
        </w:tc>
        <w:tc>
          <w:tcPr>
            <w:tcW w:w="4860" w:type="dxa"/>
          </w:tcPr>
          <w:p w14:paraId="58865227"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 xml:space="preserve">คุณภาพยังไม่เพียงพอ </w:t>
            </w:r>
            <w:r w:rsidRPr="00D33AC0">
              <w:rPr>
                <w:rFonts w:ascii="TH SarabunPSK" w:hAnsi="TH SarabunPSK" w:cs="TH SarabunPSK" w:hint="cs"/>
                <w:b/>
                <w:bCs/>
                <w:color w:val="0000CC"/>
                <w:sz w:val="31"/>
                <w:szCs w:val="31"/>
                <w:cs/>
              </w:rPr>
              <w:t>มี</w:t>
            </w:r>
            <w:r w:rsidRPr="00D33AC0">
              <w:rPr>
                <w:rFonts w:ascii="TH SarabunPSK" w:hAnsi="TH SarabunPSK" w:cs="TH SarabunPSK"/>
                <w:b/>
                <w:bCs/>
                <w:color w:val="0000CC"/>
                <w:sz w:val="31"/>
                <w:szCs w:val="31"/>
                <w:cs/>
              </w:rPr>
              <w:t>การปรับปรุงเพียงเล็กน้อยจะทำให้เป็นไปตามเกณฑ์ (</w:t>
            </w:r>
            <w:r w:rsidRPr="00D33AC0">
              <w:rPr>
                <w:rFonts w:ascii="TH SarabunPSK" w:hAnsi="TH SarabunPSK" w:cs="TH SarabunPSK"/>
                <w:b/>
                <w:bCs/>
                <w:color w:val="0000CC"/>
                <w:sz w:val="31"/>
                <w:szCs w:val="31"/>
              </w:rPr>
              <w:t>Inadequate but Minor Improvement Will Make It Adequate</w:t>
            </w:r>
            <w:r w:rsidRPr="00D33AC0">
              <w:rPr>
                <w:rFonts w:ascii="TH SarabunPSK" w:hAnsi="TH SarabunPSK" w:cs="TH SarabunPSK"/>
                <w:b/>
                <w:bCs/>
                <w:color w:val="0000CC"/>
                <w:sz w:val="31"/>
                <w:szCs w:val="31"/>
                <w:cs/>
              </w:rPr>
              <w:t>)</w:t>
            </w:r>
          </w:p>
          <w:p w14:paraId="535CFCE4" w14:textId="340A86CC"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มีการกำหนดและนำไปปฏิบัติด้านการดำเนินงานการประกันคุณภาพเพื่อให้เป็นไปตามเกณฑ์ แต่ยังต้องมีการปรับปรุงเล็กน้อยเพื่อให้เป็นไปตามเกณฑ์อย่างครบถ้วน มีเอกสารประกอบ แต่ยังไม่มีหลักฐานที่ชัดเจนแสดงให้เห็นว่าได้มีการนำไปใช้จริงอย่างเต็มที่ ผลการดำเนินงานด้านการประกันคุณภาพแสดงให้เห็นถึงผลลัพธ์ที่ไม่สม่ำเสมอหรือมีผลลัพธ์เพียงบางส่วน</w:t>
            </w:r>
          </w:p>
        </w:tc>
      </w:tr>
      <w:tr w:rsidR="00D15DB5" w:rsidRPr="00F306E7" w14:paraId="746203B0" w14:textId="77777777" w:rsidTr="00D92E94">
        <w:trPr>
          <w:jc w:val="center"/>
        </w:trPr>
        <w:tc>
          <w:tcPr>
            <w:tcW w:w="837" w:type="dxa"/>
          </w:tcPr>
          <w:p w14:paraId="175BD9B4"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4</w:t>
            </w:r>
          </w:p>
        </w:tc>
        <w:tc>
          <w:tcPr>
            <w:tcW w:w="3838" w:type="dxa"/>
          </w:tcPr>
          <w:p w14:paraId="1511FC58"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Adequate as Expected</w:t>
            </w:r>
          </w:p>
          <w:p w14:paraId="39BB9C3E" w14:textId="6E0A86AB"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adequate and evidences support that it has been fully</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consistent results as expected</w:t>
            </w:r>
            <w:r w:rsidRPr="00F306E7">
              <w:rPr>
                <w:rFonts w:ascii="TH SarabunPSK" w:hAnsi="TH SarabunPSK" w:cs="TH SarabunPSK"/>
                <w:color w:val="000000" w:themeColor="text1"/>
                <w:sz w:val="31"/>
                <w:szCs w:val="31"/>
                <w:cs/>
              </w:rPr>
              <w:t>.</w:t>
            </w:r>
          </w:p>
        </w:tc>
        <w:tc>
          <w:tcPr>
            <w:tcW w:w="4860" w:type="dxa"/>
          </w:tcPr>
          <w:p w14:paraId="5387FA3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คุณภาพเพียงพอตามที่คาดหวัง (</w:t>
            </w:r>
            <w:r w:rsidRPr="00D33AC0">
              <w:rPr>
                <w:rFonts w:ascii="TH SarabunPSK" w:hAnsi="TH SarabunPSK" w:cs="TH SarabunPSK"/>
                <w:b/>
                <w:bCs/>
                <w:color w:val="0000CC"/>
                <w:sz w:val="31"/>
                <w:szCs w:val="31"/>
              </w:rPr>
              <w:t>Adequate as Expected</w:t>
            </w:r>
            <w:r w:rsidRPr="00D33AC0">
              <w:rPr>
                <w:rFonts w:ascii="TH SarabunPSK" w:hAnsi="TH SarabunPSK" w:cs="TH SarabunPSK"/>
                <w:b/>
                <w:bCs/>
                <w:color w:val="0000CC"/>
                <w:sz w:val="31"/>
                <w:szCs w:val="31"/>
                <w:cs/>
              </w:rPr>
              <w:t>)</w:t>
            </w:r>
          </w:p>
          <w:p w14:paraId="6D65C5CC" w14:textId="2296AC28"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 เป็นไปตามที่กำหนด โดยมีหลักฐานสนับสนุนว่ามีการนำไปปฏิบัติอย่างครบถ้วน ผลการดำเนินงานด้านการประกันคุณภาพแสดงให้เห็นผลลัพธ์ที่สม่ำเสมอและเป็นไปตามที่คาดหวัง</w:t>
            </w:r>
          </w:p>
        </w:tc>
      </w:tr>
      <w:tr w:rsidR="00D15DB5" w:rsidRPr="00F306E7" w14:paraId="371AE742" w14:textId="77777777" w:rsidTr="00D92E94">
        <w:trPr>
          <w:jc w:val="center"/>
        </w:trPr>
        <w:tc>
          <w:tcPr>
            <w:tcW w:w="837" w:type="dxa"/>
          </w:tcPr>
          <w:p w14:paraId="6F347C62"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5</w:t>
            </w:r>
          </w:p>
        </w:tc>
        <w:tc>
          <w:tcPr>
            <w:tcW w:w="3838" w:type="dxa"/>
          </w:tcPr>
          <w:p w14:paraId="302C1724"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Better Than Adequate</w:t>
            </w:r>
          </w:p>
          <w:p w14:paraId="4B94A8C6" w14:textId="2680A04A"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lastRenderedPageBreak/>
              <w:t>The QA practice to fulfil the criterion is better than adequate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 support that it has been efficiently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 shows good results and positive improvement trend</w:t>
            </w:r>
            <w:r w:rsidRPr="00F306E7">
              <w:rPr>
                <w:rFonts w:ascii="TH SarabunPSK" w:hAnsi="TH SarabunPSK" w:cs="TH SarabunPSK"/>
                <w:color w:val="000000" w:themeColor="text1"/>
                <w:sz w:val="31"/>
                <w:szCs w:val="31"/>
                <w:cs/>
              </w:rPr>
              <w:t>.</w:t>
            </w:r>
          </w:p>
        </w:tc>
        <w:tc>
          <w:tcPr>
            <w:tcW w:w="4860" w:type="dxa"/>
          </w:tcPr>
          <w:p w14:paraId="7B3F46E8"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lastRenderedPageBreak/>
              <w:t>คุณภาพดีกว่าระดับที่คาดหวัง (</w:t>
            </w:r>
            <w:r w:rsidRPr="00D33AC0">
              <w:rPr>
                <w:rFonts w:ascii="TH SarabunPSK" w:hAnsi="TH SarabunPSK" w:cs="TH SarabunPSK"/>
                <w:b/>
                <w:bCs/>
                <w:color w:val="0000CC"/>
                <w:sz w:val="31"/>
                <w:szCs w:val="31"/>
              </w:rPr>
              <w:t>Better Than Adequate</w:t>
            </w:r>
            <w:r w:rsidRPr="00D33AC0">
              <w:rPr>
                <w:rFonts w:ascii="TH SarabunPSK" w:hAnsi="TH SarabunPSK" w:cs="TH SarabunPSK"/>
                <w:b/>
                <w:bCs/>
                <w:color w:val="0000CC"/>
                <w:sz w:val="31"/>
                <w:szCs w:val="31"/>
                <w:cs/>
              </w:rPr>
              <w:t>)</w:t>
            </w:r>
          </w:p>
          <w:p w14:paraId="211B806F" w14:textId="45901FD4"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lastRenderedPageBreak/>
              <w:t>การดำเนินงานด้านการประกันคุณภาพเพื่อให้เป็นไปตามเกณฑ์มีคุณภาพสูงกว่าระดับที่กำหนด โดยมีหลักฐานสนับสนุนว่ามีการนำไปปฏิบัติอย่างมีประสิทธิภาพ ผลการดำเนินงานด้านการประกันคุณภาพแสดงให้เห็นผลลัพธ์ที่ดีและมีแนวโน้มการปรับปรุงในเชิงบวกอย่างต่อเนื่อง</w:t>
            </w:r>
          </w:p>
        </w:tc>
      </w:tr>
      <w:tr w:rsidR="00D15DB5" w:rsidRPr="00F306E7" w14:paraId="49C65B09" w14:textId="77777777" w:rsidTr="00D92E94">
        <w:trPr>
          <w:jc w:val="center"/>
        </w:trPr>
        <w:tc>
          <w:tcPr>
            <w:tcW w:w="837" w:type="dxa"/>
          </w:tcPr>
          <w:p w14:paraId="1E26AD04" w14:textId="77777777" w:rsidR="00D15DB5" w:rsidRPr="00F306E7" w:rsidRDefault="00D15DB5" w:rsidP="00D15DB5">
            <w:pPr>
              <w:jc w:val="center"/>
              <w:rPr>
                <w:rFonts w:ascii="TH SarabunPSK" w:hAnsi="TH SarabunPSK" w:cs="TH SarabunPSK"/>
                <w:color w:val="000000" w:themeColor="text1"/>
                <w:sz w:val="30"/>
                <w:szCs w:val="30"/>
                <w:cs/>
              </w:rPr>
            </w:pPr>
            <w:r w:rsidRPr="00F306E7">
              <w:rPr>
                <w:rFonts w:ascii="TH SarabunPSK" w:hAnsi="TH SarabunPSK" w:cs="TH SarabunPSK"/>
                <w:color w:val="000000" w:themeColor="text1"/>
                <w:sz w:val="30"/>
                <w:szCs w:val="30"/>
                <w:cs/>
              </w:rPr>
              <w:lastRenderedPageBreak/>
              <w:t>6</w:t>
            </w:r>
          </w:p>
        </w:tc>
        <w:tc>
          <w:tcPr>
            <w:tcW w:w="3838" w:type="dxa"/>
          </w:tcPr>
          <w:p w14:paraId="30D5DE3E"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Example of Best Practices</w:t>
            </w:r>
          </w:p>
          <w:p w14:paraId="4CC8245B" w14:textId="17BBB1F0"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considered to be example of best practices in the field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support that it has been effectively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QA practice shows very good results and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positive improvement trend</w:t>
            </w:r>
            <w:r w:rsidRPr="00F306E7">
              <w:rPr>
                <w:rFonts w:ascii="TH SarabunPSK" w:hAnsi="TH SarabunPSK" w:cs="TH SarabunPSK"/>
                <w:color w:val="000000" w:themeColor="text1"/>
                <w:sz w:val="31"/>
                <w:szCs w:val="31"/>
                <w:cs/>
              </w:rPr>
              <w:t>.</w:t>
            </w:r>
          </w:p>
        </w:tc>
        <w:tc>
          <w:tcPr>
            <w:tcW w:w="4860" w:type="dxa"/>
          </w:tcPr>
          <w:p w14:paraId="03A91B2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ตัวอย่างแนวปฏิบัติที่เป็นเลิศ (</w:t>
            </w:r>
            <w:r w:rsidRPr="00D33AC0">
              <w:rPr>
                <w:rFonts w:ascii="TH SarabunPSK" w:hAnsi="TH SarabunPSK" w:cs="TH SarabunPSK"/>
                <w:b/>
                <w:bCs/>
                <w:color w:val="0000CC"/>
                <w:sz w:val="31"/>
                <w:szCs w:val="31"/>
              </w:rPr>
              <w:t>Example of Best Practices</w:t>
            </w:r>
            <w:r w:rsidRPr="00D33AC0">
              <w:rPr>
                <w:rFonts w:ascii="TH SarabunPSK" w:hAnsi="TH SarabunPSK" w:cs="TH SarabunPSK"/>
                <w:b/>
                <w:bCs/>
                <w:color w:val="0000CC"/>
                <w:sz w:val="31"/>
                <w:szCs w:val="31"/>
                <w:cs/>
              </w:rPr>
              <w:t>)</w:t>
            </w:r>
          </w:p>
          <w:p w14:paraId="35278FD9" w14:textId="09830BF9"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 ได้รับการยอมรับว่าเป็นตัวอย่างของแนวปฏิบัติที่เป็นเลิศในสาขา โดยมีหลักฐานสนับสนุนว่ามีการนำไปปฏิบัติอย่างมีประสิทธิภาพ ผลการดำเนินงานด้านการประกันคุณภาพแสดงให้เห็นผลลัพธ์ที่ดีมากและมีแนวโน้มการปรับปรุงพัฒนาในเชิงบวกอย่างต่อเนื่อง</w:t>
            </w:r>
          </w:p>
        </w:tc>
      </w:tr>
      <w:tr w:rsidR="00D15DB5" w:rsidRPr="00F306E7" w14:paraId="0E22593F" w14:textId="77777777" w:rsidTr="00D92E94">
        <w:trPr>
          <w:jc w:val="center"/>
        </w:trPr>
        <w:tc>
          <w:tcPr>
            <w:tcW w:w="837" w:type="dxa"/>
          </w:tcPr>
          <w:p w14:paraId="599F54FD" w14:textId="77777777" w:rsidR="00D15DB5" w:rsidRPr="00F306E7" w:rsidRDefault="00D15DB5" w:rsidP="00D15DB5">
            <w:pPr>
              <w:jc w:val="center"/>
              <w:rPr>
                <w:rFonts w:ascii="TH SarabunPSK" w:hAnsi="TH SarabunPSK" w:cs="TH SarabunPSK"/>
                <w:color w:val="000000" w:themeColor="text1"/>
                <w:sz w:val="30"/>
                <w:szCs w:val="30"/>
              </w:rPr>
            </w:pPr>
            <w:r w:rsidRPr="00F306E7">
              <w:rPr>
                <w:rFonts w:ascii="TH SarabunPSK" w:hAnsi="TH SarabunPSK" w:cs="TH SarabunPSK"/>
                <w:color w:val="000000" w:themeColor="text1"/>
                <w:sz w:val="30"/>
                <w:szCs w:val="30"/>
                <w:cs/>
              </w:rPr>
              <w:t>7</w:t>
            </w:r>
          </w:p>
        </w:tc>
        <w:tc>
          <w:tcPr>
            <w:tcW w:w="3838" w:type="dxa"/>
          </w:tcPr>
          <w:p w14:paraId="35138BFB" w14:textId="77777777" w:rsidR="00D15DB5" w:rsidRPr="00F306E7" w:rsidRDefault="00D15DB5" w:rsidP="00D15DB5">
            <w:pPr>
              <w:autoSpaceDE w:val="0"/>
              <w:autoSpaceDN w:val="0"/>
              <w:adjustRightInd w:val="0"/>
              <w:spacing w:line="20" w:lineRule="atLeast"/>
              <w:jc w:val="thaiDistribute"/>
              <w:rPr>
                <w:rFonts w:ascii="TH SarabunPSK" w:hAnsi="TH SarabunPSK" w:cs="TH SarabunPSK"/>
                <w:b/>
                <w:bCs/>
                <w:color w:val="000000" w:themeColor="text1"/>
                <w:sz w:val="31"/>
                <w:szCs w:val="31"/>
              </w:rPr>
            </w:pPr>
            <w:r w:rsidRPr="00F306E7">
              <w:rPr>
                <w:rFonts w:ascii="TH SarabunPSK" w:hAnsi="TH SarabunPSK" w:cs="TH SarabunPSK"/>
                <w:b/>
                <w:bCs/>
                <w:color w:val="000000" w:themeColor="text1"/>
                <w:sz w:val="31"/>
                <w:szCs w:val="31"/>
              </w:rPr>
              <w:t xml:space="preserve">Excellent </w:t>
            </w:r>
            <w:r w:rsidRPr="00F306E7">
              <w:rPr>
                <w:rFonts w:ascii="TH SarabunPSK" w:hAnsi="TH SarabunPSK" w:cs="TH SarabunPSK"/>
                <w:b/>
                <w:bCs/>
                <w:color w:val="000000" w:themeColor="text1"/>
                <w:sz w:val="31"/>
                <w:szCs w:val="31"/>
                <w:cs/>
              </w:rPr>
              <w:t>(</w:t>
            </w:r>
            <w:r w:rsidRPr="00F306E7">
              <w:rPr>
                <w:rFonts w:ascii="TH SarabunPSK" w:hAnsi="TH SarabunPSK" w:cs="TH SarabunPSK"/>
                <w:b/>
                <w:bCs/>
                <w:color w:val="000000" w:themeColor="text1"/>
                <w:sz w:val="31"/>
                <w:szCs w:val="31"/>
              </w:rPr>
              <w:t>Example of World</w:t>
            </w:r>
            <w:r w:rsidRPr="00F306E7">
              <w:rPr>
                <w:rFonts w:ascii="TH SarabunPSK" w:hAnsi="TH SarabunPSK" w:cs="TH SarabunPSK"/>
                <w:b/>
                <w:bCs/>
                <w:color w:val="000000" w:themeColor="text1"/>
                <w:sz w:val="31"/>
                <w:szCs w:val="31"/>
                <w:cs/>
              </w:rPr>
              <w:t>-</w:t>
            </w:r>
            <w:r w:rsidRPr="00F306E7">
              <w:rPr>
                <w:rFonts w:ascii="TH SarabunPSK" w:hAnsi="TH SarabunPSK" w:cs="TH SarabunPSK"/>
                <w:b/>
                <w:bCs/>
                <w:color w:val="000000" w:themeColor="text1"/>
                <w:sz w:val="31"/>
                <w:szCs w:val="31"/>
              </w:rPr>
              <w:t>class or Leading Practices</w:t>
            </w:r>
            <w:r w:rsidRPr="00F306E7">
              <w:rPr>
                <w:rFonts w:ascii="TH SarabunPSK" w:hAnsi="TH SarabunPSK" w:cs="TH SarabunPSK"/>
                <w:b/>
                <w:bCs/>
                <w:color w:val="000000" w:themeColor="text1"/>
                <w:sz w:val="31"/>
                <w:szCs w:val="31"/>
                <w:cs/>
              </w:rPr>
              <w:t>)</w:t>
            </w:r>
          </w:p>
          <w:p w14:paraId="508C5D41" w14:textId="49EDFE0A" w:rsidR="00D15DB5" w:rsidRPr="00F306E7" w:rsidRDefault="00D15DB5" w:rsidP="00D15DB5">
            <w:pPr>
              <w:jc w:val="thaiDistribute"/>
              <w:rPr>
                <w:rFonts w:ascii="TH SarabunPSK" w:hAnsi="TH SarabunPSK" w:cs="TH SarabunPSK"/>
                <w:color w:val="000000" w:themeColor="text1"/>
                <w:sz w:val="30"/>
                <w:szCs w:val="30"/>
              </w:rPr>
            </w:pPr>
            <w:r w:rsidRPr="00F306E7">
              <w:rPr>
                <w:rFonts w:ascii="TH SarabunPSK" w:hAnsi="TH SarabunPSK" w:cs="TH SarabunPSK"/>
                <w:color w:val="000000" w:themeColor="text1"/>
                <w:sz w:val="31"/>
                <w:szCs w:val="31"/>
              </w:rPr>
              <w:t>The QA practice to fulfil the criterion is considered to be excellent or example of world</w:t>
            </w:r>
            <w:r w:rsidRPr="00F306E7">
              <w:rPr>
                <w:rFonts w:ascii="TH SarabunPSK" w:hAnsi="TH SarabunPSK" w:cs="TH SarabunPSK"/>
                <w:color w:val="000000" w:themeColor="text1"/>
                <w:sz w:val="31"/>
                <w:szCs w:val="31"/>
                <w:cs/>
              </w:rPr>
              <w:t>-</w:t>
            </w:r>
            <w:r w:rsidRPr="00F306E7">
              <w:rPr>
                <w:rFonts w:ascii="TH SarabunPSK" w:hAnsi="TH SarabunPSK" w:cs="TH SarabunPSK"/>
                <w:color w:val="000000" w:themeColor="text1"/>
                <w:sz w:val="31"/>
                <w:szCs w:val="31"/>
              </w:rPr>
              <w:t>class practices in</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the field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Evidences support that it has been innovatively implemented</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Performance of the QA practice</w:t>
            </w:r>
            <w:r w:rsidRPr="00F306E7">
              <w:rPr>
                <w:rFonts w:ascii="TH SarabunPSK" w:hAnsi="TH SarabunPSK" w:cs="TH SarabunPSK"/>
                <w:color w:val="000000" w:themeColor="text1"/>
                <w:sz w:val="31"/>
                <w:szCs w:val="31"/>
                <w:cs/>
              </w:rPr>
              <w:t xml:space="preserve"> </w:t>
            </w:r>
            <w:r w:rsidRPr="00F306E7">
              <w:rPr>
                <w:rFonts w:ascii="TH SarabunPSK" w:hAnsi="TH SarabunPSK" w:cs="TH SarabunPSK"/>
                <w:color w:val="000000" w:themeColor="text1"/>
                <w:sz w:val="31"/>
                <w:szCs w:val="31"/>
              </w:rPr>
              <w:t>shows excellent results and outstanding improvement trends</w:t>
            </w:r>
            <w:r w:rsidRPr="00F306E7">
              <w:rPr>
                <w:rFonts w:ascii="TH SarabunPSK" w:hAnsi="TH SarabunPSK" w:cs="TH SarabunPSK"/>
                <w:color w:val="000000" w:themeColor="text1"/>
                <w:sz w:val="31"/>
                <w:szCs w:val="31"/>
                <w:cs/>
              </w:rPr>
              <w:t>.</w:t>
            </w:r>
          </w:p>
        </w:tc>
        <w:tc>
          <w:tcPr>
            <w:tcW w:w="4860" w:type="dxa"/>
          </w:tcPr>
          <w:p w14:paraId="691DBF45" w14:textId="77777777" w:rsidR="00D15DB5" w:rsidRPr="00D33AC0" w:rsidRDefault="00D15DB5" w:rsidP="00D15DB5">
            <w:pPr>
              <w:autoSpaceDE w:val="0"/>
              <w:autoSpaceDN w:val="0"/>
              <w:adjustRightInd w:val="0"/>
              <w:spacing w:line="20" w:lineRule="atLeast"/>
              <w:jc w:val="thaiDistribute"/>
              <w:rPr>
                <w:rFonts w:ascii="TH SarabunPSK" w:hAnsi="TH SarabunPSK" w:cs="TH SarabunPSK"/>
                <w:b/>
                <w:bCs/>
                <w:color w:val="0000CC"/>
                <w:sz w:val="31"/>
                <w:szCs w:val="31"/>
              </w:rPr>
            </w:pPr>
            <w:r w:rsidRPr="00D33AC0">
              <w:rPr>
                <w:rFonts w:ascii="TH SarabunPSK" w:hAnsi="TH SarabunPSK" w:cs="TH SarabunPSK"/>
                <w:b/>
                <w:bCs/>
                <w:color w:val="0000CC"/>
                <w:sz w:val="31"/>
                <w:szCs w:val="31"/>
                <w:cs/>
              </w:rPr>
              <w:t>ยอดเยี่ยม (ตัวอย่างแนวปฏิบัติระดับโลกหรือระดับแนวหน้า) (</w:t>
            </w:r>
            <w:r w:rsidRPr="00D33AC0">
              <w:rPr>
                <w:rFonts w:ascii="TH SarabunPSK" w:hAnsi="TH SarabunPSK" w:cs="TH SarabunPSK"/>
                <w:b/>
                <w:bCs/>
                <w:color w:val="0000CC"/>
                <w:sz w:val="31"/>
                <w:szCs w:val="31"/>
              </w:rPr>
              <w:t xml:space="preserve">Excellent </w:t>
            </w:r>
            <w:r w:rsidRPr="00D33AC0">
              <w:rPr>
                <w:rFonts w:ascii="TH SarabunPSK" w:hAnsi="TH SarabunPSK" w:cs="TH SarabunPSK"/>
                <w:b/>
                <w:bCs/>
                <w:color w:val="0000CC"/>
                <w:sz w:val="31"/>
                <w:szCs w:val="31"/>
                <w:cs/>
              </w:rPr>
              <w:t xml:space="preserve">: </w:t>
            </w:r>
            <w:r w:rsidRPr="00D33AC0">
              <w:rPr>
                <w:rFonts w:ascii="TH SarabunPSK" w:hAnsi="TH SarabunPSK" w:cs="TH SarabunPSK"/>
                <w:b/>
                <w:bCs/>
                <w:color w:val="0000CC"/>
                <w:sz w:val="31"/>
                <w:szCs w:val="31"/>
              </w:rPr>
              <w:t>Example of World</w:t>
            </w:r>
            <w:r w:rsidRPr="00D33AC0">
              <w:rPr>
                <w:rFonts w:ascii="TH SarabunPSK" w:hAnsi="TH SarabunPSK" w:cs="TH SarabunPSK"/>
                <w:b/>
                <w:bCs/>
                <w:color w:val="0000CC"/>
                <w:sz w:val="31"/>
                <w:szCs w:val="31"/>
                <w:cs/>
              </w:rPr>
              <w:t>-</w:t>
            </w:r>
            <w:r w:rsidRPr="00D33AC0">
              <w:rPr>
                <w:rFonts w:ascii="TH SarabunPSK" w:hAnsi="TH SarabunPSK" w:cs="TH SarabunPSK"/>
                <w:b/>
                <w:bCs/>
                <w:color w:val="0000CC"/>
                <w:sz w:val="31"/>
                <w:szCs w:val="31"/>
              </w:rPr>
              <w:t>class or Leading Practices</w:t>
            </w:r>
            <w:r w:rsidRPr="00D33AC0">
              <w:rPr>
                <w:rFonts w:ascii="TH SarabunPSK" w:hAnsi="TH SarabunPSK" w:cs="TH SarabunPSK"/>
                <w:b/>
                <w:bCs/>
                <w:color w:val="0000CC"/>
                <w:sz w:val="31"/>
                <w:szCs w:val="31"/>
                <w:cs/>
              </w:rPr>
              <w:t>)</w:t>
            </w:r>
            <w:r w:rsidRPr="00D33AC0">
              <w:rPr>
                <w:rFonts w:ascii="TH SarabunPSK" w:hAnsi="TH SarabunPSK" w:cs="TH SarabunPSK" w:hint="cs"/>
                <w:b/>
                <w:bCs/>
                <w:color w:val="0000CC"/>
                <w:sz w:val="31"/>
                <w:szCs w:val="31"/>
                <w:cs/>
              </w:rPr>
              <w:t xml:space="preserve"> </w:t>
            </w:r>
          </w:p>
          <w:p w14:paraId="33E25D4E" w14:textId="353FB6E6" w:rsidR="00D15DB5" w:rsidRPr="00D33AC0" w:rsidRDefault="00D15DB5" w:rsidP="00D15DB5">
            <w:pPr>
              <w:jc w:val="thaiDistribute"/>
              <w:rPr>
                <w:rFonts w:ascii="TH SarabunPSK" w:hAnsi="TH SarabunPSK" w:cs="TH SarabunPSK"/>
                <w:color w:val="0000CC"/>
                <w:sz w:val="30"/>
                <w:szCs w:val="30"/>
              </w:rPr>
            </w:pPr>
            <w:r w:rsidRPr="00D33AC0">
              <w:rPr>
                <w:rFonts w:ascii="TH SarabunPSK" w:hAnsi="TH SarabunPSK" w:cs="TH SarabunPSK"/>
                <w:color w:val="0000CC"/>
                <w:sz w:val="31"/>
                <w:szCs w:val="31"/>
                <w:cs/>
              </w:rPr>
              <w:t>การดำเนินงานด้านการประกันคุณภาพเพื่อให้เป็นไปตามเกณฑ์อยู่ในระดับยอดเยี่ยม หรือเป็นตัวอย่างของแนวปฏิบัติระดับโลกหรือระดับแนวหน้าในสาขา โดยมีหลักฐานสนับสนุนว่ามีการนำไปปฏิบัติอย่างมีนวัตกรรม ผลการดำเนินงานด้านการประกันคุณภาพแสดงให้เห็นผลลัพธ์ในระดับยอดเยี่ยมและมีแนวโน้มการปรับปรุงพัฒนาที่โดดเด่น</w:t>
            </w:r>
          </w:p>
        </w:tc>
      </w:tr>
    </w:tbl>
    <w:p w14:paraId="6E9D6979" w14:textId="77777777" w:rsidR="004340EB" w:rsidRPr="00F306E7" w:rsidRDefault="004340EB" w:rsidP="00F306E7">
      <w:pPr>
        <w:spacing w:after="0" w:line="240" w:lineRule="auto"/>
        <w:jc w:val="thaiDistribute"/>
        <w:rPr>
          <w:rFonts w:ascii="TH SarabunPSK" w:hAnsi="TH SarabunPSK" w:cs="TH SarabunPSK"/>
          <w:b/>
          <w:bCs/>
          <w:color w:val="000000" w:themeColor="text1"/>
          <w:sz w:val="16"/>
          <w:szCs w:val="16"/>
        </w:rPr>
      </w:pPr>
    </w:p>
    <w:p w14:paraId="6A11F3A5" w14:textId="77777777" w:rsidR="00E325D1" w:rsidRDefault="00E325D1">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br w:type="page"/>
      </w:r>
    </w:p>
    <w:p w14:paraId="1D34F298" w14:textId="6ADE37DC" w:rsidR="004F19B1" w:rsidRPr="00F306E7" w:rsidRDefault="004F19B1" w:rsidP="00F306E7">
      <w:pPr>
        <w:spacing w:after="0" w:line="240" w:lineRule="auto"/>
        <w:jc w:val="thaiDistribute"/>
        <w:rPr>
          <w:rFonts w:ascii="TH SarabunPSK" w:hAnsi="TH SarabunPSK" w:cs="TH SarabunPSK"/>
          <w:b/>
          <w:bCs/>
          <w:color w:val="000000" w:themeColor="text1"/>
          <w:sz w:val="32"/>
          <w:szCs w:val="32"/>
        </w:rPr>
      </w:pPr>
      <w:r w:rsidRPr="00F306E7">
        <w:rPr>
          <w:rFonts w:ascii="TH SarabunPSK" w:hAnsi="TH SarabunPSK" w:cs="TH SarabunPSK"/>
          <w:b/>
          <w:bCs/>
          <w:color w:val="000000" w:themeColor="text1"/>
          <w:sz w:val="32"/>
          <w:szCs w:val="32"/>
        </w:rPr>
        <w:lastRenderedPageBreak/>
        <w:t xml:space="preserve">3.2 </w:t>
      </w:r>
      <w:r w:rsidRPr="00F306E7">
        <w:rPr>
          <w:rFonts w:ascii="TH SarabunPSK" w:hAnsi="TH SarabunPSK" w:cs="TH SarabunPSK"/>
          <w:b/>
          <w:bCs/>
          <w:color w:val="000000" w:themeColor="text1"/>
          <w:sz w:val="32"/>
          <w:szCs w:val="32"/>
          <w:cs/>
        </w:rPr>
        <w:t>วิเคราะห์จุดแข็งและข้อจำกัดของหลักสูตร</w:t>
      </w:r>
    </w:p>
    <w:p w14:paraId="1FE9EC83" w14:textId="7FF5471E" w:rsidR="004F19B1" w:rsidRPr="00F306E7" w:rsidRDefault="004F19B1" w:rsidP="00F306E7">
      <w:pPr>
        <w:spacing w:before="120"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rPr>
        <w:tab/>
      </w:r>
      <w:r w:rsidR="0032046A" w:rsidRPr="00F306E7">
        <w:rPr>
          <w:rFonts w:ascii="TH SarabunPSK" w:hAnsi="TH SarabunPSK" w:cs="TH SarabunPSK"/>
          <w:color w:val="000000" w:themeColor="text1"/>
          <w:sz w:val="32"/>
          <w:szCs w:val="32"/>
          <w:cs/>
        </w:rPr>
        <w:t xml:space="preserve">จากการพัฒนาคุณภาพหลักสูตรตามแนวทางของเกณฑ์คุณภาพ </w:t>
      </w:r>
      <w:r w:rsidR="005F29D0" w:rsidRPr="00F306E7">
        <w:rPr>
          <w:rFonts w:ascii="TH SarabunPSK" w:hAnsi="TH SarabunPSK" w:cs="TH SarabunPSK"/>
          <w:color w:val="000000" w:themeColor="text1"/>
          <w:sz w:val="32"/>
          <w:szCs w:val="32"/>
        </w:rPr>
        <w:t xml:space="preserve">ASEAN University Network – Quality Assurance at </w:t>
      </w:r>
      <w:proofErr w:type="spellStart"/>
      <w:r w:rsidR="005F29D0" w:rsidRPr="00F306E7">
        <w:rPr>
          <w:rFonts w:ascii="TH SarabunPSK" w:hAnsi="TH SarabunPSK" w:cs="TH SarabunPSK"/>
          <w:color w:val="000000" w:themeColor="text1"/>
          <w:sz w:val="32"/>
          <w:szCs w:val="32"/>
        </w:rPr>
        <w:t>Programme</w:t>
      </w:r>
      <w:proofErr w:type="spellEnd"/>
      <w:r w:rsidR="005F29D0" w:rsidRPr="00F306E7">
        <w:rPr>
          <w:rFonts w:ascii="TH SarabunPSK" w:hAnsi="TH SarabunPSK" w:cs="TH SarabunPSK"/>
          <w:color w:val="000000" w:themeColor="text1"/>
          <w:sz w:val="32"/>
          <w:szCs w:val="32"/>
        </w:rPr>
        <w:t xml:space="preserve"> Level (AUN-QA) Version 4.0 </w:t>
      </w:r>
      <w:r w:rsidR="0032046A" w:rsidRPr="00F306E7">
        <w:rPr>
          <w:rFonts w:ascii="TH SarabunPSK" w:hAnsi="TH SarabunPSK" w:cs="TH SarabunPSK"/>
          <w:color w:val="000000" w:themeColor="text1"/>
          <w:sz w:val="32"/>
          <w:szCs w:val="32"/>
          <w:cs/>
        </w:rPr>
        <w:t>ที่ผ่านมา พบว่า หลักสูตร</w:t>
      </w:r>
      <w:r w:rsidR="0032046A" w:rsidRPr="00F306E7">
        <w:rPr>
          <w:rFonts w:ascii="TH SarabunPSK" w:hAnsi="TH SarabunPSK" w:cs="TH SarabunPSK"/>
          <w:color w:val="000000" w:themeColor="text1"/>
          <w:sz w:val="32"/>
          <w:szCs w:val="32"/>
        </w:rPr>
        <w:fldChar w:fldCharType="begin"/>
      </w:r>
      <w:r w:rsidR="0032046A" w:rsidRPr="00F306E7">
        <w:rPr>
          <w:rFonts w:ascii="TH SarabunPSK" w:hAnsi="TH SarabunPSK" w:cs="TH SarabunPSK"/>
          <w:color w:val="000000" w:themeColor="text1"/>
          <w:sz w:val="32"/>
          <w:szCs w:val="32"/>
        </w:rPr>
        <w:instrText xml:space="preserve"> MACROBUTTON  AcceptAllChangesInDoc [</w:instrText>
      </w:r>
      <w:r w:rsidR="0032046A" w:rsidRPr="00F306E7">
        <w:rPr>
          <w:rFonts w:ascii="TH SarabunPSK" w:hAnsi="TH SarabunPSK" w:cs="TH SarabunPSK"/>
          <w:color w:val="000000" w:themeColor="text1"/>
          <w:sz w:val="32"/>
          <w:szCs w:val="32"/>
          <w:cs/>
        </w:rPr>
        <w:instrText>คลิกพิมพ์]</w:instrText>
      </w:r>
      <w:r w:rsidR="0032046A" w:rsidRPr="00F306E7">
        <w:rPr>
          <w:rFonts w:ascii="TH SarabunPSK" w:hAnsi="TH SarabunPSK" w:cs="TH SarabunPSK"/>
          <w:color w:val="000000" w:themeColor="text1"/>
          <w:sz w:val="32"/>
          <w:szCs w:val="32"/>
        </w:rPr>
        <w:instrText xml:space="preserve"> </w:instrText>
      </w:r>
      <w:r w:rsidR="0032046A" w:rsidRPr="00F306E7">
        <w:rPr>
          <w:rFonts w:ascii="TH SarabunPSK" w:hAnsi="TH SarabunPSK" w:cs="TH SarabunPSK"/>
          <w:color w:val="000000" w:themeColor="text1"/>
          <w:sz w:val="32"/>
          <w:szCs w:val="32"/>
        </w:rPr>
        <w:fldChar w:fldCharType="end"/>
      </w:r>
      <w:r w:rsidR="0032046A" w:rsidRPr="00F306E7">
        <w:rPr>
          <w:rFonts w:ascii="TH SarabunPSK" w:hAnsi="TH SarabunPSK" w:cs="TH SarabunPSK"/>
          <w:color w:val="000000" w:themeColor="text1"/>
          <w:sz w:val="32"/>
          <w:szCs w:val="32"/>
          <w:cs/>
        </w:rPr>
        <w:t xml:space="preserve"> มีจุดแข็ง</w:t>
      </w:r>
      <w:r w:rsidR="000D51C9" w:rsidRPr="00F306E7">
        <w:rPr>
          <w:rFonts w:ascii="TH SarabunPSK" w:hAnsi="TH SarabunPSK" w:cs="TH SarabunPSK"/>
          <w:color w:val="000000" w:themeColor="text1"/>
          <w:sz w:val="32"/>
          <w:szCs w:val="32"/>
          <w:cs/>
        </w:rPr>
        <w:t xml:space="preserve"> เรื่องที่สามารถปรับปรุงได้ </w:t>
      </w:r>
      <w:r w:rsidR="0032046A" w:rsidRPr="00F306E7">
        <w:rPr>
          <w:rFonts w:ascii="TH SarabunPSK" w:hAnsi="TH SarabunPSK" w:cs="TH SarabunPSK"/>
          <w:color w:val="000000" w:themeColor="text1"/>
          <w:sz w:val="32"/>
          <w:szCs w:val="32"/>
          <w:cs/>
        </w:rPr>
        <w:t>และข้อจำกัดในการพัฒนาหลักสูตรตามเกณฑ์ ดังนี้</w:t>
      </w:r>
    </w:p>
    <w:p w14:paraId="6E51024B" w14:textId="48809065" w:rsidR="0032046A" w:rsidRPr="00F306E7" w:rsidRDefault="0032046A" w:rsidP="00F306E7">
      <w:pPr>
        <w:spacing w:before="120"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จุดแข็ง</w:t>
      </w:r>
      <w:r w:rsidR="000D51C9" w:rsidRPr="00F306E7">
        <w:rPr>
          <w:rFonts w:ascii="TH SarabunPSK" w:hAnsi="TH SarabunPSK" w:cs="TH SarabunPSK"/>
          <w:b/>
          <w:bCs/>
          <w:color w:val="000000" w:themeColor="text1"/>
          <w:sz w:val="32"/>
          <w:szCs w:val="32"/>
          <w:u w:val="single"/>
          <w:cs/>
        </w:rPr>
        <w:t xml:space="preserve"> (</w:t>
      </w:r>
      <w:r w:rsidR="000D51C9" w:rsidRPr="00F306E7">
        <w:rPr>
          <w:rFonts w:ascii="TH SarabunPSK" w:hAnsi="TH SarabunPSK" w:cs="TH SarabunPSK"/>
          <w:b/>
          <w:bCs/>
          <w:color w:val="000000" w:themeColor="text1"/>
          <w:sz w:val="32"/>
          <w:szCs w:val="32"/>
          <w:u w:val="single"/>
        </w:rPr>
        <w:t>Strengths</w:t>
      </w:r>
      <w:r w:rsidR="000D51C9" w:rsidRPr="00F306E7">
        <w:rPr>
          <w:rFonts w:ascii="TH SarabunPSK" w:hAnsi="TH SarabunPSK" w:cs="TH SarabunPSK"/>
          <w:b/>
          <w:bCs/>
          <w:color w:val="000000" w:themeColor="text1"/>
          <w:sz w:val="32"/>
          <w:szCs w:val="32"/>
          <w:u w:val="single"/>
          <w:cs/>
        </w:rPr>
        <w:t>)</w:t>
      </w:r>
    </w:p>
    <w:p w14:paraId="52A2DE59" w14:textId="15316A61"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bookmarkStart w:id="12" w:name="_Hlk151470692"/>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3CAD9D7" w14:textId="33CDD028"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79B75B1B" w14:textId="32D8E970"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3)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bookmarkEnd w:id="12"/>
    <w:p w14:paraId="41E3E61B" w14:textId="10601D47" w:rsidR="004F19B1" w:rsidRPr="00F306E7" w:rsidRDefault="00573C36" w:rsidP="00F306E7">
      <w:pPr>
        <w:spacing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 xml:space="preserve">เรื่องที่สามารถปรับปรุงได้ </w:t>
      </w:r>
      <w:r w:rsidR="000D51C9" w:rsidRPr="00F306E7">
        <w:rPr>
          <w:rFonts w:ascii="TH SarabunPSK" w:hAnsi="TH SarabunPSK" w:cs="TH SarabunPSK"/>
          <w:b/>
          <w:bCs/>
          <w:color w:val="000000" w:themeColor="text1"/>
          <w:sz w:val="32"/>
          <w:szCs w:val="32"/>
          <w:u w:val="single"/>
          <w:cs/>
        </w:rPr>
        <w:t>(</w:t>
      </w:r>
      <w:r w:rsidRPr="00F306E7">
        <w:rPr>
          <w:rFonts w:ascii="TH SarabunPSK" w:hAnsi="TH SarabunPSK" w:cs="TH SarabunPSK"/>
          <w:b/>
          <w:bCs/>
          <w:color w:val="000000" w:themeColor="text1"/>
          <w:sz w:val="32"/>
          <w:szCs w:val="32"/>
          <w:u w:val="single"/>
        </w:rPr>
        <w:t>Areas for Improvement</w:t>
      </w:r>
      <w:r w:rsidR="000D51C9" w:rsidRPr="00F306E7">
        <w:rPr>
          <w:rFonts w:ascii="TH SarabunPSK" w:hAnsi="TH SarabunPSK" w:cs="TH SarabunPSK"/>
          <w:b/>
          <w:bCs/>
          <w:color w:val="000000" w:themeColor="text1"/>
          <w:sz w:val="32"/>
          <w:szCs w:val="32"/>
          <w:u w:val="single"/>
          <w:cs/>
        </w:rPr>
        <w:t>)</w:t>
      </w:r>
    </w:p>
    <w:p w14:paraId="6D10FFD6" w14:textId="77777777"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2E5CA90B" w14:textId="28F4BD6E" w:rsidR="00243B9B" w:rsidRPr="00F306E7" w:rsidRDefault="00243B9B"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68BD6D14" w14:textId="5F2A6AEB" w:rsidR="0032046A" w:rsidRPr="00F306E7" w:rsidRDefault="0032046A" w:rsidP="00F306E7">
      <w:pPr>
        <w:spacing w:before="120" w:after="0" w:line="240" w:lineRule="auto"/>
        <w:ind w:firstLine="720"/>
        <w:jc w:val="thaiDistribute"/>
        <w:rPr>
          <w:rFonts w:ascii="TH SarabunPSK" w:hAnsi="TH SarabunPSK" w:cs="TH SarabunPSK"/>
          <w:b/>
          <w:bCs/>
          <w:color w:val="000000" w:themeColor="text1"/>
          <w:sz w:val="32"/>
          <w:szCs w:val="32"/>
          <w:u w:val="single"/>
        </w:rPr>
      </w:pPr>
      <w:r w:rsidRPr="00F306E7">
        <w:rPr>
          <w:rFonts w:ascii="TH SarabunPSK" w:hAnsi="TH SarabunPSK" w:cs="TH SarabunPSK"/>
          <w:b/>
          <w:bCs/>
          <w:color w:val="000000" w:themeColor="text1"/>
          <w:sz w:val="32"/>
          <w:szCs w:val="32"/>
          <w:u w:val="single"/>
          <w:cs/>
        </w:rPr>
        <w:t>ข้อจำกัด</w:t>
      </w:r>
      <w:r w:rsidR="00243B9B" w:rsidRPr="00F306E7">
        <w:rPr>
          <w:rFonts w:ascii="TH SarabunPSK" w:hAnsi="TH SarabunPSK" w:cs="TH SarabunPSK"/>
          <w:b/>
          <w:bCs/>
          <w:color w:val="000000" w:themeColor="text1"/>
          <w:sz w:val="32"/>
          <w:szCs w:val="32"/>
          <w:u w:val="single"/>
          <w:cs/>
        </w:rPr>
        <w:t xml:space="preserve"> </w:t>
      </w:r>
      <w:r w:rsidR="000D51C9" w:rsidRPr="00F306E7">
        <w:rPr>
          <w:rFonts w:ascii="TH SarabunPSK" w:hAnsi="TH SarabunPSK" w:cs="TH SarabunPSK"/>
          <w:b/>
          <w:bCs/>
          <w:color w:val="000000" w:themeColor="text1"/>
          <w:sz w:val="32"/>
          <w:szCs w:val="32"/>
          <w:u w:val="single"/>
          <w:cs/>
        </w:rPr>
        <w:t>(</w:t>
      </w:r>
      <w:r w:rsidR="00243B9B" w:rsidRPr="00F306E7">
        <w:rPr>
          <w:rFonts w:ascii="TH SarabunPSK" w:hAnsi="TH SarabunPSK" w:cs="TH SarabunPSK"/>
          <w:b/>
          <w:bCs/>
          <w:color w:val="000000" w:themeColor="text1"/>
          <w:sz w:val="32"/>
          <w:szCs w:val="32"/>
          <w:u w:val="single"/>
        </w:rPr>
        <w:t>Limitations</w:t>
      </w:r>
      <w:r w:rsidR="000D51C9" w:rsidRPr="00F306E7">
        <w:rPr>
          <w:rFonts w:ascii="TH SarabunPSK" w:hAnsi="TH SarabunPSK" w:cs="TH SarabunPSK"/>
          <w:b/>
          <w:bCs/>
          <w:color w:val="000000" w:themeColor="text1"/>
          <w:sz w:val="32"/>
          <w:szCs w:val="32"/>
          <w:u w:val="single"/>
          <w:cs/>
        </w:rPr>
        <w:t>)</w:t>
      </w:r>
      <w:r w:rsidR="00243B9B" w:rsidRPr="00F306E7">
        <w:rPr>
          <w:rFonts w:ascii="TH SarabunPSK" w:hAnsi="TH SarabunPSK" w:cs="TH SarabunPSK"/>
          <w:b/>
          <w:bCs/>
          <w:color w:val="000000" w:themeColor="text1"/>
          <w:sz w:val="32"/>
          <w:szCs w:val="32"/>
          <w:u w:val="single"/>
        </w:rPr>
        <w:t xml:space="preserve"> </w:t>
      </w:r>
      <w:r w:rsidR="00243B9B" w:rsidRPr="00F306E7">
        <w:rPr>
          <w:rFonts w:ascii="TH SarabunPSK" w:hAnsi="TH SarabunPSK" w:cs="TH SarabunPSK"/>
          <w:b/>
          <w:bCs/>
          <w:color w:val="000000" w:themeColor="text1"/>
          <w:sz w:val="32"/>
          <w:szCs w:val="32"/>
          <w:u w:val="single"/>
          <w:cs/>
        </w:rPr>
        <w:t>(ถ้ามี)</w:t>
      </w:r>
    </w:p>
    <w:p w14:paraId="460E7AF2" w14:textId="77777777"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1)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348F7839" w14:textId="77777777" w:rsidR="0032046A" w:rsidRPr="00F306E7" w:rsidRDefault="0032046A" w:rsidP="00F306E7">
      <w:pPr>
        <w:spacing w:after="0" w:line="240" w:lineRule="auto"/>
        <w:ind w:firstLine="720"/>
        <w:jc w:val="thaiDistribute"/>
        <w:rPr>
          <w:rFonts w:ascii="TH SarabunPSK" w:hAnsi="TH SarabunPSK" w:cs="TH SarabunPSK"/>
          <w:color w:val="000000" w:themeColor="text1"/>
          <w:sz w:val="32"/>
          <w:szCs w:val="32"/>
          <w:u w:val="dotted"/>
        </w:rPr>
      </w:pPr>
      <w:r w:rsidRPr="00F306E7">
        <w:rPr>
          <w:rFonts w:ascii="TH SarabunPSK" w:hAnsi="TH SarabunPSK" w:cs="TH SarabunPSK"/>
          <w:color w:val="000000" w:themeColor="text1"/>
          <w:sz w:val="32"/>
          <w:szCs w:val="32"/>
          <w:cs/>
        </w:rPr>
        <w:t xml:space="preserve">2) </w:t>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r w:rsidRPr="00F306E7">
        <w:rPr>
          <w:rFonts w:ascii="TH SarabunPSK" w:hAnsi="TH SarabunPSK" w:cs="TH SarabunPSK"/>
          <w:color w:val="000000" w:themeColor="text1"/>
          <w:sz w:val="32"/>
          <w:szCs w:val="32"/>
          <w:u w:val="dotted"/>
          <w:cs/>
        </w:rPr>
        <w:tab/>
      </w:r>
    </w:p>
    <w:p w14:paraId="1E54C6C8" w14:textId="77777777" w:rsidR="00FE57B7" w:rsidRDefault="00FE57B7" w:rsidP="00F306E7">
      <w:pPr>
        <w:spacing w:after="120" w:line="240" w:lineRule="auto"/>
        <w:jc w:val="thaiDistribute"/>
        <w:rPr>
          <w:rFonts w:ascii="TH SarabunPSK" w:hAnsi="TH SarabunPSK" w:cs="TH SarabunPSK"/>
          <w:b/>
          <w:bCs/>
          <w:color w:val="000000" w:themeColor="text1"/>
          <w:sz w:val="32"/>
          <w:szCs w:val="32"/>
        </w:rPr>
      </w:pPr>
    </w:p>
    <w:p w14:paraId="230E3709" w14:textId="4B4E8518" w:rsidR="000968DA" w:rsidRPr="00F306E7" w:rsidRDefault="004F19B1"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b/>
          <w:bCs/>
          <w:color w:val="000000" w:themeColor="text1"/>
          <w:sz w:val="32"/>
          <w:szCs w:val="32"/>
        </w:rPr>
        <w:t>3</w:t>
      </w:r>
      <w:r w:rsidR="000968DA" w:rsidRPr="00F306E7">
        <w:rPr>
          <w:rFonts w:ascii="TH SarabunPSK" w:hAnsi="TH SarabunPSK" w:cs="TH SarabunPSK"/>
          <w:b/>
          <w:bCs/>
          <w:color w:val="000000" w:themeColor="text1"/>
          <w:sz w:val="32"/>
          <w:szCs w:val="32"/>
        </w:rPr>
        <w:t>.</w:t>
      </w:r>
      <w:r w:rsidRPr="00F306E7">
        <w:rPr>
          <w:rFonts w:ascii="TH SarabunPSK" w:hAnsi="TH SarabunPSK" w:cs="TH SarabunPSK"/>
          <w:b/>
          <w:bCs/>
          <w:color w:val="000000" w:themeColor="text1"/>
          <w:sz w:val="32"/>
          <w:szCs w:val="32"/>
        </w:rPr>
        <w:t>3</w:t>
      </w:r>
      <w:r w:rsidR="000968DA" w:rsidRPr="00F306E7">
        <w:rPr>
          <w:rFonts w:ascii="TH SarabunPSK" w:hAnsi="TH SarabunPSK" w:cs="TH SarabunPSK"/>
          <w:color w:val="000000" w:themeColor="text1"/>
          <w:sz w:val="32"/>
          <w:szCs w:val="32"/>
        </w:rPr>
        <w:t xml:space="preserve"> </w:t>
      </w:r>
      <w:r w:rsidR="0066628A" w:rsidRPr="00F306E7">
        <w:rPr>
          <w:rFonts w:ascii="TH SarabunPSK" w:hAnsi="TH SarabunPSK" w:cs="TH SarabunPSK"/>
          <w:b/>
          <w:bCs/>
          <w:color w:val="000000" w:themeColor="text1"/>
          <w:sz w:val="32"/>
          <w:szCs w:val="32"/>
          <w:cs/>
        </w:rPr>
        <w:t>แผนพัฒนาหลักสูตร</w:t>
      </w:r>
    </w:p>
    <w:p w14:paraId="38B1EFEF" w14:textId="717D7A25" w:rsidR="00606EF1" w:rsidRPr="00F306E7" w:rsidRDefault="0066628A" w:rsidP="00F306E7">
      <w:pPr>
        <w:spacing w:after="12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ab/>
        <w:t>จากผลการดำเนินงานของหลักสูตร</w:t>
      </w:r>
      <w:r w:rsidRPr="00F306E7">
        <w:rPr>
          <w:rFonts w:ascii="TH SarabunPSK" w:hAnsi="TH SarabunPSK" w:cs="TH SarabunPSK"/>
          <w:color w:val="000000" w:themeColor="text1"/>
          <w:sz w:val="32"/>
          <w:szCs w:val="32"/>
        </w:rPr>
        <w:fldChar w:fldCharType="begin"/>
      </w:r>
      <w:r w:rsidRPr="00F306E7">
        <w:rPr>
          <w:rFonts w:ascii="TH SarabunPSK" w:hAnsi="TH SarabunPSK" w:cs="TH SarabunPSK"/>
          <w:color w:val="000000" w:themeColor="text1"/>
          <w:sz w:val="32"/>
          <w:szCs w:val="32"/>
        </w:rPr>
        <w:instrText xml:space="preserve"> MACROBUTTON  AcceptAllChangesInDoc [</w:instrText>
      </w:r>
      <w:r w:rsidRPr="00F306E7">
        <w:rPr>
          <w:rFonts w:ascii="TH SarabunPSK" w:hAnsi="TH SarabunPSK" w:cs="TH SarabunPSK"/>
          <w:color w:val="000000" w:themeColor="text1"/>
          <w:sz w:val="32"/>
          <w:szCs w:val="32"/>
          <w:cs/>
        </w:rPr>
        <w:instrText>คลิกพิมพ์]</w:instrText>
      </w:r>
      <w:r w:rsidRPr="00F306E7">
        <w:rPr>
          <w:rFonts w:ascii="TH SarabunPSK" w:hAnsi="TH SarabunPSK" w:cs="TH SarabunPSK"/>
          <w:color w:val="000000" w:themeColor="text1"/>
          <w:sz w:val="32"/>
          <w:szCs w:val="32"/>
        </w:rPr>
        <w:instrText xml:space="preserve"> </w:instrText>
      </w:r>
      <w:r w:rsidRPr="00F306E7">
        <w:rPr>
          <w:rFonts w:ascii="TH SarabunPSK" w:hAnsi="TH SarabunPSK" w:cs="TH SarabunPSK"/>
          <w:color w:val="000000" w:themeColor="text1"/>
          <w:sz w:val="32"/>
          <w:szCs w:val="32"/>
        </w:rPr>
        <w:fldChar w:fldCharType="end"/>
      </w:r>
      <w:r w:rsidRPr="00F306E7">
        <w:rPr>
          <w:rFonts w:ascii="TH SarabunPSK" w:hAnsi="TH SarabunPSK" w:cs="TH SarabunPSK"/>
          <w:color w:val="000000" w:themeColor="text1"/>
          <w:sz w:val="32"/>
          <w:szCs w:val="32"/>
          <w:cs/>
        </w:rPr>
        <w:t xml:space="preserve">ตามเกณฑ์คุณภาพ </w:t>
      </w:r>
      <w:r w:rsidR="005F29D0" w:rsidRPr="00F306E7">
        <w:rPr>
          <w:rFonts w:ascii="TH SarabunPSK" w:hAnsi="TH SarabunPSK" w:cs="TH SarabunPSK"/>
          <w:color w:val="000000" w:themeColor="text1"/>
          <w:sz w:val="32"/>
          <w:szCs w:val="32"/>
        </w:rPr>
        <w:t xml:space="preserve">ASEAN University Network – Quality Assurance at </w:t>
      </w:r>
      <w:proofErr w:type="spellStart"/>
      <w:r w:rsidR="005F29D0" w:rsidRPr="00F306E7">
        <w:rPr>
          <w:rFonts w:ascii="TH SarabunPSK" w:hAnsi="TH SarabunPSK" w:cs="TH SarabunPSK"/>
          <w:color w:val="000000" w:themeColor="text1"/>
          <w:sz w:val="32"/>
          <w:szCs w:val="32"/>
        </w:rPr>
        <w:t>Programme</w:t>
      </w:r>
      <w:proofErr w:type="spellEnd"/>
      <w:r w:rsidR="005F29D0" w:rsidRPr="00F306E7">
        <w:rPr>
          <w:rFonts w:ascii="TH SarabunPSK" w:hAnsi="TH SarabunPSK" w:cs="TH SarabunPSK"/>
          <w:color w:val="000000" w:themeColor="text1"/>
          <w:sz w:val="32"/>
          <w:szCs w:val="32"/>
        </w:rPr>
        <w:t xml:space="preserve"> Level (AUN-QA) Version 4.0 </w:t>
      </w:r>
      <w:r w:rsidRPr="00F306E7">
        <w:rPr>
          <w:rFonts w:ascii="TH SarabunPSK" w:hAnsi="TH SarabunPSK" w:cs="TH SarabunPSK"/>
          <w:color w:val="000000" w:themeColor="text1"/>
          <w:sz w:val="32"/>
          <w:szCs w:val="32"/>
          <w:cs/>
        </w:rPr>
        <w:t xml:space="preserve">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9070A9" w:rsidRPr="00F306E7">
        <w:rPr>
          <w:rFonts w:ascii="TH SarabunPSK" w:hAnsi="TH SarabunPSK" w:cs="TH SarabunPSK"/>
          <w:color w:val="000000" w:themeColor="text1"/>
          <w:sz w:val="32"/>
          <w:szCs w:val="32"/>
          <w:cs/>
        </w:rPr>
        <w:t>ปีปัจจุบัน</w:t>
      </w:r>
      <w:r w:rsidRPr="00F306E7">
        <w:rPr>
          <w:rFonts w:ascii="TH SarabunPSK" w:hAnsi="TH SarabunPSK" w:cs="TH SarabunPSK"/>
          <w:color w:val="000000" w:themeColor="text1"/>
          <w:sz w:val="32"/>
          <w:szCs w:val="32"/>
          <w:cs/>
        </w:rPr>
        <w:t xml:space="preserve">นี้  </w:t>
      </w:r>
      <w:r w:rsidR="00122A70" w:rsidRPr="00F306E7">
        <w:rPr>
          <w:rFonts w:ascii="TH SarabunPSK" w:hAnsi="TH SarabunPSK" w:cs="TH SarabunPSK"/>
          <w:color w:val="000000" w:themeColor="text1"/>
          <w:sz w:val="32"/>
          <w:szCs w:val="32"/>
          <w:cs/>
        </w:rPr>
        <w:t xml:space="preserve">ได้นำมาพิจารณาวิเคราะห์ </w:t>
      </w:r>
      <w:r w:rsidR="00122A70" w:rsidRPr="00F306E7">
        <w:rPr>
          <w:rFonts w:ascii="TH SarabunPSK" w:hAnsi="TH SarabunPSK" w:cs="TH SarabunPSK"/>
          <w:color w:val="000000" w:themeColor="text1"/>
          <w:sz w:val="32"/>
          <w:szCs w:val="32"/>
        </w:rPr>
        <w:t>Gap</w:t>
      </w:r>
      <w:r w:rsidR="00094996" w:rsidRPr="00F306E7">
        <w:rPr>
          <w:rFonts w:ascii="TH SarabunPSK" w:hAnsi="TH SarabunPSK" w:cs="TH SarabunPSK"/>
          <w:color w:val="000000" w:themeColor="text1"/>
          <w:sz w:val="32"/>
          <w:szCs w:val="32"/>
        </w:rPr>
        <w:t xml:space="preserve"> </w:t>
      </w:r>
      <w:r w:rsidR="005F29D0" w:rsidRPr="00F306E7">
        <w:rPr>
          <w:rFonts w:ascii="TH SarabunPSK" w:hAnsi="TH SarabunPSK" w:cs="TH SarabunPSK"/>
          <w:color w:val="000000" w:themeColor="text1"/>
          <w:sz w:val="32"/>
          <w:szCs w:val="32"/>
        </w:rPr>
        <w:t xml:space="preserve">Analysis </w:t>
      </w:r>
      <w:r w:rsidR="00094996" w:rsidRPr="00F306E7">
        <w:rPr>
          <w:rFonts w:ascii="TH SarabunPSK" w:hAnsi="TH SarabunPSK" w:cs="TH SarabunPSK"/>
          <w:color w:val="000000" w:themeColor="text1"/>
          <w:sz w:val="32"/>
          <w:szCs w:val="32"/>
          <w:cs/>
        </w:rPr>
        <w:t xml:space="preserve">รวมถึงนำข้อเสนอแนะของผู้ประเมินจากการประเมินในปีการศึกษา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094996" w:rsidRPr="00F306E7">
        <w:rPr>
          <w:rFonts w:ascii="TH SarabunPSK" w:hAnsi="TH SarabunPSK" w:cs="TH SarabunPSK"/>
          <w:color w:val="000000" w:themeColor="text1"/>
          <w:sz w:val="32"/>
          <w:szCs w:val="32"/>
          <w:cs/>
        </w:rPr>
        <w:t>ปีที่ผ่านมาแต่ยังไม่สามารถดำเนินการสำเร็จได้</w:t>
      </w:r>
      <w:r w:rsidR="00094996" w:rsidRPr="00F306E7">
        <w:rPr>
          <w:rFonts w:ascii="TH SarabunPSK" w:hAnsi="TH SarabunPSK" w:cs="TH SarabunPSK"/>
          <w:color w:val="000000" w:themeColor="text1"/>
          <w:sz w:val="32"/>
          <w:szCs w:val="32"/>
        </w:rPr>
        <w:t xml:space="preserve"> </w:t>
      </w:r>
      <w:r w:rsidR="00122A70" w:rsidRPr="00F306E7">
        <w:rPr>
          <w:rFonts w:ascii="TH SarabunPSK" w:hAnsi="TH SarabunPSK" w:cs="TH SarabunPSK"/>
          <w:color w:val="000000" w:themeColor="text1"/>
          <w:sz w:val="32"/>
          <w:szCs w:val="32"/>
          <w:cs/>
        </w:rPr>
        <w:t>เพื่อ</w:t>
      </w:r>
      <w:r w:rsidR="00094996" w:rsidRPr="00F306E7">
        <w:rPr>
          <w:rFonts w:ascii="TH SarabunPSK" w:hAnsi="TH SarabunPSK" w:cs="TH SarabunPSK"/>
          <w:color w:val="000000" w:themeColor="text1"/>
          <w:sz w:val="32"/>
          <w:szCs w:val="32"/>
          <w:cs/>
        </w:rPr>
        <w:t>นำมา</w:t>
      </w:r>
      <w:r w:rsidR="00122A70" w:rsidRPr="00F306E7">
        <w:rPr>
          <w:rFonts w:ascii="TH SarabunPSK" w:hAnsi="TH SarabunPSK" w:cs="TH SarabunPSK"/>
          <w:color w:val="000000" w:themeColor="text1"/>
          <w:sz w:val="32"/>
          <w:szCs w:val="32"/>
          <w:cs/>
        </w:rPr>
        <w:t xml:space="preserve">ดำเนินการจัดทำแผนพัฒนาคุณภาพหลักสูตรสำหรับใช้เป็นแนวทางในการพัฒนาคุณภาพหลักสูตรในปีการศึกษา </w:t>
      </w:r>
      <w:r w:rsidR="009070A9" w:rsidRPr="00F306E7">
        <w:rPr>
          <w:rFonts w:ascii="TH SarabunPSK" w:hAnsi="TH SarabunPSK" w:cs="TH SarabunPSK"/>
          <w:color w:val="000000" w:themeColor="text1"/>
          <w:sz w:val="32"/>
          <w:szCs w:val="32"/>
        </w:rPr>
        <w:fldChar w:fldCharType="begin"/>
      </w:r>
      <w:r w:rsidR="009070A9" w:rsidRPr="00F306E7">
        <w:rPr>
          <w:rFonts w:ascii="TH SarabunPSK" w:hAnsi="TH SarabunPSK" w:cs="TH SarabunPSK"/>
          <w:color w:val="000000" w:themeColor="text1"/>
          <w:sz w:val="32"/>
          <w:szCs w:val="32"/>
        </w:rPr>
        <w:instrText xml:space="preserve"> MACROBUTTON  AcceptAllChangesInDoc [</w:instrText>
      </w:r>
      <w:r w:rsidR="009070A9" w:rsidRPr="00F306E7">
        <w:rPr>
          <w:rFonts w:ascii="TH SarabunPSK" w:hAnsi="TH SarabunPSK" w:cs="TH SarabunPSK"/>
          <w:color w:val="000000" w:themeColor="text1"/>
          <w:sz w:val="32"/>
          <w:szCs w:val="32"/>
          <w:cs/>
        </w:rPr>
        <w:instrText>คลิกพิมพ์]</w:instrText>
      </w:r>
      <w:r w:rsidR="009070A9" w:rsidRPr="00F306E7">
        <w:rPr>
          <w:rFonts w:ascii="TH SarabunPSK" w:hAnsi="TH SarabunPSK" w:cs="TH SarabunPSK"/>
          <w:color w:val="000000" w:themeColor="text1"/>
          <w:sz w:val="32"/>
          <w:szCs w:val="32"/>
        </w:rPr>
        <w:instrText xml:space="preserve"> </w:instrText>
      </w:r>
      <w:r w:rsidR="009070A9" w:rsidRPr="00F306E7">
        <w:rPr>
          <w:rFonts w:ascii="TH SarabunPSK" w:hAnsi="TH SarabunPSK" w:cs="TH SarabunPSK"/>
          <w:color w:val="000000" w:themeColor="text1"/>
          <w:sz w:val="32"/>
          <w:szCs w:val="32"/>
        </w:rPr>
        <w:fldChar w:fldCharType="end"/>
      </w:r>
      <w:r w:rsidR="009070A9" w:rsidRPr="00F306E7">
        <w:rPr>
          <w:rFonts w:ascii="TH SarabunPSK" w:hAnsi="TH SarabunPSK" w:cs="TH SarabunPSK"/>
          <w:color w:val="000000" w:themeColor="text1"/>
          <w:sz w:val="32"/>
          <w:szCs w:val="32"/>
          <w:cs/>
        </w:rPr>
        <w:t>หรือใน</w:t>
      </w:r>
      <w:r w:rsidR="00122A70" w:rsidRPr="00F306E7">
        <w:rPr>
          <w:rFonts w:ascii="TH SarabunPSK" w:hAnsi="TH SarabunPSK" w:cs="TH SarabunPSK"/>
          <w:color w:val="000000" w:themeColor="text1"/>
          <w:sz w:val="32"/>
          <w:szCs w:val="32"/>
          <w:cs/>
        </w:rPr>
        <w:t>ปีการศึกษาหน้าต่อไป ดังนี้</w:t>
      </w:r>
    </w:p>
    <w:tbl>
      <w:tblPr>
        <w:tblStyle w:val="af7"/>
        <w:tblW w:w="9432" w:type="dxa"/>
        <w:tblLook w:val="04A0" w:firstRow="1" w:lastRow="0" w:firstColumn="1" w:lastColumn="0" w:noHBand="0" w:noVBand="1"/>
      </w:tblPr>
      <w:tblGrid>
        <w:gridCol w:w="1542"/>
        <w:gridCol w:w="1005"/>
        <w:gridCol w:w="2418"/>
        <w:gridCol w:w="1066"/>
        <w:gridCol w:w="1066"/>
        <w:gridCol w:w="1036"/>
        <w:gridCol w:w="1299"/>
      </w:tblGrid>
      <w:tr w:rsidR="00126DAB" w:rsidRPr="00F306E7" w14:paraId="7E1841F6" w14:textId="77777777" w:rsidTr="00573C36">
        <w:tc>
          <w:tcPr>
            <w:tcW w:w="1542" w:type="dxa"/>
            <w:vAlign w:val="center"/>
          </w:tcPr>
          <w:p w14:paraId="172011A3" w14:textId="77777777" w:rsidR="009E1A6D" w:rsidRPr="00F306E7" w:rsidRDefault="009E1A6D" w:rsidP="00522CE2">
            <w:pPr>
              <w:ind w:left="-78" w:right="-3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ข้อเสนอแนะ/</w:t>
            </w:r>
          </w:p>
          <w:p w14:paraId="6D5F84DF" w14:textId="6A8F74B2"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Gap Analysis</w:t>
            </w:r>
          </w:p>
        </w:tc>
        <w:tc>
          <w:tcPr>
            <w:tcW w:w="1005" w:type="dxa"/>
            <w:vAlign w:val="center"/>
          </w:tcPr>
          <w:p w14:paraId="04795C85" w14:textId="4A55A476"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Data Needed</w:t>
            </w:r>
          </w:p>
        </w:tc>
        <w:tc>
          <w:tcPr>
            <w:tcW w:w="2418" w:type="dxa"/>
            <w:vAlign w:val="center"/>
          </w:tcPr>
          <w:p w14:paraId="0F90E5DE" w14:textId="7059A214"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cs/>
              </w:rPr>
              <w:t>แผนดำเนินการ</w:t>
            </w:r>
          </w:p>
        </w:tc>
        <w:tc>
          <w:tcPr>
            <w:tcW w:w="1066" w:type="dxa"/>
            <w:vAlign w:val="center"/>
          </w:tcPr>
          <w:p w14:paraId="3CBA891E" w14:textId="5519D36C" w:rsidR="009E1A6D" w:rsidRPr="00F306E7" w:rsidRDefault="009E1A6D" w:rsidP="00522CE2">
            <w:pPr>
              <w:ind w:left="-78" w:right="-30"/>
              <w:jc w:val="center"/>
              <w:rPr>
                <w:rFonts w:ascii="TH SarabunPSK" w:hAnsi="TH SarabunPSK" w:cs="TH SarabunPSK"/>
                <w:b/>
                <w:bCs/>
                <w:color w:val="000000" w:themeColor="text1"/>
                <w:sz w:val="28"/>
                <w:cs/>
              </w:rPr>
            </w:pPr>
            <w:r w:rsidRPr="00F306E7">
              <w:rPr>
                <w:rFonts w:ascii="TH SarabunPSK" w:hAnsi="TH SarabunPSK" w:cs="TH SarabunPSK"/>
                <w:b/>
                <w:bCs/>
                <w:color w:val="000000" w:themeColor="text1"/>
                <w:sz w:val="28"/>
                <w:cs/>
              </w:rPr>
              <w:t>ระยะเวลาดำเนินการ</w:t>
            </w:r>
          </w:p>
        </w:tc>
        <w:tc>
          <w:tcPr>
            <w:tcW w:w="1066" w:type="dxa"/>
            <w:vAlign w:val="center"/>
          </w:tcPr>
          <w:p w14:paraId="44CF3244" w14:textId="3E076500"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cs/>
              </w:rPr>
              <w:t>ผู้รับผิดชอบ</w:t>
            </w:r>
          </w:p>
        </w:tc>
        <w:tc>
          <w:tcPr>
            <w:tcW w:w="1036" w:type="dxa"/>
            <w:vAlign w:val="center"/>
          </w:tcPr>
          <w:p w14:paraId="231063E8" w14:textId="77777777" w:rsidR="009E1A6D" w:rsidRPr="00F306E7" w:rsidRDefault="009E1A6D" w:rsidP="00522CE2">
            <w:pPr>
              <w:ind w:left="-78" w:right="-30"/>
              <w:jc w:val="center"/>
              <w:rPr>
                <w:rFonts w:ascii="TH SarabunPSK" w:hAnsi="TH SarabunPSK" w:cs="TH SarabunPSK"/>
                <w:b/>
                <w:bCs/>
                <w:color w:val="000000" w:themeColor="text1"/>
                <w:sz w:val="28"/>
              </w:rPr>
            </w:pPr>
            <w:r w:rsidRPr="00F306E7">
              <w:rPr>
                <w:rFonts w:ascii="TH SarabunPSK" w:hAnsi="TH SarabunPSK" w:cs="TH SarabunPSK"/>
                <w:b/>
                <w:bCs/>
                <w:color w:val="000000" w:themeColor="text1"/>
                <w:sz w:val="28"/>
                <w:cs/>
              </w:rPr>
              <w:t>งบประมาณ</w:t>
            </w:r>
          </w:p>
          <w:p w14:paraId="5BC83285" w14:textId="32729D62" w:rsidR="004340EB" w:rsidRPr="00F306E7" w:rsidRDefault="004340EB" w:rsidP="00522CE2">
            <w:pPr>
              <w:ind w:left="-78" w:right="-30"/>
              <w:jc w:val="center"/>
              <w:rPr>
                <w:rFonts w:ascii="TH SarabunPSK" w:hAnsi="TH SarabunPSK" w:cs="TH SarabunPSK"/>
                <w:color w:val="000000" w:themeColor="text1"/>
                <w:sz w:val="28"/>
                <w:cs/>
              </w:rPr>
            </w:pPr>
            <w:r w:rsidRPr="00F306E7">
              <w:rPr>
                <w:rFonts w:ascii="TH SarabunPSK" w:hAnsi="TH SarabunPSK" w:cs="TH SarabunPSK"/>
                <w:color w:val="000000" w:themeColor="text1"/>
                <w:sz w:val="28"/>
                <w:cs/>
              </w:rPr>
              <w:t>(ถ้ามี)</w:t>
            </w:r>
          </w:p>
        </w:tc>
        <w:tc>
          <w:tcPr>
            <w:tcW w:w="1299" w:type="dxa"/>
            <w:vAlign w:val="center"/>
          </w:tcPr>
          <w:p w14:paraId="2A46EDA9" w14:textId="3580280E"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b/>
                <w:bCs/>
                <w:color w:val="000000" w:themeColor="text1"/>
                <w:sz w:val="28"/>
              </w:rPr>
              <w:t>KPIs</w:t>
            </w:r>
          </w:p>
        </w:tc>
      </w:tr>
      <w:tr w:rsidR="00126DAB" w:rsidRPr="00F306E7" w14:paraId="73D325D6" w14:textId="77777777" w:rsidTr="009E1A6D">
        <w:tc>
          <w:tcPr>
            <w:tcW w:w="1542" w:type="dxa"/>
          </w:tcPr>
          <w:p w14:paraId="75CB12E2"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03A764D8" w14:textId="60A10BED"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05" w:type="dxa"/>
          </w:tcPr>
          <w:p w14:paraId="47D46A4A" w14:textId="77777777" w:rsidR="009E1A6D" w:rsidRPr="00F306E7" w:rsidRDefault="009E1A6D" w:rsidP="00F306E7">
            <w:pPr>
              <w:ind w:left="-78" w:right="-30"/>
              <w:jc w:val="thaiDistribute"/>
              <w:rPr>
                <w:rFonts w:ascii="TH SarabunPSK" w:hAnsi="TH SarabunPSK" w:cs="TH SarabunPSK"/>
                <w:color w:val="000000" w:themeColor="text1"/>
                <w:sz w:val="28"/>
              </w:rPr>
            </w:pPr>
          </w:p>
        </w:tc>
        <w:tc>
          <w:tcPr>
            <w:tcW w:w="2418" w:type="dxa"/>
          </w:tcPr>
          <w:p w14:paraId="66433D74"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1.1 ........................................</w:t>
            </w:r>
          </w:p>
          <w:p w14:paraId="3418A9F1" w14:textId="4ACAF832"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1.2 ........................................</w:t>
            </w:r>
          </w:p>
          <w:p w14:paraId="505E3F8A" w14:textId="12FDF0A1"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1.3 ........................................</w:t>
            </w:r>
          </w:p>
        </w:tc>
        <w:tc>
          <w:tcPr>
            <w:tcW w:w="1066" w:type="dxa"/>
          </w:tcPr>
          <w:p w14:paraId="69E46E9E"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E63C0A6"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1DE1C733" w14:textId="43E2696F"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66" w:type="dxa"/>
          </w:tcPr>
          <w:p w14:paraId="6F79A0C7"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819D2BA"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4AB87516" w14:textId="01B5FAB9"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36" w:type="dxa"/>
          </w:tcPr>
          <w:p w14:paraId="2B676696" w14:textId="45986738"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663049BA"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170B2AC" w14:textId="222E3CD2"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tc>
        <w:tc>
          <w:tcPr>
            <w:tcW w:w="1299" w:type="dxa"/>
          </w:tcPr>
          <w:p w14:paraId="159C159C" w14:textId="647322AC"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7B83369D" w14:textId="613BEF73"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tc>
      </w:tr>
      <w:tr w:rsidR="009E1A6D" w:rsidRPr="00F306E7" w14:paraId="4B81433F" w14:textId="77777777" w:rsidTr="009E1A6D">
        <w:tc>
          <w:tcPr>
            <w:tcW w:w="1542" w:type="dxa"/>
          </w:tcPr>
          <w:p w14:paraId="3D3963CA" w14:textId="0DFD3E56"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p w14:paraId="065F65E0" w14:textId="5DB62308"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05" w:type="dxa"/>
          </w:tcPr>
          <w:p w14:paraId="14D401D8" w14:textId="77777777" w:rsidR="009E1A6D" w:rsidRPr="00F306E7" w:rsidRDefault="009E1A6D" w:rsidP="00F306E7">
            <w:pPr>
              <w:ind w:left="-78" w:right="-30"/>
              <w:jc w:val="thaiDistribute"/>
              <w:rPr>
                <w:rFonts w:ascii="TH SarabunPSK" w:hAnsi="TH SarabunPSK" w:cs="TH SarabunPSK"/>
                <w:color w:val="000000" w:themeColor="text1"/>
                <w:sz w:val="28"/>
              </w:rPr>
            </w:pPr>
          </w:p>
        </w:tc>
        <w:tc>
          <w:tcPr>
            <w:tcW w:w="2418" w:type="dxa"/>
          </w:tcPr>
          <w:p w14:paraId="3B630F37"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1.1 ........................................</w:t>
            </w:r>
          </w:p>
          <w:p w14:paraId="624B7EC1"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1.2 ........................................</w:t>
            </w:r>
          </w:p>
          <w:p w14:paraId="486AB58B" w14:textId="054AA0C9"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1.3 ........................................</w:t>
            </w:r>
          </w:p>
        </w:tc>
        <w:tc>
          <w:tcPr>
            <w:tcW w:w="1066" w:type="dxa"/>
          </w:tcPr>
          <w:p w14:paraId="60CBED1F"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0A54A36B"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1868CFBE" w14:textId="6C0DFB96"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66" w:type="dxa"/>
          </w:tcPr>
          <w:p w14:paraId="3D6033D2"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2EB0C401"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p w14:paraId="40C3794D" w14:textId="4E5C1422"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w:t>
            </w:r>
          </w:p>
        </w:tc>
        <w:tc>
          <w:tcPr>
            <w:tcW w:w="1036" w:type="dxa"/>
          </w:tcPr>
          <w:p w14:paraId="0832F83F"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66A4A27" w14:textId="77777777"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p w14:paraId="261156B7" w14:textId="56AB75A9" w:rsidR="009E1A6D" w:rsidRPr="00F306E7" w:rsidRDefault="009E1A6D" w:rsidP="00522CE2">
            <w:pPr>
              <w:ind w:left="-78" w:right="-30"/>
              <w:jc w:val="center"/>
              <w:rPr>
                <w:rFonts w:ascii="TH SarabunPSK" w:hAnsi="TH SarabunPSK" w:cs="TH SarabunPSK"/>
                <w:color w:val="000000" w:themeColor="text1"/>
                <w:sz w:val="28"/>
              </w:rPr>
            </w:pPr>
            <w:r w:rsidRPr="00F306E7">
              <w:rPr>
                <w:rFonts w:ascii="TH SarabunPSK" w:hAnsi="TH SarabunPSK" w:cs="TH SarabunPSK"/>
                <w:color w:val="000000" w:themeColor="text1"/>
                <w:sz w:val="28"/>
              </w:rPr>
              <w:t>xxx</w:t>
            </w:r>
          </w:p>
        </w:tc>
        <w:tc>
          <w:tcPr>
            <w:tcW w:w="1299" w:type="dxa"/>
          </w:tcPr>
          <w:p w14:paraId="05DEE690" w14:textId="77777777"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1) .............</w:t>
            </w:r>
          </w:p>
          <w:p w14:paraId="023878DC" w14:textId="533FCAFF" w:rsidR="009E1A6D" w:rsidRPr="00F306E7" w:rsidRDefault="009E1A6D" w:rsidP="00F306E7">
            <w:pPr>
              <w:ind w:left="-78" w:right="-30"/>
              <w:jc w:val="thaiDistribute"/>
              <w:rPr>
                <w:rFonts w:ascii="TH SarabunPSK" w:hAnsi="TH SarabunPSK" w:cs="TH SarabunPSK"/>
                <w:color w:val="000000" w:themeColor="text1"/>
                <w:sz w:val="28"/>
              </w:rPr>
            </w:pPr>
            <w:r w:rsidRPr="00F306E7">
              <w:rPr>
                <w:rFonts w:ascii="TH SarabunPSK" w:hAnsi="TH SarabunPSK" w:cs="TH SarabunPSK"/>
                <w:color w:val="000000" w:themeColor="text1"/>
                <w:sz w:val="28"/>
                <w:cs/>
              </w:rPr>
              <w:t>2) .............</w:t>
            </w:r>
          </w:p>
        </w:tc>
      </w:tr>
    </w:tbl>
    <w:p w14:paraId="740D13F6" w14:textId="77777777" w:rsidR="00A9098B" w:rsidRPr="00F306E7" w:rsidRDefault="00A9098B" w:rsidP="00F306E7">
      <w:pPr>
        <w:spacing w:after="0" w:line="240" w:lineRule="auto"/>
        <w:jc w:val="thaiDistribute"/>
        <w:rPr>
          <w:rFonts w:ascii="TH SarabunPSK" w:hAnsi="TH SarabunPSK" w:cs="TH SarabunPSK"/>
          <w:color w:val="000000" w:themeColor="text1"/>
          <w:sz w:val="32"/>
          <w:szCs w:val="32"/>
        </w:rPr>
        <w:sectPr w:rsidR="00A9098B" w:rsidRPr="00F306E7" w:rsidSect="00FB70A6">
          <w:pgSz w:w="12240" w:h="15840"/>
          <w:pgMar w:top="1440" w:right="1440" w:bottom="1440" w:left="1440" w:header="708" w:footer="708" w:gutter="0"/>
          <w:pgNumType w:start="98"/>
          <w:cols w:space="708"/>
          <w:titlePg/>
          <w:docGrid w:linePitch="360"/>
        </w:sectPr>
      </w:pPr>
    </w:p>
    <w:p w14:paraId="2DA34D39" w14:textId="77777777" w:rsidR="00976DB4" w:rsidRPr="00F306E7" w:rsidRDefault="00976DB4" w:rsidP="00F306E7">
      <w:pPr>
        <w:spacing w:after="0" w:line="240" w:lineRule="auto"/>
        <w:jc w:val="thaiDistribute"/>
        <w:rPr>
          <w:rFonts w:ascii="TH SarabunPSK" w:hAnsi="TH SarabunPSK" w:cs="TH SarabunPSK"/>
          <w:b/>
          <w:bCs/>
          <w:color w:val="000000" w:themeColor="text1"/>
          <w:sz w:val="72"/>
          <w:szCs w:val="72"/>
        </w:rPr>
      </w:pPr>
    </w:p>
    <w:p w14:paraId="5AB89CD4" w14:textId="04F106EC" w:rsidR="00606EF1" w:rsidRPr="00F306E7" w:rsidRDefault="00A9098B" w:rsidP="00522CE2">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ส่วนที่ 4</w:t>
      </w:r>
    </w:p>
    <w:p w14:paraId="23FB55DD" w14:textId="5DC096C9" w:rsidR="00A9098B" w:rsidRPr="00F306E7" w:rsidRDefault="00A9098B" w:rsidP="00522CE2">
      <w:pPr>
        <w:spacing w:after="0" w:line="240" w:lineRule="auto"/>
        <w:jc w:val="center"/>
        <w:rPr>
          <w:rFonts w:ascii="TH SarabunPSK" w:hAnsi="TH SarabunPSK" w:cs="TH SarabunPSK"/>
          <w:b/>
          <w:bCs/>
          <w:color w:val="000000" w:themeColor="text1"/>
          <w:sz w:val="72"/>
          <w:szCs w:val="72"/>
        </w:rPr>
      </w:pPr>
      <w:r w:rsidRPr="00F306E7">
        <w:rPr>
          <w:rFonts w:ascii="TH SarabunPSK" w:hAnsi="TH SarabunPSK" w:cs="TH SarabunPSK"/>
          <w:b/>
          <w:bCs/>
          <w:color w:val="000000" w:themeColor="text1"/>
          <w:sz w:val="72"/>
          <w:szCs w:val="72"/>
          <w:cs/>
        </w:rPr>
        <w:t>ภาคผนวก</w:t>
      </w:r>
    </w:p>
    <w:p w14:paraId="40657A4E" w14:textId="7DED86ED" w:rsidR="00A9098B" w:rsidRPr="00F306E7" w:rsidRDefault="00F96643" w:rsidP="00F306E7">
      <w:p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 xml:space="preserve">ตัวอย่างเช่น </w:t>
      </w:r>
    </w:p>
    <w:p w14:paraId="497B4906" w14:textId="088895D4"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ต้องมีหลักฐานการสำรวจความต้องการของผู้มีส่วนได้ส่วนเสียที่เป็นหลักฐาน ที่สำคัญ เช่น ผู้ใช้บัณฑิต/นายจ้าง/สถานประกอบการ </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ปัจจุบัน บุคลากร ศิษย์เก่า </w:t>
      </w:r>
      <w:r w:rsidR="003E3393"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ในอนาคต เป็นต้น</w:t>
      </w:r>
    </w:p>
    <w:p w14:paraId="19AD4DF0" w14:textId="17FC8090"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แสดงความเชื่อมโยงความต้องการเข้ากับ </w:t>
      </w:r>
      <w:r w:rsidRPr="00F306E7">
        <w:rPr>
          <w:rFonts w:ascii="TH SarabunPSK" w:hAnsi="TH SarabunPSK" w:cs="TH SarabunPSK"/>
          <w:color w:val="000000" w:themeColor="text1"/>
          <w:sz w:val="32"/>
          <w:szCs w:val="32"/>
        </w:rPr>
        <w:t xml:space="preserve">PLOs </w:t>
      </w:r>
      <w:r w:rsidRPr="00F306E7">
        <w:rPr>
          <w:rFonts w:ascii="TH SarabunPSK" w:hAnsi="TH SarabunPSK" w:cs="TH SarabunPSK"/>
          <w:color w:val="000000" w:themeColor="text1"/>
          <w:sz w:val="32"/>
          <w:szCs w:val="32"/>
          <w:cs/>
        </w:rPr>
        <w:t xml:space="preserve">ของหลักสูตร </w:t>
      </w:r>
    </w:p>
    <w:p w14:paraId="2893B31A" w14:textId="6C0CF8D3"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ต้องมีหลักฐานแสดงเครื่องมือการวัดประเมินผลของหลักสูตร/ประเมิน</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ก่อนจบการศึกษาว่ามี </w:t>
      </w:r>
      <w:r w:rsidRPr="00F306E7">
        <w:rPr>
          <w:rFonts w:ascii="TH SarabunPSK" w:hAnsi="TH SarabunPSK" w:cs="TH SarabunPSK"/>
          <w:color w:val="000000" w:themeColor="text1"/>
          <w:sz w:val="32"/>
          <w:szCs w:val="32"/>
        </w:rPr>
        <w:t xml:space="preserve">ELOs </w:t>
      </w:r>
      <w:r w:rsidRPr="00F306E7">
        <w:rPr>
          <w:rFonts w:ascii="TH SarabunPSK" w:hAnsi="TH SarabunPSK" w:cs="TH SarabunPSK"/>
          <w:color w:val="000000" w:themeColor="text1"/>
          <w:sz w:val="32"/>
          <w:szCs w:val="32"/>
          <w:cs/>
        </w:rPr>
        <w:t xml:space="preserve">และ สอดคล้องกับ </w:t>
      </w:r>
      <w:r w:rsidRPr="00F306E7">
        <w:rPr>
          <w:rFonts w:ascii="TH SarabunPSK" w:hAnsi="TH SarabunPSK" w:cs="TH SarabunPSK"/>
          <w:color w:val="000000" w:themeColor="text1"/>
          <w:sz w:val="32"/>
          <w:szCs w:val="32"/>
        </w:rPr>
        <w:t xml:space="preserve">PLOs </w:t>
      </w:r>
      <w:r w:rsidRPr="00F306E7">
        <w:rPr>
          <w:rFonts w:ascii="TH SarabunPSK" w:hAnsi="TH SarabunPSK" w:cs="TH SarabunPSK"/>
          <w:color w:val="000000" w:themeColor="text1"/>
          <w:sz w:val="32"/>
          <w:szCs w:val="32"/>
          <w:cs/>
        </w:rPr>
        <w:t xml:space="preserve">ที่หลักสูตรกำหนด </w:t>
      </w:r>
    </w:p>
    <w:p w14:paraId="454AA7CA" w14:textId="2D016DDE"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แสดงภาพการจัดการเรียนรู้ที่เน้นการปฏิบัติจริงในสถานที่ฝึกงาน และกิจกรรมในห้องเรียนเป็นแบบ </w:t>
      </w:r>
      <w:r w:rsidRPr="00F306E7">
        <w:rPr>
          <w:rFonts w:ascii="TH SarabunPSK" w:hAnsi="TH SarabunPSK" w:cs="TH SarabunPSK"/>
          <w:color w:val="000000" w:themeColor="text1"/>
          <w:sz w:val="32"/>
          <w:szCs w:val="32"/>
        </w:rPr>
        <w:t>Active Learning</w:t>
      </w:r>
    </w:p>
    <w:p w14:paraId="5C13C4D3" w14:textId="0A1DECE5"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ใส่ชิ้นงานของบุคลากรสายวิชาการ และ</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 ที่สำคัญและโดดเด่น</w:t>
      </w:r>
      <w:r w:rsidRPr="00F306E7">
        <w:rPr>
          <w:rFonts w:ascii="TH SarabunPSK" w:hAnsi="TH SarabunPSK" w:cs="TH SarabunPSK"/>
          <w:color w:val="000000" w:themeColor="text1"/>
          <w:sz w:val="32"/>
          <w:szCs w:val="32"/>
        </w:rPr>
        <w:t xml:space="preserve"> </w:t>
      </w:r>
      <w:r w:rsidRPr="00F306E7">
        <w:rPr>
          <w:rFonts w:ascii="TH SarabunPSK" w:hAnsi="TH SarabunPSK" w:cs="TH SarabunPSK"/>
          <w:color w:val="000000" w:themeColor="text1"/>
          <w:sz w:val="32"/>
          <w:szCs w:val="32"/>
          <w:cs/>
        </w:rPr>
        <w:t>ตรงตามศาสตร์ และทันสมัย</w:t>
      </w:r>
    </w:p>
    <w:p w14:paraId="77D41C66" w14:textId="77777777"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 xml:space="preserve">ใส่ภาพสิ่งสนับสนุนการเรียนรู้ที่สอดคล้องกับการเป็นมหาวิทยาลัยดิจิทัล </w:t>
      </w:r>
    </w:p>
    <w:p w14:paraId="3763A080" w14:textId="120BD79E" w:rsidR="00F96643"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rPr>
      </w:pPr>
      <w:r w:rsidRPr="00F306E7">
        <w:rPr>
          <w:rFonts w:ascii="TH SarabunPSK" w:hAnsi="TH SarabunPSK" w:cs="TH SarabunPSK"/>
          <w:color w:val="000000" w:themeColor="text1"/>
          <w:sz w:val="32"/>
          <w:szCs w:val="32"/>
          <w:cs/>
        </w:rPr>
        <w:t>ใส่ภาพโครงสร้างพื้นฐานและสิ่งอำนวยความสะดวกสำหรับการจัดการศึกษาที่สำคัญต่อการเรียนรู้ของ</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 xml:space="preserve"> (ระดับคณะและมหาวิทยาลัย)</w:t>
      </w:r>
    </w:p>
    <w:p w14:paraId="190A5295" w14:textId="2EA67DD1" w:rsidR="00A9098B" w:rsidRPr="00F306E7" w:rsidRDefault="00F96643">
      <w:pPr>
        <w:pStyle w:val="af6"/>
        <w:numPr>
          <w:ilvl w:val="0"/>
          <w:numId w:val="12"/>
        </w:numPr>
        <w:spacing w:after="0" w:line="240" w:lineRule="auto"/>
        <w:jc w:val="thaiDistribute"/>
        <w:rPr>
          <w:rFonts w:ascii="TH SarabunPSK" w:hAnsi="TH SarabunPSK" w:cs="TH SarabunPSK"/>
          <w:color w:val="000000" w:themeColor="text1"/>
          <w:sz w:val="32"/>
          <w:szCs w:val="32"/>
          <w:cs/>
        </w:rPr>
      </w:pPr>
      <w:r w:rsidRPr="00F306E7">
        <w:rPr>
          <w:rFonts w:ascii="TH SarabunPSK" w:hAnsi="TH SarabunPSK" w:cs="TH SarabunPSK"/>
          <w:color w:val="000000" w:themeColor="text1"/>
          <w:sz w:val="32"/>
          <w:szCs w:val="32"/>
          <w:cs/>
        </w:rPr>
        <w:t>ใส่ข้อมูลการมีงานทำของ</w:t>
      </w:r>
      <w:r w:rsidR="00307208" w:rsidRPr="00F306E7">
        <w:rPr>
          <w:rFonts w:ascii="TH SarabunPSK" w:hAnsi="TH SarabunPSK" w:cs="TH SarabunPSK"/>
          <w:color w:val="000000" w:themeColor="text1"/>
          <w:sz w:val="32"/>
          <w:szCs w:val="32"/>
          <w:cs/>
        </w:rPr>
        <w:t>นิสิต</w:t>
      </w:r>
      <w:r w:rsidRPr="00F306E7">
        <w:rPr>
          <w:rFonts w:ascii="TH SarabunPSK" w:hAnsi="TH SarabunPSK" w:cs="TH SarabunPSK"/>
          <w:color w:val="000000" w:themeColor="text1"/>
          <w:sz w:val="32"/>
          <w:szCs w:val="32"/>
          <w:cs/>
        </w:rPr>
        <w:t>ในสถานประกอบการและที่อื่น ๆ ของหลักสูตร ที่มีชื่อเสียง</w:t>
      </w:r>
    </w:p>
    <w:sectPr w:rsidR="00A9098B" w:rsidRPr="00F306E7" w:rsidSect="00FB70A6">
      <w:pgSz w:w="12240" w:h="15840"/>
      <w:pgMar w:top="1440" w:right="1440" w:bottom="1440" w:left="1440" w:header="708" w:footer="708"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23C7" w14:textId="77777777" w:rsidR="00554683" w:rsidRDefault="00554683" w:rsidP="00F77ECD">
      <w:pPr>
        <w:spacing w:after="0" w:line="240" w:lineRule="auto"/>
      </w:pPr>
      <w:r>
        <w:separator/>
      </w:r>
    </w:p>
  </w:endnote>
  <w:endnote w:type="continuationSeparator" w:id="0">
    <w:p w14:paraId="51C42666" w14:textId="77777777" w:rsidR="00554683" w:rsidRDefault="00554683" w:rsidP="00F7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CDC4D4-CAC9-4E56-AB53-EF84B08A826E}"/>
    <w:embedBold r:id="rId2" w:fontKey="{B775E162-1AF7-47A6-9B61-6C0DE1FF0D0E}"/>
  </w:font>
  <w:font w:name="Century Schoolbook">
    <w:charset w:val="00"/>
    <w:family w:val="roman"/>
    <w:pitch w:val="variable"/>
    <w:sig w:usb0="00000287" w:usb1="00000000" w:usb2="00000000" w:usb3="00000000" w:csb0="0000009F" w:csb1="00000000"/>
    <w:embedRegular r:id="rId3" w:fontKey="{37DA7333-797C-458E-9A9D-5639B24B7034}"/>
    <w:embedBold r:id="rId4" w:fontKey="{E44E2142-8159-4DF0-B780-E38D81CE4ADC}"/>
    <w:embedItalic r:id="rId5" w:fontKey="{A62016A5-8BD1-44DF-B810-ED970AE2D52F}"/>
  </w:font>
  <w:font w:name="DilleniaUPC">
    <w:charset w:val="DE"/>
    <w:family w:val="roman"/>
    <w:pitch w:val="variable"/>
    <w:sig w:usb0="81000003" w:usb1="00000000" w:usb2="00000000" w:usb3="00000000" w:csb0="00010001" w:csb1="00000000"/>
    <w:embedRegular r:id="rId6" w:fontKey="{B7CCCEDA-1BC2-4F91-B1F1-4E323DF8FAEC}"/>
    <w:embedBold r:id="rId7" w:fontKey="{2D0D5946-539E-47F8-A501-8C776C3C4E18}"/>
    <w:embedItalic r:id="rId8" w:fontKey="{2E0E47A4-1D3E-44DC-BD6F-B38B20959E98}"/>
  </w:font>
  <w:font w:name="Angsana New">
    <w:panose1 w:val="02020603050405020304"/>
    <w:charset w:val="DE"/>
    <w:family w:val="roman"/>
    <w:pitch w:val="variable"/>
    <w:sig w:usb0="81000003" w:usb1="00000000" w:usb2="00000000" w:usb3="00000000" w:csb0="00010001" w:csb1="00000000"/>
    <w:embedRegular r:id="rId9" w:fontKey="{D727DB8B-0F48-4C58-97E6-8F95A6F4CC9E}"/>
  </w:font>
  <w:font w:name="TH SarabunPSK">
    <w:panose1 w:val="020B0500040200020003"/>
    <w:charset w:val="00"/>
    <w:family w:val="swiss"/>
    <w:pitch w:val="variable"/>
    <w:sig w:usb0="A100006F" w:usb1="5000205A" w:usb2="00000000" w:usb3="00000000" w:csb0="00010183" w:csb1="00000000"/>
    <w:embedRegular r:id="rId10" w:fontKey="{F3E17BF8-E7BC-4D85-BD40-7DA247A7B6B2}"/>
    <w:embedBold r:id="rId11" w:fontKey="{01CE0CC6-509C-4FB6-86F7-2821E1D19068}"/>
    <w:embedItalic r:id="rId12" w:fontKey="{3E460A38-67A1-4982-9BD4-43383699A6E5}"/>
  </w:font>
  <w:font w:name="Cordia New">
    <w:panose1 w:val="020B0304020202020204"/>
    <w:charset w:val="DE"/>
    <w:family w:val="swiss"/>
    <w:pitch w:val="variable"/>
    <w:sig w:usb0="81000003" w:usb1="00000000" w:usb2="00000000" w:usb3="00000000" w:csb0="00010001" w:csb1="00000000"/>
    <w:embedRegular r:id="rId13" w:fontKey="{1E56B635-7B9D-4445-A8B7-4D3FC8204B2A}"/>
    <w:embedBold r:id="rId14" w:fontKey="{5593B948-B79D-4AD9-A660-53851CA4A2EE}"/>
  </w:font>
  <w:font w:name="BrowalliaNew-Bold">
    <w:panose1 w:val="00000000000000000000"/>
    <w:charset w:val="88"/>
    <w:family w:val="auto"/>
    <w:notTrueType/>
    <w:pitch w:val="default"/>
    <w:sig w:usb0="00000003" w:usb1="08080000" w:usb2="00000010"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15" w:fontKey="{8999882B-9791-4C96-8E4A-1BDB27C34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83CE" w14:textId="3930BF79" w:rsidR="00442626" w:rsidRDefault="00442626">
    <w:pPr>
      <w:pStyle w:val="afa"/>
      <w:jc w:val="right"/>
    </w:pPr>
  </w:p>
  <w:p w14:paraId="58DDC2A6" w14:textId="77777777" w:rsidR="00442626" w:rsidRDefault="00442626">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7056" w14:textId="77777777" w:rsidR="00554683" w:rsidRDefault="00554683" w:rsidP="00F77ECD">
      <w:pPr>
        <w:spacing w:after="0" w:line="240" w:lineRule="auto"/>
      </w:pPr>
      <w:r>
        <w:separator/>
      </w:r>
    </w:p>
  </w:footnote>
  <w:footnote w:type="continuationSeparator" w:id="0">
    <w:p w14:paraId="31273B4B" w14:textId="77777777" w:rsidR="00554683" w:rsidRDefault="00554683" w:rsidP="00F77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995853"/>
      <w:docPartObj>
        <w:docPartGallery w:val="Page Numbers (Top of Page)"/>
        <w:docPartUnique/>
      </w:docPartObj>
    </w:sdtPr>
    <w:sdtContent>
      <w:p w14:paraId="097A185D" w14:textId="018E46C0" w:rsidR="00087068" w:rsidRDefault="00087068">
        <w:pPr>
          <w:pStyle w:val="af8"/>
          <w:jc w:val="right"/>
        </w:pPr>
        <w:r>
          <w:fldChar w:fldCharType="begin"/>
        </w:r>
        <w:r>
          <w:instrText>PAGE   \* MERGEFORMAT</w:instrText>
        </w:r>
        <w:r>
          <w:fldChar w:fldCharType="separate"/>
        </w:r>
        <w:r>
          <w:rPr>
            <w:lang w:val="th-TH"/>
          </w:rPr>
          <w:t>2</w:t>
        </w:r>
        <w:r>
          <w:fldChar w:fldCharType="end"/>
        </w:r>
      </w:p>
    </w:sdtContent>
  </w:sdt>
  <w:p w14:paraId="73643249" w14:textId="77777777" w:rsidR="00442626" w:rsidRDefault="00442626">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05646"/>
      <w:docPartObj>
        <w:docPartGallery w:val="Page Numbers (Top of Page)"/>
        <w:docPartUnique/>
      </w:docPartObj>
    </w:sdtPr>
    <w:sdtContent>
      <w:p w14:paraId="728E59CE" w14:textId="47CEC6A4" w:rsidR="00442626" w:rsidRDefault="00442626">
        <w:pPr>
          <w:pStyle w:val="af8"/>
          <w:jc w:val="right"/>
        </w:pPr>
        <w:r>
          <w:fldChar w:fldCharType="begin"/>
        </w:r>
        <w:r>
          <w:instrText>PAGE   \* MERGEFORMAT</w:instrText>
        </w:r>
        <w:r>
          <w:fldChar w:fldCharType="separate"/>
        </w:r>
        <w:r>
          <w:rPr>
            <w:lang w:val="th-TH"/>
          </w:rPr>
          <w:t>2</w:t>
        </w:r>
        <w:r>
          <w:fldChar w:fldCharType="end"/>
        </w:r>
      </w:p>
    </w:sdtContent>
  </w:sdt>
  <w:p w14:paraId="6DBF2826" w14:textId="0B3BB8E8" w:rsidR="00461CBE" w:rsidRPr="00461CBE" w:rsidRDefault="00461CBE" w:rsidP="00461CBE">
    <w:pPr>
      <w:pStyle w:val="af8"/>
      <w:jc w:val="right"/>
      <w:rPr>
        <w:rFonts w:ascii="TH SarabunPSK" w:hAnsi="TH SarabunPSK" w:cs="TH SarabunPSK"/>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2E0"/>
    <w:multiLevelType w:val="hybridMultilevel"/>
    <w:tmpl w:val="322E6870"/>
    <w:lvl w:ilvl="0" w:tplc="1F2894E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B5183"/>
    <w:multiLevelType w:val="hybridMultilevel"/>
    <w:tmpl w:val="49DCC9D6"/>
    <w:lvl w:ilvl="0" w:tplc="E0E69A12">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F34D7"/>
    <w:multiLevelType w:val="hybridMultilevel"/>
    <w:tmpl w:val="1DBAEED4"/>
    <w:lvl w:ilvl="0" w:tplc="EAFC5498">
      <w:start w:val="1"/>
      <w:numFmt w:val="decimal"/>
      <w:lvlText w:val="%1."/>
      <w:lvlJc w:val="left"/>
      <w:pPr>
        <w:ind w:left="1080" w:hanging="360"/>
      </w:pPr>
      <w:rPr>
        <w:rFonts w:hint="default"/>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D60372"/>
    <w:multiLevelType w:val="hybridMultilevel"/>
    <w:tmpl w:val="8286B04C"/>
    <w:lvl w:ilvl="0" w:tplc="AC389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954090"/>
    <w:multiLevelType w:val="hybridMultilevel"/>
    <w:tmpl w:val="93C0B9DE"/>
    <w:lvl w:ilvl="0" w:tplc="55F87B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28160B"/>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4231D"/>
    <w:multiLevelType w:val="hybridMultilevel"/>
    <w:tmpl w:val="ED709A8A"/>
    <w:lvl w:ilvl="0" w:tplc="A9C0A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4A621E"/>
    <w:multiLevelType w:val="hybridMultilevel"/>
    <w:tmpl w:val="2FD08BD6"/>
    <w:lvl w:ilvl="0" w:tplc="F2FAF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480752"/>
    <w:multiLevelType w:val="hybridMultilevel"/>
    <w:tmpl w:val="FB023B4E"/>
    <w:lvl w:ilvl="0" w:tplc="BCBA9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D57C9F"/>
    <w:multiLevelType w:val="hybridMultilevel"/>
    <w:tmpl w:val="CE88D85C"/>
    <w:lvl w:ilvl="0" w:tplc="BF6064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01DFA"/>
    <w:multiLevelType w:val="hybridMultilevel"/>
    <w:tmpl w:val="61B8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9088B"/>
    <w:multiLevelType w:val="hybridMultilevel"/>
    <w:tmpl w:val="F79845AE"/>
    <w:lvl w:ilvl="0" w:tplc="994C74A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10405"/>
    <w:multiLevelType w:val="hybridMultilevel"/>
    <w:tmpl w:val="87E28CBC"/>
    <w:lvl w:ilvl="0" w:tplc="945AC19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935A32"/>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9935F5"/>
    <w:multiLevelType w:val="hybridMultilevel"/>
    <w:tmpl w:val="50728262"/>
    <w:lvl w:ilvl="0" w:tplc="91644746">
      <w:start w:val="1"/>
      <w:numFmt w:val="decimal"/>
      <w:lvlText w:val="%1)"/>
      <w:lvlJc w:val="left"/>
      <w:pPr>
        <w:ind w:left="720" w:hanging="360"/>
      </w:pPr>
      <w:rPr>
        <w:rFonts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1706F6"/>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D1EFC"/>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654C683C"/>
    <w:multiLevelType w:val="multilevel"/>
    <w:tmpl w:val="04090029"/>
    <w:lvl w:ilvl="0">
      <w:start w:val="1"/>
      <w:numFmt w:val="decimal"/>
      <w:pStyle w:val="1"/>
      <w:suff w:val="space"/>
      <w:lvlText w:val="Chapter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8" w15:restartNumberingAfterBreak="0">
    <w:nsid w:val="67B1393C"/>
    <w:multiLevelType w:val="hybridMultilevel"/>
    <w:tmpl w:val="F2BA74C4"/>
    <w:lvl w:ilvl="0" w:tplc="E672568C">
      <w:start w:val="1"/>
      <w:numFmt w:val="decimal"/>
      <w:lvlText w:val="%1."/>
      <w:lvlJc w:val="left"/>
      <w:pPr>
        <w:ind w:left="1080" w:hanging="360"/>
      </w:pPr>
      <w:rPr>
        <w:rFonts w:hint="default"/>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0B246A"/>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2432E5"/>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7E832E99"/>
    <w:multiLevelType w:val="hybridMultilevel"/>
    <w:tmpl w:val="BA5CD8F8"/>
    <w:lvl w:ilvl="0" w:tplc="2A4E51C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7304702">
    <w:abstractNumId w:val="17"/>
  </w:num>
  <w:num w:numId="2" w16cid:durableId="465781618">
    <w:abstractNumId w:val="20"/>
  </w:num>
  <w:num w:numId="3" w16cid:durableId="979071333">
    <w:abstractNumId w:val="14"/>
  </w:num>
  <w:num w:numId="4" w16cid:durableId="2134207746">
    <w:abstractNumId w:val="5"/>
  </w:num>
  <w:num w:numId="5" w16cid:durableId="1227491808">
    <w:abstractNumId w:val="12"/>
  </w:num>
  <w:num w:numId="6" w16cid:durableId="287584976">
    <w:abstractNumId w:val="0"/>
  </w:num>
  <w:num w:numId="7" w16cid:durableId="1433352340">
    <w:abstractNumId w:val="11"/>
  </w:num>
  <w:num w:numId="8" w16cid:durableId="1373455607">
    <w:abstractNumId w:val="13"/>
  </w:num>
  <w:num w:numId="9" w16cid:durableId="379130608">
    <w:abstractNumId w:val="15"/>
  </w:num>
  <w:num w:numId="10" w16cid:durableId="1360621920">
    <w:abstractNumId w:val="21"/>
  </w:num>
  <w:num w:numId="11" w16cid:durableId="1942296791">
    <w:abstractNumId w:val="19"/>
  </w:num>
  <w:num w:numId="12" w16cid:durableId="859245011">
    <w:abstractNumId w:val="10"/>
  </w:num>
  <w:num w:numId="13" w16cid:durableId="1561096771">
    <w:abstractNumId w:val="16"/>
  </w:num>
  <w:num w:numId="14" w16cid:durableId="993950651">
    <w:abstractNumId w:val="7"/>
  </w:num>
  <w:num w:numId="15" w16cid:durableId="930773092">
    <w:abstractNumId w:val="1"/>
  </w:num>
  <w:num w:numId="16" w16cid:durableId="93477335">
    <w:abstractNumId w:val="3"/>
  </w:num>
  <w:num w:numId="17" w16cid:durableId="1729720415">
    <w:abstractNumId w:val="2"/>
  </w:num>
  <w:num w:numId="18" w16cid:durableId="1173690725">
    <w:abstractNumId w:val="8"/>
  </w:num>
  <w:num w:numId="19" w16cid:durableId="479156225">
    <w:abstractNumId w:val="6"/>
  </w:num>
  <w:num w:numId="20" w16cid:durableId="698747397">
    <w:abstractNumId w:val="18"/>
  </w:num>
  <w:num w:numId="21" w16cid:durableId="790054550">
    <w:abstractNumId w:val="4"/>
  </w:num>
  <w:num w:numId="22" w16cid:durableId="101341305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4E"/>
    <w:rsid w:val="00002AFB"/>
    <w:rsid w:val="00003205"/>
    <w:rsid w:val="0000408E"/>
    <w:rsid w:val="000040E8"/>
    <w:rsid w:val="000046E1"/>
    <w:rsid w:val="000147CB"/>
    <w:rsid w:val="00021036"/>
    <w:rsid w:val="00021CA9"/>
    <w:rsid w:val="00022C74"/>
    <w:rsid w:val="00024925"/>
    <w:rsid w:val="00025CA2"/>
    <w:rsid w:val="000271E2"/>
    <w:rsid w:val="00027F03"/>
    <w:rsid w:val="00030F9B"/>
    <w:rsid w:val="00032774"/>
    <w:rsid w:val="00035813"/>
    <w:rsid w:val="00036DEA"/>
    <w:rsid w:val="0004262D"/>
    <w:rsid w:val="00043540"/>
    <w:rsid w:val="00044CD1"/>
    <w:rsid w:val="00050650"/>
    <w:rsid w:val="00050671"/>
    <w:rsid w:val="0005167C"/>
    <w:rsid w:val="00051962"/>
    <w:rsid w:val="0005253F"/>
    <w:rsid w:val="00052FAE"/>
    <w:rsid w:val="000542D3"/>
    <w:rsid w:val="00054568"/>
    <w:rsid w:val="00054F72"/>
    <w:rsid w:val="00056EBD"/>
    <w:rsid w:val="00062028"/>
    <w:rsid w:val="00063D8B"/>
    <w:rsid w:val="00066180"/>
    <w:rsid w:val="000668FD"/>
    <w:rsid w:val="00067C11"/>
    <w:rsid w:val="00067D5D"/>
    <w:rsid w:val="000700B9"/>
    <w:rsid w:val="00072DBE"/>
    <w:rsid w:val="00073C7F"/>
    <w:rsid w:val="00074091"/>
    <w:rsid w:val="00077C6E"/>
    <w:rsid w:val="000809C1"/>
    <w:rsid w:val="00084418"/>
    <w:rsid w:val="00085B8D"/>
    <w:rsid w:val="00086B63"/>
    <w:rsid w:val="00086DA4"/>
    <w:rsid w:val="00087068"/>
    <w:rsid w:val="00087397"/>
    <w:rsid w:val="000902DD"/>
    <w:rsid w:val="000927B3"/>
    <w:rsid w:val="00094479"/>
    <w:rsid w:val="00094996"/>
    <w:rsid w:val="00095E40"/>
    <w:rsid w:val="00096164"/>
    <w:rsid w:val="000968DA"/>
    <w:rsid w:val="000A0D4E"/>
    <w:rsid w:val="000A3070"/>
    <w:rsid w:val="000A3621"/>
    <w:rsid w:val="000A4096"/>
    <w:rsid w:val="000A4B8F"/>
    <w:rsid w:val="000B11DF"/>
    <w:rsid w:val="000B18B4"/>
    <w:rsid w:val="000B264F"/>
    <w:rsid w:val="000B4C78"/>
    <w:rsid w:val="000B7277"/>
    <w:rsid w:val="000B7F3D"/>
    <w:rsid w:val="000C360B"/>
    <w:rsid w:val="000C441F"/>
    <w:rsid w:val="000D06C4"/>
    <w:rsid w:val="000D08CB"/>
    <w:rsid w:val="000D1113"/>
    <w:rsid w:val="000D16F4"/>
    <w:rsid w:val="000D19DA"/>
    <w:rsid w:val="000D51C9"/>
    <w:rsid w:val="000D64FF"/>
    <w:rsid w:val="000E0269"/>
    <w:rsid w:val="000E261B"/>
    <w:rsid w:val="000E38DD"/>
    <w:rsid w:val="000E392A"/>
    <w:rsid w:val="000E63B0"/>
    <w:rsid w:val="000F0A66"/>
    <w:rsid w:val="000F1EC2"/>
    <w:rsid w:val="000F37D0"/>
    <w:rsid w:val="000F406F"/>
    <w:rsid w:val="000F4135"/>
    <w:rsid w:val="000F5A3A"/>
    <w:rsid w:val="000F6156"/>
    <w:rsid w:val="000F7523"/>
    <w:rsid w:val="000F7C96"/>
    <w:rsid w:val="00103189"/>
    <w:rsid w:val="00105D03"/>
    <w:rsid w:val="00105F59"/>
    <w:rsid w:val="00106A17"/>
    <w:rsid w:val="00117BD3"/>
    <w:rsid w:val="001201D8"/>
    <w:rsid w:val="00122770"/>
    <w:rsid w:val="00122A70"/>
    <w:rsid w:val="00122B5E"/>
    <w:rsid w:val="00126DAB"/>
    <w:rsid w:val="001320E6"/>
    <w:rsid w:val="001322C1"/>
    <w:rsid w:val="00132A3C"/>
    <w:rsid w:val="001339D8"/>
    <w:rsid w:val="001340F0"/>
    <w:rsid w:val="00136DEA"/>
    <w:rsid w:val="00137F96"/>
    <w:rsid w:val="0014103B"/>
    <w:rsid w:val="00141E2D"/>
    <w:rsid w:val="00147231"/>
    <w:rsid w:val="001477AA"/>
    <w:rsid w:val="00147C42"/>
    <w:rsid w:val="00153C41"/>
    <w:rsid w:val="001564E3"/>
    <w:rsid w:val="00157DD0"/>
    <w:rsid w:val="0016271B"/>
    <w:rsid w:val="00164FFC"/>
    <w:rsid w:val="001651ED"/>
    <w:rsid w:val="00167FA4"/>
    <w:rsid w:val="00176D9E"/>
    <w:rsid w:val="00176FC9"/>
    <w:rsid w:val="00177BB7"/>
    <w:rsid w:val="001820B6"/>
    <w:rsid w:val="0018440B"/>
    <w:rsid w:val="00184468"/>
    <w:rsid w:val="00185CB0"/>
    <w:rsid w:val="0018711C"/>
    <w:rsid w:val="001914C2"/>
    <w:rsid w:val="00193DC4"/>
    <w:rsid w:val="00193E56"/>
    <w:rsid w:val="001A06F3"/>
    <w:rsid w:val="001A2071"/>
    <w:rsid w:val="001A4375"/>
    <w:rsid w:val="001A49F7"/>
    <w:rsid w:val="001A6AB5"/>
    <w:rsid w:val="001A75B8"/>
    <w:rsid w:val="001B148F"/>
    <w:rsid w:val="001B2ABE"/>
    <w:rsid w:val="001B2C50"/>
    <w:rsid w:val="001B39E9"/>
    <w:rsid w:val="001B57C8"/>
    <w:rsid w:val="001C0CEE"/>
    <w:rsid w:val="001C1478"/>
    <w:rsid w:val="001C4327"/>
    <w:rsid w:val="001C4EC6"/>
    <w:rsid w:val="001D0395"/>
    <w:rsid w:val="001D59B0"/>
    <w:rsid w:val="001E2703"/>
    <w:rsid w:val="001E3E3D"/>
    <w:rsid w:val="001E6B97"/>
    <w:rsid w:val="001F3EBB"/>
    <w:rsid w:val="00201DE5"/>
    <w:rsid w:val="002034D2"/>
    <w:rsid w:val="00205916"/>
    <w:rsid w:val="00206EC2"/>
    <w:rsid w:val="002122B8"/>
    <w:rsid w:val="00212AC6"/>
    <w:rsid w:val="0021719E"/>
    <w:rsid w:val="00222B31"/>
    <w:rsid w:val="00224680"/>
    <w:rsid w:val="002265D6"/>
    <w:rsid w:val="002277C5"/>
    <w:rsid w:val="00232078"/>
    <w:rsid w:val="002333AF"/>
    <w:rsid w:val="00236797"/>
    <w:rsid w:val="00236AEF"/>
    <w:rsid w:val="00242C9F"/>
    <w:rsid w:val="00243B9B"/>
    <w:rsid w:val="002441FA"/>
    <w:rsid w:val="002451D5"/>
    <w:rsid w:val="0024656E"/>
    <w:rsid w:val="00251FC7"/>
    <w:rsid w:val="00254633"/>
    <w:rsid w:val="002574CE"/>
    <w:rsid w:val="00261CB5"/>
    <w:rsid w:val="002626DA"/>
    <w:rsid w:val="00262D63"/>
    <w:rsid w:val="00262E0C"/>
    <w:rsid w:val="002636C9"/>
    <w:rsid w:val="0026535D"/>
    <w:rsid w:val="00267B55"/>
    <w:rsid w:val="00270C31"/>
    <w:rsid w:val="00274B3A"/>
    <w:rsid w:val="002768F3"/>
    <w:rsid w:val="00276CC2"/>
    <w:rsid w:val="00281715"/>
    <w:rsid w:val="0028403C"/>
    <w:rsid w:val="002863C9"/>
    <w:rsid w:val="00286EB6"/>
    <w:rsid w:val="00290D89"/>
    <w:rsid w:val="00293775"/>
    <w:rsid w:val="00294932"/>
    <w:rsid w:val="00295A94"/>
    <w:rsid w:val="002A0F8B"/>
    <w:rsid w:val="002A12AE"/>
    <w:rsid w:val="002A4361"/>
    <w:rsid w:val="002B2EBC"/>
    <w:rsid w:val="002B59DE"/>
    <w:rsid w:val="002B71C7"/>
    <w:rsid w:val="002C0231"/>
    <w:rsid w:val="002C4944"/>
    <w:rsid w:val="002C5797"/>
    <w:rsid w:val="002C76A0"/>
    <w:rsid w:val="002D20D8"/>
    <w:rsid w:val="002D24C1"/>
    <w:rsid w:val="002D3E3B"/>
    <w:rsid w:val="002D6FDE"/>
    <w:rsid w:val="002E240A"/>
    <w:rsid w:val="002E2F6E"/>
    <w:rsid w:val="002E4670"/>
    <w:rsid w:val="002F0779"/>
    <w:rsid w:val="002F0DC0"/>
    <w:rsid w:val="002F1A1E"/>
    <w:rsid w:val="002F2816"/>
    <w:rsid w:val="002F2864"/>
    <w:rsid w:val="002F3D3F"/>
    <w:rsid w:val="002F44AE"/>
    <w:rsid w:val="002F76A6"/>
    <w:rsid w:val="0030246E"/>
    <w:rsid w:val="00305ED3"/>
    <w:rsid w:val="00307208"/>
    <w:rsid w:val="00311447"/>
    <w:rsid w:val="00312B56"/>
    <w:rsid w:val="00313977"/>
    <w:rsid w:val="0032046A"/>
    <w:rsid w:val="00325EE2"/>
    <w:rsid w:val="003265DA"/>
    <w:rsid w:val="00330C05"/>
    <w:rsid w:val="00331327"/>
    <w:rsid w:val="003341AB"/>
    <w:rsid w:val="00337DA3"/>
    <w:rsid w:val="00342396"/>
    <w:rsid w:val="00342FB8"/>
    <w:rsid w:val="003463E4"/>
    <w:rsid w:val="00346E06"/>
    <w:rsid w:val="00347A62"/>
    <w:rsid w:val="00350A94"/>
    <w:rsid w:val="003518AE"/>
    <w:rsid w:val="00351C4B"/>
    <w:rsid w:val="003520F5"/>
    <w:rsid w:val="00353EC9"/>
    <w:rsid w:val="0036210A"/>
    <w:rsid w:val="00362DD9"/>
    <w:rsid w:val="0036340E"/>
    <w:rsid w:val="00363600"/>
    <w:rsid w:val="003672FE"/>
    <w:rsid w:val="00374784"/>
    <w:rsid w:val="00374831"/>
    <w:rsid w:val="0037557B"/>
    <w:rsid w:val="0037632E"/>
    <w:rsid w:val="00376E90"/>
    <w:rsid w:val="00381D94"/>
    <w:rsid w:val="00383462"/>
    <w:rsid w:val="00385816"/>
    <w:rsid w:val="00385D17"/>
    <w:rsid w:val="00393131"/>
    <w:rsid w:val="00394520"/>
    <w:rsid w:val="00396497"/>
    <w:rsid w:val="0039757A"/>
    <w:rsid w:val="003A1F1D"/>
    <w:rsid w:val="003A3E19"/>
    <w:rsid w:val="003A3F93"/>
    <w:rsid w:val="003A43B7"/>
    <w:rsid w:val="003A44BF"/>
    <w:rsid w:val="003B0EB3"/>
    <w:rsid w:val="003B3050"/>
    <w:rsid w:val="003B3723"/>
    <w:rsid w:val="003B4C54"/>
    <w:rsid w:val="003B6DFC"/>
    <w:rsid w:val="003C31A8"/>
    <w:rsid w:val="003C3B38"/>
    <w:rsid w:val="003C3FE4"/>
    <w:rsid w:val="003C4945"/>
    <w:rsid w:val="003D08DF"/>
    <w:rsid w:val="003D1935"/>
    <w:rsid w:val="003D1B9F"/>
    <w:rsid w:val="003D2CC8"/>
    <w:rsid w:val="003D3259"/>
    <w:rsid w:val="003D6287"/>
    <w:rsid w:val="003D62BF"/>
    <w:rsid w:val="003E0FF1"/>
    <w:rsid w:val="003E178F"/>
    <w:rsid w:val="003E2777"/>
    <w:rsid w:val="003E3393"/>
    <w:rsid w:val="003E33EE"/>
    <w:rsid w:val="003E59DA"/>
    <w:rsid w:val="003E645D"/>
    <w:rsid w:val="003E651C"/>
    <w:rsid w:val="003E6629"/>
    <w:rsid w:val="003F0D6C"/>
    <w:rsid w:val="003F1B3D"/>
    <w:rsid w:val="004004F8"/>
    <w:rsid w:val="00406436"/>
    <w:rsid w:val="00413460"/>
    <w:rsid w:val="00420318"/>
    <w:rsid w:val="00430BDB"/>
    <w:rsid w:val="00430D9D"/>
    <w:rsid w:val="0043233D"/>
    <w:rsid w:val="004340EB"/>
    <w:rsid w:val="00437540"/>
    <w:rsid w:val="00442626"/>
    <w:rsid w:val="00443337"/>
    <w:rsid w:val="004470AC"/>
    <w:rsid w:val="00447308"/>
    <w:rsid w:val="004478A0"/>
    <w:rsid w:val="00450B01"/>
    <w:rsid w:val="00454163"/>
    <w:rsid w:val="00454326"/>
    <w:rsid w:val="00460504"/>
    <w:rsid w:val="0046184D"/>
    <w:rsid w:val="00461CBE"/>
    <w:rsid w:val="0046257B"/>
    <w:rsid w:val="00470176"/>
    <w:rsid w:val="00474EDD"/>
    <w:rsid w:val="00475E35"/>
    <w:rsid w:val="00477653"/>
    <w:rsid w:val="00486FDD"/>
    <w:rsid w:val="004900FD"/>
    <w:rsid w:val="004905CE"/>
    <w:rsid w:val="004942DC"/>
    <w:rsid w:val="00495247"/>
    <w:rsid w:val="004976C1"/>
    <w:rsid w:val="004A4FCF"/>
    <w:rsid w:val="004A5917"/>
    <w:rsid w:val="004B3B3B"/>
    <w:rsid w:val="004B50C0"/>
    <w:rsid w:val="004B66E9"/>
    <w:rsid w:val="004C4F5A"/>
    <w:rsid w:val="004C5532"/>
    <w:rsid w:val="004C6C41"/>
    <w:rsid w:val="004D17E3"/>
    <w:rsid w:val="004D3055"/>
    <w:rsid w:val="004D4C9B"/>
    <w:rsid w:val="004D7918"/>
    <w:rsid w:val="004D7B2A"/>
    <w:rsid w:val="004E14E9"/>
    <w:rsid w:val="004E2EDA"/>
    <w:rsid w:val="004E3535"/>
    <w:rsid w:val="004E5F97"/>
    <w:rsid w:val="004E7F5F"/>
    <w:rsid w:val="004F0500"/>
    <w:rsid w:val="004F19B1"/>
    <w:rsid w:val="004F60EA"/>
    <w:rsid w:val="00500CD2"/>
    <w:rsid w:val="00502CD6"/>
    <w:rsid w:val="00503952"/>
    <w:rsid w:val="00510439"/>
    <w:rsid w:val="00510C93"/>
    <w:rsid w:val="00512DE2"/>
    <w:rsid w:val="005158E2"/>
    <w:rsid w:val="005201DC"/>
    <w:rsid w:val="00521CD9"/>
    <w:rsid w:val="00522CE2"/>
    <w:rsid w:val="00524372"/>
    <w:rsid w:val="00525BE0"/>
    <w:rsid w:val="00532FA3"/>
    <w:rsid w:val="005337B9"/>
    <w:rsid w:val="00540E66"/>
    <w:rsid w:val="0054199C"/>
    <w:rsid w:val="00542574"/>
    <w:rsid w:val="005426FC"/>
    <w:rsid w:val="005429E6"/>
    <w:rsid w:val="00543504"/>
    <w:rsid w:val="005450C4"/>
    <w:rsid w:val="00551A1F"/>
    <w:rsid w:val="00552C6F"/>
    <w:rsid w:val="00553C6F"/>
    <w:rsid w:val="00554683"/>
    <w:rsid w:val="005621E0"/>
    <w:rsid w:val="00563C10"/>
    <w:rsid w:val="00564FA7"/>
    <w:rsid w:val="00570D07"/>
    <w:rsid w:val="005719D0"/>
    <w:rsid w:val="00573C36"/>
    <w:rsid w:val="00574629"/>
    <w:rsid w:val="00574B0D"/>
    <w:rsid w:val="00583F3D"/>
    <w:rsid w:val="005842C6"/>
    <w:rsid w:val="0058465B"/>
    <w:rsid w:val="005849AF"/>
    <w:rsid w:val="005854A3"/>
    <w:rsid w:val="00587C33"/>
    <w:rsid w:val="00596C7C"/>
    <w:rsid w:val="005A1EB3"/>
    <w:rsid w:val="005A284A"/>
    <w:rsid w:val="005A6584"/>
    <w:rsid w:val="005A7FA2"/>
    <w:rsid w:val="005B362D"/>
    <w:rsid w:val="005B44A5"/>
    <w:rsid w:val="005B47FE"/>
    <w:rsid w:val="005C043A"/>
    <w:rsid w:val="005C047C"/>
    <w:rsid w:val="005C08E2"/>
    <w:rsid w:val="005C0A87"/>
    <w:rsid w:val="005C4600"/>
    <w:rsid w:val="005C61DD"/>
    <w:rsid w:val="005C7632"/>
    <w:rsid w:val="005D08D4"/>
    <w:rsid w:val="005D1677"/>
    <w:rsid w:val="005D5320"/>
    <w:rsid w:val="005E0626"/>
    <w:rsid w:val="005E3252"/>
    <w:rsid w:val="005E5F42"/>
    <w:rsid w:val="005E6597"/>
    <w:rsid w:val="005F1165"/>
    <w:rsid w:val="005F1900"/>
    <w:rsid w:val="005F29D0"/>
    <w:rsid w:val="005F3D15"/>
    <w:rsid w:val="005F4500"/>
    <w:rsid w:val="005F71AB"/>
    <w:rsid w:val="005F792F"/>
    <w:rsid w:val="00600ECA"/>
    <w:rsid w:val="00601688"/>
    <w:rsid w:val="006017AB"/>
    <w:rsid w:val="0060552A"/>
    <w:rsid w:val="00606EF1"/>
    <w:rsid w:val="006169F3"/>
    <w:rsid w:val="00617D0C"/>
    <w:rsid w:val="00620619"/>
    <w:rsid w:val="006273F6"/>
    <w:rsid w:val="00630ACD"/>
    <w:rsid w:val="00632D6A"/>
    <w:rsid w:val="006459CD"/>
    <w:rsid w:val="00647CF5"/>
    <w:rsid w:val="00647D04"/>
    <w:rsid w:val="006502D7"/>
    <w:rsid w:val="0065146E"/>
    <w:rsid w:val="006539F1"/>
    <w:rsid w:val="00654FD7"/>
    <w:rsid w:val="0065666A"/>
    <w:rsid w:val="00662D01"/>
    <w:rsid w:val="0066421B"/>
    <w:rsid w:val="00664BC3"/>
    <w:rsid w:val="00664E68"/>
    <w:rsid w:val="0066520C"/>
    <w:rsid w:val="0066628A"/>
    <w:rsid w:val="00667068"/>
    <w:rsid w:val="006711DD"/>
    <w:rsid w:val="006718B5"/>
    <w:rsid w:val="00671910"/>
    <w:rsid w:val="00671C1A"/>
    <w:rsid w:val="00672367"/>
    <w:rsid w:val="006734AC"/>
    <w:rsid w:val="00674B36"/>
    <w:rsid w:val="00674DDF"/>
    <w:rsid w:val="00675F56"/>
    <w:rsid w:val="00677E46"/>
    <w:rsid w:val="00680A1D"/>
    <w:rsid w:val="00690326"/>
    <w:rsid w:val="00690567"/>
    <w:rsid w:val="006924AC"/>
    <w:rsid w:val="00692742"/>
    <w:rsid w:val="00693D54"/>
    <w:rsid w:val="006947ED"/>
    <w:rsid w:val="00694844"/>
    <w:rsid w:val="00696B87"/>
    <w:rsid w:val="006A0208"/>
    <w:rsid w:val="006A1F58"/>
    <w:rsid w:val="006A2F70"/>
    <w:rsid w:val="006A31AB"/>
    <w:rsid w:val="006B6273"/>
    <w:rsid w:val="006C14EC"/>
    <w:rsid w:val="006C25B8"/>
    <w:rsid w:val="006C3954"/>
    <w:rsid w:val="006C5AA2"/>
    <w:rsid w:val="006C6147"/>
    <w:rsid w:val="006C6DE1"/>
    <w:rsid w:val="006D0B2D"/>
    <w:rsid w:val="006D0F9A"/>
    <w:rsid w:val="006D13D0"/>
    <w:rsid w:val="006D3A72"/>
    <w:rsid w:val="006D4186"/>
    <w:rsid w:val="006D58A4"/>
    <w:rsid w:val="006D6FEF"/>
    <w:rsid w:val="006D7368"/>
    <w:rsid w:val="006D7479"/>
    <w:rsid w:val="006D74DE"/>
    <w:rsid w:val="006D75D1"/>
    <w:rsid w:val="006E1276"/>
    <w:rsid w:val="006E24ED"/>
    <w:rsid w:val="006F072C"/>
    <w:rsid w:val="006F3A12"/>
    <w:rsid w:val="006F4DFC"/>
    <w:rsid w:val="006F601D"/>
    <w:rsid w:val="00701D64"/>
    <w:rsid w:val="007037E6"/>
    <w:rsid w:val="00704782"/>
    <w:rsid w:val="00704C6C"/>
    <w:rsid w:val="00707C92"/>
    <w:rsid w:val="00711368"/>
    <w:rsid w:val="0071203C"/>
    <w:rsid w:val="007147E7"/>
    <w:rsid w:val="00715E80"/>
    <w:rsid w:val="00716460"/>
    <w:rsid w:val="007164FD"/>
    <w:rsid w:val="007173B4"/>
    <w:rsid w:val="00720781"/>
    <w:rsid w:val="00725029"/>
    <w:rsid w:val="00726E80"/>
    <w:rsid w:val="0073033F"/>
    <w:rsid w:val="00731559"/>
    <w:rsid w:val="00731628"/>
    <w:rsid w:val="00733283"/>
    <w:rsid w:val="00734EEC"/>
    <w:rsid w:val="007410B6"/>
    <w:rsid w:val="007412EE"/>
    <w:rsid w:val="00743769"/>
    <w:rsid w:val="00743A1B"/>
    <w:rsid w:val="00745C60"/>
    <w:rsid w:val="00757BB0"/>
    <w:rsid w:val="00762BE7"/>
    <w:rsid w:val="007652F3"/>
    <w:rsid w:val="00766611"/>
    <w:rsid w:val="007724DF"/>
    <w:rsid w:val="00774EDF"/>
    <w:rsid w:val="00783587"/>
    <w:rsid w:val="007840BD"/>
    <w:rsid w:val="007849A2"/>
    <w:rsid w:val="00784FD3"/>
    <w:rsid w:val="007854D8"/>
    <w:rsid w:val="007857FB"/>
    <w:rsid w:val="00786F5E"/>
    <w:rsid w:val="00790443"/>
    <w:rsid w:val="0079452F"/>
    <w:rsid w:val="00797B89"/>
    <w:rsid w:val="007A11DB"/>
    <w:rsid w:val="007A45C4"/>
    <w:rsid w:val="007A5EDF"/>
    <w:rsid w:val="007A6A8B"/>
    <w:rsid w:val="007A7B29"/>
    <w:rsid w:val="007B037E"/>
    <w:rsid w:val="007B1593"/>
    <w:rsid w:val="007C4C90"/>
    <w:rsid w:val="007C62FB"/>
    <w:rsid w:val="007C7CAD"/>
    <w:rsid w:val="007D027F"/>
    <w:rsid w:val="007D07E1"/>
    <w:rsid w:val="007D0926"/>
    <w:rsid w:val="007D12C2"/>
    <w:rsid w:val="007D2279"/>
    <w:rsid w:val="007D2390"/>
    <w:rsid w:val="007D3752"/>
    <w:rsid w:val="007D45D7"/>
    <w:rsid w:val="007D60D2"/>
    <w:rsid w:val="007E0B51"/>
    <w:rsid w:val="007E2336"/>
    <w:rsid w:val="007E27A3"/>
    <w:rsid w:val="007E2B6A"/>
    <w:rsid w:val="007E438B"/>
    <w:rsid w:val="007E5AD9"/>
    <w:rsid w:val="007E6E5A"/>
    <w:rsid w:val="007F3EDE"/>
    <w:rsid w:val="007F660B"/>
    <w:rsid w:val="00805A75"/>
    <w:rsid w:val="00810A05"/>
    <w:rsid w:val="00812988"/>
    <w:rsid w:val="00820C14"/>
    <w:rsid w:val="008219A6"/>
    <w:rsid w:val="00824116"/>
    <w:rsid w:val="00825C2D"/>
    <w:rsid w:val="008260BF"/>
    <w:rsid w:val="008268E5"/>
    <w:rsid w:val="00832985"/>
    <w:rsid w:val="00834752"/>
    <w:rsid w:val="008352FC"/>
    <w:rsid w:val="00835611"/>
    <w:rsid w:val="0083613C"/>
    <w:rsid w:val="0083671A"/>
    <w:rsid w:val="00836965"/>
    <w:rsid w:val="00837709"/>
    <w:rsid w:val="00837CC1"/>
    <w:rsid w:val="00842425"/>
    <w:rsid w:val="00847527"/>
    <w:rsid w:val="008516D7"/>
    <w:rsid w:val="00851715"/>
    <w:rsid w:val="00852802"/>
    <w:rsid w:val="00853682"/>
    <w:rsid w:val="008569E5"/>
    <w:rsid w:val="00857519"/>
    <w:rsid w:val="00860B15"/>
    <w:rsid w:val="008807D8"/>
    <w:rsid w:val="008808C8"/>
    <w:rsid w:val="0088179C"/>
    <w:rsid w:val="008819EF"/>
    <w:rsid w:val="00884C25"/>
    <w:rsid w:val="00885463"/>
    <w:rsid w:val="0088555A"/>
    <w:rsid w:val="0088610A"/>
    <w:rsid w:val="008904CE"/>
    <w:rsid w:val="00890B48"/>
    <w:rsid w:val="00891F3A"/>
    <w:rsid w:val="00897EB9"/>
    <w:rsid w:val="008A0256"/>
    <w:rsid w:val="008A0B85"/>
    <w:rsid w:val="008A1C1D"/>
    <w:rsid w:val="008A2DD0"/>
    <w:rsid w:val="008B2F30"/>
    <w:rsid w:val="008B3291"/>
    <w:rsid w:val="008B45C9"/>
    <w:rsid w:val="008B5A3B"/>
    <w:rsid w:val="008B5EC4"/>
    <w:rsid w:val="008B622C"/>
    <w:rsid w:val="008C055C"/>
    <w:rsid w:val="008C3FC5"/>
    <w:rsid w:val="008C5205"/>
    <w:rsid w:val="008C6659"/>
    <w:rsid w:val="008C68DF"/>
    <w:rsid w:val="008D2050"/>
    <w:rsid w:val="008D27F1"/>
    <w:rsid w:val="008E0791"/>
    <w:rsid w:val="008E2CED"/>
    <w:rsid w:val="008E6AE1"/>
    <w:rsid w:val="008E79B2"/>
    <w:rsid w:val="008F6EAA"/>
    <w:rsid w:val="009008DE"/>
    <w:rsid w:val="00902119"/>
    <w:rsid w:val="0090476E"/>
    <w:rsid w:val="009070A9"/>
    <w:rsid w:val="00910346"/>
    <w:rsid w:val="009146A4"/>
    <w:rsid w:val="0092129A"/>
    <w:rsid w:val="00921491"/>
    <w:rsid w:val="009224FC"/>
    <w:rsid w:val="00925C9D"/>
    <w:rsid w:val="009268C4"/>
    <w:rsid w:val="0093216C"/>
    <w:rsid w:val="00937584"/>
    <w:rsid w:val="00937C2C"/>
    <w:rsid w:val="00942E54"/>
    <w:rsid w:val="0094774A"/>
    <w:rsid w:val="0095025B"/>
    <w:rsid w:val="00952103"/>
    <w:rsid w:val="00952501"/>
    <w:rsid w:val="0095263B"/>
    <w:rsid w:val="00957213"/>
    <w:rsid w:val="009573C6"/>
    <w:rsid w:val="009610F6"/>
    <w:rsid w:val="009631FF"/>
    <w:rsid w:val="00964196"/>
    <w:rsid w:val="0097142D"/>
    <w:rsid w:val="00974091"/>
    <w:rsid w:val="00974A9F"/>
    <w:rsid w:val="009755FB"/>
    <w:rsid w:val="00976DB4"/>
    <w:rsid w:val="00980357"/>
    <w:rsid w:val="0098240C"/>
    <w:rsid w:val="00982510"/>
    <w:rsid w:val="009832F3"/>
    <w:rsid w:val="00983BD0"/>
    <w:rsid w:val="00984DF3"/>
    <w:rsid w:val="00986F6C"/>
    <w:rsid w:val="0098797A"/>
    <w:rsid w:val="00993273"/>
    <w:rsid w:val="0099398F"/>
    <w:rsid w:val="00995F8C"/>
    <w:rsid w:val="00996169"/>
    <w:rsid w:val="009966BA"/>
    <w:rsid w:val="00996C87"/>
    <w:rsid w:val="009970FE"/>
    <w:rsid w:val="009B3A14"/>
    <w:rsid w:val="009C04FD"/>
    <w:rsid w:val="009C2D25"/>
    <w:rsid w:val="009D1AF0"/>
    <w:rsid w:val="009D47E0"/>
    <w:rsid w:val="009D53A8"/>
    <w:rsid w:val="009E1A6D"/>
    <w:rsid w:val="009E373C"/>
    <w:rsid w:val="009E564F"/>
    <w:rsid w:val="009F1E6F"/>
    <w:rsid w:val="009F2E47"/>
    <w:rsid w:val="009F3E34"/>
    <w:rsid w:val="009F462F"/>
    <w:rsid w:val="009F537C"/>
    <w:rsid w:val="00A002CF"/>
    <w:rsid w:val="00A0188A"/>
    <w:rsid w:val="00A07019"/>
    <w:rsid w:val="00A10E31"/>
    <w:rsid w:val="00A15EC4"/>
    <w:rsid w:val="00A163E0"/>
    <w:rsid w:val="00A17D4F"/>
    <w:rsid w:val="00A24180"/>
    <w:rsid w:val="00A24785"/>
    <w:rsid w:val="00A26CE3"/>
    <w:rsid w:val="00A271FD"/>
    <w:rsid w:val="00A3146C"/>
    <w:rsid w:val="00A31860"/>
    <w:rsid w:val="00A32A48"/>
    <w:rsid w:val="00A33D1E"/>
    <w:rsid w:val="00A34328"/>
    <w:rsid w:val="00A35771"/>
    <w:rsid w:val="00A43D03"/>
    <w:rsid w:val="00A45E06"/>
    <w:rsid w:val="00A47533"/>
    <w:rsid w:val="00A47972"/>
    <w:rsid w:val="00A47ED8"/>
    <w:rsid w:val="00A50D18"/>
    <w:rsid w:val="00A54AE4"/>
    <w:rsid w:val="00A62822"/>
    <w:rsid w:val="00A66582"/>
    <w:rsid w:val="00A677D9"/>
    <w:rsid w:val="00A72721"/>
    <w:rsid w:val="00A73D90"/>
    <w:rsid w:val="00A7564A"/>
    <w:rsid w:val="00A76D38"/>
    <w:rsid w:val="00A804CD"/>
    <w:rsid w:val="00A9098B"/>
    <w:rsid w:val="00A91B7C"/>
    <w:rsid w:val="00A9471B"/>
    <w:rsid w:val="00A95695"/>
    <w:rsid w:val="00A95DA0"/>
    <w:rsid w:val="00A97357"/>
    <w:rsid w:val="00AA00D4"/>
    <w:rsid w:val="00AA08D7"/>
    <w:rsid w:val="00AA3735"/>
    <w:rsid w:val="00AA42A2"/>
    <w:rsid w:val="00AB266F"/>
    <w:rsid w:val="00AB2B40"/>
    <w:rsid w:val="00AB30CE"/>
    <w:rsid w:val="00AB348C"/>
    <w:rsid w:val="00AB423B"/>
    <w:rsid w:val="00AB48F4"/>
    <w:rsid w:val="00AC0C37"/>
    <w:rsid w:val="00AC3394"/>
    <w:rsid w:val="00AC35C4"/>
    <w:rsid w:val="00AC38CA"/>
    <w:rsid w:val="00AD0E77"/>
    <w:rsid w:val="00AD2B33"/>
    <w:rsid w:val="00AD421C"/>
    <w:rsid w:val="00AD43E7"/>
    <w:rsid w:val="00AE395F"/>
    <w:rsid w:val="00AE49D0"/>
    <w:rsid w:val="00AE6ACB"/>
    <w:rsid w:val="00AE6DBB"/>
    <w:rsid w:val="00AE7CB7"/>
    <w:rsid w:val="00AF4F7E"/>
    <w:rsid w:val="00AF5304"/>
    <w:rsid w:val="00AF55BC"/>
    <w:rsid w:val="00AF58B0"/>
    <w:rsid w:val="00AF7D36"/>
    <w:rsid w:val="00B008B7"/>
    <w:rsid w:val="00B01EBB"/>
    <w:rsid w:val="00B06BA5"/>
    <w:rsid w:val="00B1381E"/>
    <w:rsid w:val="00B1436F"/>
    <w:rsid w:val="00B1490E"/>
    <w:rsid w:val="00B16803"/>
    <w:rsid w:val="00B20B90"/>
    <w:rsid w:val="00B21D77"/>
    <w:rsid w:val="00B23CAF"/>
    <w:rsid w:val="00B25EAF"/>
    <w:rsid w:val="00B2640F"/>
    <w:rsid w:val="00B26498"/>
    <w:rsid w:val="00B266F2"/>
    <w:rsid w:val="00B274C3"/>
    <w:rsid w:val="00B2793D"/>
    <w:rsid w:val="00B30CF5"/>
    <w:rsid w:val="00B30F49"/>
    <w:rsid w:val="00B32621"/>
    <w:rsid w:val="00B32A44"/>
    <w:rsid w:val="00B333C6"/>
    <w:rsid w:val="00B33E8F"/>
    <w:rsid w:val="00B369BD"/>
    <w:rsid w:val="00B370F1"/>
    <w:rsid w:val="00B37B9B"/>
    <w:rsid w:val="00B44166"/>
    <w:rsid w:val="00B44336"/>
    <w:rsid w:val="00B4501F"/>
    <w:rsid w:val="00B57229"/>
    <w:rsid w:val="00B576EE"/>
    <w:rsid w:val="00B61B42"/>
    <w:rsid w:val="00B62EC3"/>
    <w:rsid w:val="00B63398"/>
    <w:rsid w:val="00B642AD"/>
    <w:rsid w:val="00B65348"/>
    <w:rsid w:val="00B678C9"/>
    <w:rsid w:val="00B67DEA"/>
    <w:rsid w:val="00B7132E"/>
    <w:rsid w:val="00B7154D"/>
    <w:rsid w:val="00B7266A"/>
    <w:rsid w:val="00B754FD"/>
    <w:rsid w:val="00B76573"/>
    <w:rsid w:val="00B776A1"/>
    <w:rsid w:val="00B84A9D"/>
    <w:rsid w:val="00B854EE"/>
    <w:rsid w:val="00B86BC3"/>
    <w:rsid w:val="00B912AB"/>
    <w:rsid w:val="00B91E0E"/>
    <w:rsid w:val="00B92423"/>
    <w:rsid w:val="00B9291C"/>
    <w:rsid w:val="00B938F4"/>
    <w:rsid w:val="00B93A31"/>
    <w:rsid w:val="00B94F93"/>
    <w:rsid w:val="00B9656A"/>
    <w:rsid w:val="00B96887"/>
    <w:rsid w:val="00BA1A07"/>
    <w:rsid w:val="00BA3BF2"/>
    <w:rsid w:val="00BA6598"/>
    <w:rsid w:val="00BA70E1"/>
    <w:rsid w:val="00BB1939"/>
    <w:rsid w:val="00BB468A"/>
    <w:rsid w:val="00BB6CB0"/>
    <w:rsid w:val="00BB6EA9"/>
    <w:rsid w:val="00BB7AB7"/>
    <w:rsid w:val="00BC107C"/>
    <w:rsid w:val="00BC5568"/>
    <w:rsid w:val="00BC58FE"/>
    <w:rsid w:val="00BD000F"/>
    <w:rsid w:val="00BD1684"/>
    <w:rsid w:val="00BD1FA6"/>
    <w:rsid w:val="00BD280C"/>
    <w:rsid w:val="00BD7F43"/>
    <w:rsid w:val="00BE11AD"/>
    <w:rsid w:val="00BE2B66"/>
    <w:rsid w:val="00BE37D2"/>
    <w:rsid w:val="00BE5FA5"/>
    <w:rsid w:val="00BF0C90"/>
    <w:rsid w:val="00BF467A"/>
    <w:rsid w:val="00BF6910"/>
    <w:rsid w:val="00C01EB5"/>
    <w:rsid w:val="00C01F3B"/>
    <w:rsid w:val="00C038CE"/>
    <w:rsid w:val="00C04643"/>
    <w:rsid w:val="00C1038E"/>
    <w:rsid w:val="00C153FB"/>
    <w:rsid w:val="00C16001"/>
    <w:rsid w:val="00C17E46"/>
    <w:rsid w:val="00C22E01"/>
    <w:rsid w:val="00C24082"/>
    <w:rsid w:val="00C25C47"/>
    <w:rsid w:val="00C35534"/>
    <w:rsid w:val="00C36DDD"/>
    <w:rsid w:val="00C41AA7"/>
    <w:rsid w:val="00C43622"/>
    <w:rsid w:val="00C522CA"/>
    <w:rsid w:val="00C53F92"/>
    <w:rsid w:val="00C54028"/>
    <w:rsid w:val="00C60C62"/>
    <w:rsid w:val="00C6502D"/>
    <w:rsid w:val="00C675A2"/>
    <w:rsid w:val="00C70AF2"/>
    <w:rsid w:val="00C73076"/>
    <w:rsid w:val="00C73498"/>
    <w:rsid w:val="00C739EA"/>
    <w:rsid w:val="00C74BF2"/>
    <w:rsid w:val="00C76FCE"/>
    <w:rsid w:val="00C77537"/>
    <w:rsid w:val="00C80B30"/>
    <w:rsid w:val="00C8340D"/>
    <w:rsid w:val="00C850F2"/>
    <w:rsid w:val="00C868C9"/>
    <w:rsid w:val="00C869FC"/>
    <w:rsid w:val="00C90262"/>
    <w:rsid w:val="00C922A9"/>
    <w:rsid w:val="00C93DF4"/>
    <w:rsid w:val="00C946C6"/>
    <w:rsid w:val="00C959AC"/>
    <w:rsid w:val="00C959DB"/>
    <w:rsid w:val="00C9601E"/>
    <w:rsid w:val="00CA4D37"/>
    <w:rsid w:val="00CA60A8"/>
    <w:rsid w:val="00CA7C6F"/>
    <w:rsid w:val="00CB1241"/>
    <w:rsid w:val="00CB2AB7"/>
    <w:rsid w:val="00CB2F36"/>
    <w:rsid w:val="00CB530C"/>
    <w:rsid w:val="00CB7CB4"/>
    <w:rsid w:val="00CC068F"/>
    <w:rsid w:val="00CC22A6"/>
    <w:rsid w:val="00CC4CE8"/>
    <w:rsid w:val="00CC6024"/>
    <w:rsid w:val="00CD18A1"/>
    <w:rsid w:val="00CD306D"/>
    <w:rsid w:val="00CD5494"/>
    <w:rsid w:val="00CD5E4E"/>
    <w:rsid w:val="00CD66C7"/>
    <w:rsid w:val="00CD75CA"/>
    <w:rsid w:val="00CE426B"/>
    <w:rsid w:val="00CE562D"/>
    <w:rsid w:val="00CE65D5"/>
    <w:rsid w:val="00CF1B50"/>
    <w:rsid w:val="00CF1F64"/>
    <w:rsid w:val="00CF3779"/>
    <w:rsid w:val="00CF4367"/>
    <w:rsid w:val="00CF7B45"/>
    <w:rsid w:val="00D0038C"/>
    <w:rsid w:val="00D037D3"/>
    <w:rsid w:val="00D064F1"/>
    <w:rsid w:val="00D1089F"/>
    <w:rsid w:val="00D10AAF"/>
    <w:rsid w:val="00D128E6"/>
    <w:rsid w:val="00D15DB5"/>
    <w:rsid w:val="00D22EF4"/>
    <w:rsid w:val="00D300AE"/>
    <w:rsid w:val="00D3025B"/>
    <w:rsid w:val="00D311B1"/>
    <w:rsid w:val="00D33AC0"/>
    <w:rsid w:val="00D33D32"/>
    <w:rsid w:val="00D407C1"/>
    <w:rsid w:val="00D40EE0"/>
    <w:rsid w:val="00D438C9"/>
    <w:rsid w:val="00D44A93"/>
    <w:rsid w:val="00D44DB5"/>
    <w:rsid w:val="00D459C4"/>
    <w:rsid w:val="00D51BE4"/>
    <w:rsid w:val="00D53122"/>
    <w:rsid w:val="00D53FBA"/>
    <w:rsid w:val="00D569DC"/>
    <w:rsid w:val="00D611DA"/>
    <w:rsid w:val="00D6332D"/>
    <w:rsid w:val="00D63827"/>
    <w:rsid w:val="00D63A4D"/>
    <w:rsid w:val="00D6506B"/>
    <w:rsid w:val="00D65609"/>
    <w:rsid w:val="00D675C7"/>
    <w:rsid w:val="00D72221"/>
    <w:rsid w:val="00D73EDF"/>
    <w:rsid w:val="00D75193"/>
    <w:rsid w:val="00D7616B"/>
    <w:rsid w:val="00D77F80"/>
    <w:rsid w:val="00D80CB8"/>
    <w:rsid w:val="00D820B2"/>
    <w:rsid w:val="00D835EA"/>
    <w:rsid w:val="00D83D9B"/>
    <w:rsid w:val="00D84CD3"/>
    <w:rsid w:val="00D86921"/>
    <w:rsid w:val="00D917B6"/>
    <w:rsid w:val="00D92E94"/>
    <w:rsid w:val="00D9335B"/>
    <w:rsid w:val="00D94D73"/>
    <w:rsid w:val="00D95F2F"/>
    <w:rsid w:val="00DA0612"/>
    <w:rsid w:val="00DB12DE"/>
    <w:rsid w:val="00DB14FB"/>
    <w:rsid w:val="00DB2BB9"/>
    <w:rsid w:val="00DB3D7C"/>
    <w:rsid w:val="00DB4E59"/>
    <w:rsid w:val="00DB53F1"/>
    <w:rsid w:val="00DB68C8"/>
    <w:rsid w:val="00DB7090"/>
    <w:rsid w:val="00DB71DD"/>
    <w:rsid w:val="00DC07A9"/>
    <w:rsid w:val="00DC69B5"/>
    <w:rsid w:val="00DD1616"/>
    <w:rsid w:val="00DD1AB0"/>
    <w:rsid w:val="00DD4390"/>
    <w:rsid w:val="00DD4D85"/>
    <w:rsid w:val="00DD5C04"/>
    <w:rsid w:val="00DD6B2D"/>
    <w:rsid w:val="00DE47E5"/>
    <w:rsid w:val="00DE5219"/>
    <w:rsid w:val="00DF120B"/>
    <w:rsid w:val="00DF1499"/>
    <w:rsid w:val="00DF6E1F"/>
    <w:rsid w:val="00E02A04"/>
    <w:rsid w:val="00E02EDF"/>
    <w:rsid w:val="00E05451"/>
    <w:rsid w:val="00E07981"/>
    <w:rsid w:val="00E10472"/>
    <w:rsid w:val="00E14A2B"/>
    <w:rsid w:val="00E14B98"/>
    <w:rsid w:val="00E14F7F"/>
    <w:rsid w:val="00E22D4D"/>
    <w:rsid w:val="00E24B9E"/>
    <w:rsid w:val="00E26B91"/>
    <w:rsid w:val="00E30DEF"/>
    <w:rsid w:val="00E3137E"/>
    <w:rsid w:val="00E32148"/>
    <w:rsid w:val="00E325D1"/>
    <w:rsid w:val="00E40949"/>
    <w:rsid w:val="00E42D0F"/>
    <w:rsid w:val="00E47955"/>
    <w:rsid w:val="00E50349"/>
    <w:rsid w:val="00E5167D"/>
    <w:rsid w:val="00E52637"/>
    <w:rsid w:val="00E53FF0"/>
    <w:rsid w:val="00E55EAB"/>
    <w:rsid w:val="00E57EB1"/>
    <w:rsid w:val="00E60D7A"/>
    <w:rsid w:val="00E70294"/>
    <w:rsid w:val="00E710AD"/>
    <w:rsid w:val="00E72FEF"/>
    <w:rsid w:val="00E7488E"/>
    <w:rsid w:val="00E769D5"/>
    <w:rsid w:val="00E8127B"/>
    <w:rsid w:val="00E8377F"/>
    <w:rsid w:val="00E87912"/>
    <w:rsid w:val="00E87C3E"/>
    <w:rsid w:val="00E92D1A"/>
    <w:rsid w:val="00E931EA"/>
    <w:rsid w:val="00E93D28"/>
    <w:rsid w:val="00E9417C"/>
    <w:rsid w:val="00E9556E"/>
    <w:rsid w:val="00E95A4E"/>
    <w:rsid w:val="00E97C9F"/>
    <w:rsid w:val="00EA1250"/>
    <w:rsid w:val="00EA2F70"/>
    <w:rsid w:val="00EA3275"/>
    <w:rsid w:val="00EA507E"/>
    <w:rsid w:val="00EA601D"/>
    <w:rsid w:val="00EA6C6B"/>
    <w:rsid w:val="00EB189B"/>
    <w:rsid w:val="00EB1BFF"/>
    <w:rsid w:val="00EB1D07"/>
    <w:rsid w:val="00EB1E0A"/>
    <w:rsid w:val="00EB3D76"/>
    <w:rsid w:val="00EC09DB"/>
    <w:rsid w:val="00EC17B0"/>
    <w:rsid w:val="00EC41E4"/>
    <w:rsid w:val="00EC6A37"/>
    <w:rsid w:val="00ED24BD"/>
    <w:rsid w:val="00ED47D9"/>
    <w:rsid w:val="00EE3358"/>
    <w:rsid w:val="00EE5498"/>
    <w:rsid w:val="00EF2F51"/>
    <w:rsid w:val="00F007EA"/>
    <w:rsid w:val="00F048AF"/>
    <w:rsid w:val="00F0664B"/>
    <w:rsid w:val="00F15E7D"/>
    <w:rsid w:val="00F205E0"/>
    <w:rsid w:val="00F21D9C"/>
    <w:rsid w:val="00F24071"/>
    <w:rsid w:val="00F254B6"/>
    <w:rsid w:val="00F25FC8"/>
    <w:rsid w:val="00F306E7"/>
    <w:rsid w:val="00F329AE"/>
    <w:rsid w:val="00F36225"/>
    <w:rsid w:val="00F37989"/>
    <w:rsid w:val="00F40BA9"/>
    <w:rsid w:val="00F433CB"/>
    <w:rsid w:val="00F435FC"/>
    <w:rsid w:val="00F43E2B"/>
    <w:rsid w:val="00F4428C"/>
    <w:rsid w:val="00F450AA"/>
    <w:rsid w:val="00F507B9"/>
    <w:rsid w:val="00F523E0"/>
    <w:rsid w:val="00F5334E"/>
    <w:rsid w:val="00F5386C"/>
    <w:rsid w:val="00F60A4B"/>
    <w:rsid w:val="00F62A3E"/>
    <w:rsid w:val="00F65390"/>
    <w:rsid w:val="00F7274E"/>
    <w:rsid w:val="00F746F0"/>
    <w:rsid w:val="00F77755"/>
    <w:rsid w:val="00F77ECD"/>
    <w:rsid w:val="00F77FD0"/>
    <w:rsid w:val="00F80B76"/>
    <w:rsid w:val="00F81083"/>
    <w:rsid w:val="00F81391"/>
    <w:rsid w:val="00F8151C"/>
    <w:rsid w:val="00F839BB"/>
    <w:rsid w:val="00F8578D"/>
    <w:rsid w:val="00F85E45"/>
    <w:rsid w:val="00F85E67"/>
    <w:rsid w:val="00F87A59"/>
    <w:rsid w:val="00F90DC3"/>
    <w:rsid w:val="00F91CEA"/>
    <w:rsid w:val="00F92808"/>
    <w:rsid w:val="00F92AC0"/>
    <w:rsid w:val="00F94F70"/>
    <w:rsid w:val="00F96643"/>
    <w:rsid w:val="00F97E3C"/>
    <w:rsid w:val="00FA01B2"/>
    <w:rsid w:val="00FA2067"/>
    <w:rsid w:val="00FA3C1D"/>
    <w:rsid w:val="00FA7105"/>
    <w:rsid w:val="00FA77D8"/>
    <w:rsid w:val="00FB0466"/>
    <w:rsid w:val="00FB3817"/>
    <w:rsid w:val="00FB38E0"/>
    <w:rsid w:val="00FB62E1"/>
    <w:rsid w:val="00FB70A6"/>
    <w:rsid w:val="00FB79B6"/>
    <w:rsid w:val="00FB7A30"/>
    <w:rsid w:val="00FC10B0"/>
    <w:rsid w:val="00FC4A8A"/>
    <w:rsid w:val="00FC5208"/>
    <w:rsid w:val="00FC6BE4"/>
    <w:rsid w:val="00FD32DD"/>
    <w:rsid w:val="00FD3B12"/>
    <w:rsid w:val="00FD3D1D"/>
    <w:rsid w:val="00FD73F8"/>
    <w:rsid w:val="00FE3F5F"/>
    <w:rsid w:val="00FE57B7"/>
    <w:rsid w:val="00FE6EAB"/>
    <w:rsid w:val="00FF0E2E"/>
    <w:rsid w:val="00FF24C0"/>
    <w:rsid w:val="00FF3705"/>
    <w:rsid w:val="00FF670A"/>
    <w:rsid w:val="00FF782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F7FD"/>
  <w15:chartTrackingRefBased/>
  <w15:docId w15:val="{A02C4B41-720F-4416-8248-B2FB5B11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193"/>
  </w:style>
  <w:style w:type="paragraph" w:styleId="1">
    <w:name w:val="heading 1"/>
    <w:basedOn w:val="a"/>
    <w:next w:val="a"/>
    <w:link w:val="10"/>
    <w:uiPriority w:val="9"/>
    <w:qFormat/>
    <w:rsid w:val="00F5334E"/>
    <w:pPr>
      <w:keepNext/>
      <w:keepLines/>
      <w:numPr>
        <w:numId w:val="1"/>
      </w:numPr>
      <w:pBdr>
        <w:bottom w:val="single" w:sz="4" w:space="2" w:color="92A9B9"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F5334E"/>
    <w:pPr>
      <w:keepNext/>
      <w:keepLines/>
      <w:numPr>
        <w:ilvl w:val="1"/>
        <w:numId w:val="1"/>
      </w:numPr>
      <w:spacing w:before="120" w:after="0" w:line="240" w:lineRule="auto"/>
      <w:outlineLvl w:val="1"/>
    </w:pPr>
    <w:rPr>
      <w:rFonts w:asciiTheme="majorHAnsi" w:eastAsiaTheme="majorEastAsia" w:hAnsiTheme="majorHAnsi" w:cstheme="majorBidi"/>
      <w:color w:val="92A9B9" w:themeColor="accent2"/>
      <w:sz w:val="36"/>
      <w:szCs w:val="36"/>
    </w:rPr>
  </w:style>
  <w:style w:type="paragraph" w:styleId="3">
    <w:name w:val="heading 3"/>
    <w:basedOn w:val="a"/>
    <w:next w:val="a"/>
    <w:link w:val="30"/>
    <w:uiPriority w:val="9"/>
    <w:semiHidden/>
    <w:unhideWhenUsed/>
    <w:qFormat/>
    <w:rsid w:val="00F5334E"/>
    <w:pPr>
      <w:keepNext/>
      <w:keepLines/>
      <w:numPr>
        <w:ilvl w:val="2"/>
        <w:numId w:val="1"/>
      </w:numPr>
      <w:spacing w:before="80" w:after="0" w:line="240" w:lineRule="auto"/>
      <w:outlineLvl w:val="2"/>
    </w:pPr>
    <w:rPr>
      <w:rFonts w:asciiTheme="majorHAnsi" w:eastAsiaTheme="majorEastAsia" w:hAnsiTheme="majorHAnsi" w:cstheme="majorBidi"/>
      <w:color w:val="618096" w:themeColor="accent2" w:themeShade="BF"/>
      <w:sz w:val="32"/>
      <w:szCs w:val="32"/>
    </w:rPr>
  </w:style>
  <w:style w:type="paragraph" w:styleId="4">
    <w:name w:val="heading 4"/>
    <w:basedOn w:val="a"/>
    <w:next w:val="a"/>
    <w:link w:val="40"/>
    <w:uiPriority w:val="9"/>
    <w:semiHidden/>
    <w:unhideWhenUsed/>
    <w:qFormat/>
    <w:rsid w:val="00F5334E"/>
    <w:pPr>
      <w:keepNext/>
      <w:keepLines/>
      <w:numPr>
        <w:ilvl w:val="3"/>
        <w:numId w:val="1"/>
      </w:numPr>
      <w:spacing w:before="80" w:after="0" w:line="240" w:lineRule="auto"/>
      <w:outlineLvl w:val="3"/>
    </w:pPr>
    <w:rPr>
      <w:rFonts w:asciiTheme="majorHAnsi" w:eastAsiaTheme="majorEastAsia" w:hAnsiTheme="majorHAnsi" w:cstheme="majorBidi"/>
      <w:i/>
      <w:iCs/>
      <w:color w:val="415665" w:themeColor="accent2" w:themeShade="80"/>
      <w:sz w:val="28"/>
      <w:szCs w:val="28"/>
    </w:rPr>
  </w:style>
  <w:style w:type="paragraph" w:styleId="5">
    <w:name w:val="heading 5"/>
    <w:basedOn w:val="a"/>
    <w:next w:val="a"/>
    <w:link w:val="50"/>
    <w:uiPriority w:val="9"/>
    <w:semiHidden/>
    <w:unhideWhenUsed/>
    <w:qFormat/>
    <w:rsid w:val="00F5334E"/>
    <w:pPr>
      <w:keepNext/>
      <w:keepLines/>
      <w:numPr>
        <w:ilvl w:val="4"/>
        <w:numId w:val="1"/>
      </w:numPr>
      <w:spacing w:before="80" w:after="0" w:line="240" w:lineRule="auto"/>
      <w:outlineLvl w:val="4"/>
    </w:pPr>
    <w:rPr>
      <w:rFonts w:asciiTheme="majorHAnsi" w:eastAsiaTheme="majorEastAsia" w:hAnsiTheme="majorHAnsi" w:cstheme="majorBidi"/>
      <w:color w:val="618096" w:themeColor="accent2" w:themeShade="BF"/>
      <w:sz w:val="24"/>
      <w:szCs w:val="24"/>
    </w:rPr>
  </w:style>
  <w:style w:type="paragraph" w:styleId="6">
    <w:name w:val="heading 6"/>
    <w:basedOn w:val="a"/>
    <w:next w:val="a"/>
    <w:link w:val="60"/>
    <w:uiPriority w:val="9"/>
    <w:semiHidden/>
    <w:unhideWhenUsed/>
    <w:qFormat/>
    <w:rsid w:val="00F5334E"/>
    <w:pPr>
      <w:keepNext/>
      <w:keepLines/>
      <w:numPr>
        <w:ilvl w:val="5"/>
        <w:numId w:val="1"/>
      </w:numPr>
      <w:spacing w:before="80" w:after="0" w:line="240" w:lineRule="auto"/>
      <w:outlineLvl w:val="5"/>
    </w:pPr>
    <w:rPr>
      <w:rFonts w:asciiTheme="majorHAnsi" w:eastAsiaTheme="majorEastAsia" w:hAnsiTheme="majorHAnsi" w:cstheme="majorBidi"/>
      <w:i/>
      <w:iCs/>
      <w:color w:val="415665" w:themeColor="accent2" w:themeShade="80"/>
      <w:sz w:val="24"/>
      <w:szCs w:val="24"/>
    </w:rPr>
  </w:style>
  <w:style w:type="paragraph" w:styleId="7">
    <w:name w:val="heading 7"/>
    <w:basedOn w:val="a"/>
    <w:next w:val="a"/>
    <w:link w:val="70"/>
    <w:uiPriority w:val="9"/>
    <w:semiHidden/>
    <w:unhideWhenUsed/>
    <w:qFormat/>
    <w:rsid w:val="00F5334E"/>
    <w:pPr>
      <w:keepNext/>
      <w:keepLines/>
      <w:numPr>
        <w:ilvl w:val="6"/>
        <w:numId w:val="1"/>
      </w:numPr>
      <w:spacing w:before="80" w:after="0" w:line="240" w:lineRule="auto"/>
      <w:outlineLvl w:val="6"/>
    </w:pPr>
    <w:rPr>
      <w:rFonts w:asciiTheme="majorHAnsi" w:eastAsiaTheme="majorEastAsia" w:hAnsiTheme="majorHAnsi" w:cstheme="majorBidi"/>
      <w:b/>
      <w:bCs/>
      <w:color w:val="415665" w:themeColor="accent2" w:themeShade="80"/>
      <w:sz w:val="22"/>
      <w:szCs w:val="22"/>
    </w:rPr>
  </w:style>
  <w:style w:type="paragraph" w:styleId="8">
    <w:name w:val="heading 8"/>
    <w:basedOn w:val="a"/>
    <w:next w:val="a"/>
    <w:link w:val="80"/>
    <w:uiPriority w:val="9"/>
    <w:semiHidden/>
    <w:unhideWhenUsed/>
    <w:qFormat/>
    <w:rsid w:val="00F5334E"/>
    <w:pPr>
      <w:keepNext/>
      <w:keepLines/>
      <w:numPr>
        <w:ilvl w:val="7"/>
        <w:numId w:val="1"/>
      </w:numPr>
      <w:spacing w:before="80" w:after="0" w:line="240" w:lineRule="auto"/>
      <w:outlineLvl w:val="7"/>
    </w:pPr>
    <w:rPr>
      <w:rFonts w:asciiTheme="majorHAnsi" w:eastAsiaTheme="majorEastAsia" w:hAnsiTheme="majorHAnsi" w:cstheme="majorBidi"/>
      <w:color w:val="415665" w:themeColor="accent2" w:themeShade="80"/>
      <w:sz w:val="22"/>
      <w:szCs w:val="22"/>
    </w:rPr>
  </w:style>
  <w:style w:type="paragraph" w:styleId="9">
    <w:name w:val="heading 9"/>
    <w:basedOn w:val="a"/>
    <w:next w:val="a"/>
    <w:link w:val="90"/>
    <w:uiPriority w:val="9"/>
    <w:semiHidden/>
    <w:unhideWhenUsed/>
    <w:qFormat/>
    <w:rsid w:val="00F5334E"/>
    <w:pPr>
      <w:keepNext/>
      <w:keepLines/>
      <w:numPr>
        <w:ilvl w:val="8"/>
        <w:numId w:val="1"/>
      </w:numPr>
      <w:spacing w:before="80" w:after="0" w:line="240" w:lineRule="auto"/>
      <w:outlineLvl w:val="8"/>
    </w:pPr>
    <w:rPr>
      <w:rFonts w:asciiTheme="majorHAnsi" w:eastAsiaTheme="majorEastAsia" w:hAnsiTheme="majorHAnsi" w:cstheme="majorBidi"/>
      <w:i/>
      <w:iCs/>
      <w:color w:val="415665"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5334E"/>
    <w:rPr>
      <w:rFonts w:asciiTheme="majorHAnsi" w:eastAsiaTheme="majorEastAsia" w:hAnsiTheme="majorHAnsi" w:cstheme="majorBidi"/>
      <w:color w:val="262626" w:themeColor="text1" w:themeTint="D9"/>
      <w:sz w:val="40"/>
      <w:szCs w:val="40"/>
    </w:rPr>
  </w:style>
  <w:style w:type="character" w:customStyle="1" w:styleId="20">
    <w:name w:val="หัวเรื่อง 2 อักขระ"/>
    <w:basedOn w:val="a0"/>
    <w:link w:val="2"/>
    <w:uiPriority w:val="9"/>
    <w:semiHidden/>
    <w:rsid w:val="00F5334E"/>
    <w:rPr>
      <w:rFonts w:asciiTheme="majorHAnsi" w:eastAsiaTheme="majorEastAsia" w:hAnsiTheme="majorHAnsi" w:cstheme="majorBidi"/>
      <w:color w:val="92A9B9" w:themeColor="accent2"/>
      <w:sz w:val="36"/>
      <w:szCs w:val="36"/>
    </w:rPr>
  </w:style>
  <w:style w:type="character" w:customStyle="1" w:styleId="30">
    <w:name w:val="หัวเรื่อง 3 อักขระ"/>
    <w:basedOn w:val="a0"/>
    <w:link w:val="3"/>
    <w:uiPriority w:val="9"/>
    <w:semiHidden/>
    <w:rsid w:val="00F5334E"/>
    <w:rPr>
      <w:rFonts w:asciiTheme="majorHAnsi" w:eastAsiaTheme="majorEastAsia" w:hAnsiTheme="majorHAnsi" w:cstheme="majorBidi"/>
      <w:color w:val="618096" w:themeColor="accent2" w:themeShade="BF"/>
      <w:sz w:val="32"/>
      <w:szCs w:val="32"/>
    </w:rPr>
  </w:style>
  <w:style w:type="character" w:customStyle="1" w:styleId="40">
    <w:name w:val="หัวเรื่อง 4 อักขระ"/>
    <w:basedOn w:val="a0"/>
    <w:link w:val="4"/>
    <w:uiPriority w:val="9"/>
    <w:semiHidden/>
    <w:rsid w:val="00F5334E"/>
    <w:rPr>
      <w:rFonts w:asciiTheme="majorHAnsi" w:eastAsiaTheme="majorEastAsia" w:hAnsiTheme="majorHAnsi" w:cstheme="majorBidi"/>
      <w:i/>
      <w:iCs/>
      <w:color w:val="415665" w:themeColor="accent2" w:themeShade="80"/>
      <w:sz w:val="28"/>
      <w:szCs w:val="28"/>
    </w:rPr>
  </w:style>
  <w:style w:type="character" w:customStyle="1" w:styleId="50">
    <w:name w:val="หัวเรื่อง 5 อักขระ"/>
    <w:basedOn w:val="a0"/>
    <w:link w:val="5"/>
    <w:uiPriority w:val="9"/>
    <w:semiHidden/>
    <w:rsid w:val="00F5334E"/>
    <w:rPr>
      <w:rFonts w:asciiTheme="majorHAnsi" w:eastAsiaTheme="majorEastAsia" w:hAnsiTheme="majorHAnsi" w:cstheme="majorBidi"/>
      <w:color w:val="618096" w:themeColor="accent2" w:themeShade="BF"/>
      <w:sz w:val="24"/>
      <w:szCs w:val="24"/>
    </w:rPr>
  </w:style>
  <w:style w:type="character" w:customStyle="1" w:styleId="60">
    <w:name w:val="หัวเรื่อง 6 อักขระ"/>
    <w:basedOn w:val="a0"/>
    <w:link w:val="6"/>
    <w:uiPriority w:val="9"/>
    <w:semiHidden/>
    <w:rsid w:val="00F5334E"/>
    <w:rPr>
      <w:rFonts w:asciiTheme="majorHAnsi" w:eastAsiaTheme="majorEastAsia" w:hAnsiTheme="majorHAnsi" w:cstheme="majorBidi"/>
      <w:i/>
      <w:iCs/>
      <w:color w:val="415665" w:themeColor="accent2" w:themeShade="80"/>
      <w:sz w:val="24"/>
      <w:szCs w:val="24"/>
    </w:rPr>
  </w:style>
  <w:style w:type="character" w:customStyle="1" w:styleId="70">
    <w:name w:val="หัวเรื่อง 7 อักขระ"/>
    <w:basedOn w:val="a0"/>
    <w:link w:val="7"/>
    <w:uiPriority w:val="9"/>
    <w:semiHidden/>
    <w:rsid w:val="00F5334E"/>
    <w:rPr>
      <w:rFonts w:asciiTheme="majorHAnsi" w:eastAsiaTheme="majorEastAsia" w:hAnsiTheme="majorHAnsi" w:cstheme="majorBidi"/>
      <w:b/>
      <w:bCs/>
      <w:color w:val="415665" w:themeColor="accent2" w:themeShade="80"/>
      <w:sz w:val="22"/>
      <w:szCs w:val="22"/>
    </w:rPr>
  </w:style>
  <w:style w:type="character" w:customStyle="1" w:styleId="80">
    <w:name w:val="หัวเรื่อง 8 อักขระ"/>
    <w:basedOn w:val="a0"/>
    <w:link w:val="8"/>
    <w:uiPriority w:val="9"/>
    <w:semiHidden/>
    <w:rsid w:val="00F5334E"/>
    <w:rPr>
      <w:rFonts w:asciiTheme="majorHAnsi" w:eastAsiaTheme="majorEastAsia" w:hAnsiTheme="majorHAnsi" w:cstheme="majorBidi"/>
      <w:color w:val="415665" w:themeColor="accent2" w:themeShade="80"/>
      <w:sz w:val="22"/>
      <w:szCs w:val="22"/>
    </w:rPr>
  </w:style>
  <w:style w:type="character" w:customStyle="1" w:styleId="90">
    <w:name w:val="หัวเรื่อง 9 อักขระ"/>
    <w:basedOn w:val="a0"/>
    <w:link w:val="9"/>
    <w:uiPriority w:val="9"/>
    <w:semiHidden/>
    <w:rsid w:val="00F5334E"/>
    <w:rPr>
      <w:rFonts w:asciiTheme="majorHAnsi" w:eastAsiaTheme="majorEastAsia" w:hAnsiTheme="majorHAnsi" w:cstheme="majorBidi"/>
      <w:i/>
      <w:iCs/>
      <w:color w:val="415665" w:themeColor="accent2" w:themeShade="80"/>
      <w:sz w:val="22"/>
      <w:szCs w:val="22"/>
    </w:rPr>
  </w:style>
  <w:style w:type="paragraph" w:styleId="a3">
    <w:name w:val="caption"/>
    <w:basedOn w:val="a"/>
    <w:next w:val="a"/>
    <w:uiPriority w:val="35"/>
    <w:semiHidden/>
    <w:unhideWhenUsed/>
    <w:qFormat/>
    <w:rsid w:val="00F5334E"/>
    <w:pPr>
      <w:spacing w:line="240" w:lineRule="auto"/>
    </w:pPr>
    <w:rPr>
      <w:b/>
      <w:bCs/>
      <w:color w:val="404040" w:themeColor="text1" w:themeTint="BF"/>
      <w:sz w:val="16"/>
      <w:szCs w:val="16"/>
    </w:rPr>
  </w:style>
  <w:style w:type="paragraph" w:styleId="a4">
    <w:name w:val="Title"/>
    <w:basedOn w:val="a"/>
    <w:next w:val="a"/>
    <w:link w:val="a5"/>
    <w:uiPriority w:val="10"/>
    <w:qFormat/>
    <w:rsid w:val="00F5334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ชื่อเรื่อง อักขระ"/>
    <w:basedOn w:val="a0"/>
    <w:link w:val="a4"/>
    <w:uiPriority w:val="10"/>
    <w:rsid w:val="00F5334E"/>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F5334E"/>
    <w:pPr>
      <w:numPr>
        <w:ilvl w:val="1"/>
      </w:numPr>
      <w:spacing w:after="240"/>
    </w:pPr>
    <w:rPr>
      <w:caps/>
      <w:color w:val="404040" w:themeColor="text1" w:themeTint="BF"/>
      <w:spacing w:val="20"/>
      <w:sz w:val="28"/>
      <w:szCs w:val="28"/>
    </w:rPr>
  </w:style>
  <w:style w:type="character" w:customStyle="1" w:styleId="a7">
    <w:name w:val="ชื่อเรื่องรอง อักขระ"/>
    <w:basedOn w:val="a0"/>
    <w:link w:val="a6"/>
    <w:uiPriority w:val="11"/>
    <w:rsid w:val="00F5334E"/>
    <w:rPr>
      <w:caps/>
      <w:color w:val="404040" w:themeColor="text1" w:themeTint="BF"/>
      <w:spacing w:val="20"/>
      <w:sz w:val="28"/>
      <w:szCs w:val="28"/>
    </w:rPr>
  </w:style>
  <w:style w:type="character" w:styleId="a8">
    <w:name w:val="Strong"/>
    <w:basedOn w:val="a0"/>
    <w:uiPriority w:val="22"/>
    <w:qFormat/>
    <w:rsid w:val="00F5334E"/>
    <w:rPr>
      <w:b/>
      <w:bCs/>
    </w:rPr>
  </w:style>
  <w:style w:type="character" w:styleId="a9">
    <w:name w:val="Emphasis"/>
    <w:basedOn w:val="a0"/>
    <w:uiPriority w:val="20"/>
    <w:qFormat/>
    <w:rsid w:val="00F5334E"/>
    <w:rPr>
      <w:i/>
      <w:iCs/>
      <w:color w:val="000000" w:themeColor="text1"/>
    </w:rPr>
  </w:style>
  <w:style w:type="paragraph" w:styleId="aa">
    <w:name w:val="No Spacing"/>
    <w:link w:val="ab"/>
    <w:uiPriority w:val="1"/>
    <w:qFormat/>
    <w:rsid w:val="00F5334E"/>
    <w:pPr>
      <w:spacing w:after="0" w:line="240" w:lineRule="auto"/>
    </w:pPr>
  </w:style>
  <w:style w:type="paragraph" w:styleId="ac">
    <w:name w:val="Quote"/>
    <w:basedOn w:val="a"/>
    <w:next w:val="a"/>
    <w:link w:val="ad"/>
    <w:uiPriority w:val="29"/>
    <w:qFormat/>
    <w:rsid w:val="00F5334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คำอ้างอิง อักขระ"/>
    <w:basedOn w:val="a0"/>
    <w:link w:val="ac"/>
    <w:uiPriority w:val="29"/>
    <w:rsid w:val="00F5334E"/>
    <w:rPr>
      <w:rFonts w:asciiTheme="majorHAnsi" w:eastAsiaTheme="majorEastAsia" w:hAnsiTheme="majorHAnsi" w:cstheme="majorBidi"/>
      <w:color w:val="000000" w:themeColor="text1"/>
      <w:sz w:val="24"/>
      <w:szCs w:val="24"/>
    </w:rPr>
  </w:style>
  <w:style w:type="paragraph" w:styleId="ae">
    <w:name w:val="Intense Quote"/>
    <w:basedOn w:val="a"/>
    <w:next w:val="a"/>
    <w:link w:val="af"/>
    <w:uiPriority w:val="30"/>
    <w:qFormat/>
    <w:rsid w:val="00F5334E"/>
    <w:pPr>
      <w:pBdr>
        <w:top w:val="single" w:sz="24" w:space="4" w:color="92A9B9"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
    <w:name w:val="ทำให้คำอ้างอิงเป็นสีเข้มขึ้น อักขระ"/>
    <w:basedOn w:val="a0"/>
    <w:link w:val="ae"/>
    <w:uiPriority w:val="30"/>
    <w:rsid w:val="00F5334E"/>
    <w:rPr>
      <w:rFonts w:asciiTheme="majorHAnsi" w:eastAsiaTheme="majorEastAsia" w:hAnsiTheme="majorHAnsi" w:cstheme="majorBidi"/>
      <w:sz w:val="24"/>
      <w:szCs w:val="24"/>
    </w:rPr>
  </w:style>
  <w:style w:type="character" w:styleId="af0">
    <w:name w:val="Subtle Emphasis"/>
    <w:basedOn w:val="a0"/>
    <w:uiPriority w:val="19"/>
    <w:qFormat/>
    <w:rsid w:val="00F5334E"/>
    <w:rPr>
      <w:i/>
      <w:iCs/>
      <w:color w:val="595959" w:themeColor="text1" w:themeTint="A6"/>
    </w:rPr>
  </w:style>
  <w:style w:type="character" w:styleId="af1">
    <w:name w:val="Intense Emphasis"/>
    <w:basedOn w:val="a0"/>
    <w:uiPriority w:val="21"/>
    <w:qFormat/>
    <w:rsid w:val="00F5334E"/>
    <w:rPr>
      <w:b/>
      <w:bCs/>
      <w:i/>
      <w:iCs/>
      <w:caps w:val="0"/>
      <w:smallCaps w:val="0"/>
      <w:strike w:val="0"/>
      <w:dstrike w:val="0"/>
      <w:color w:val="92A9B9" w:themeColor="accent2"/>
    </w:rPr>
  </w:style>
  <w:style w:type="character" w:styleId="af2">
    <w:name w:val="Subtle Reference"/>
    <w:basedOn w:val="a0"/>
    <w:uiPriority w:val="31"/>
    <w:qFormat/>
    <w:rsid w:val="00F5334E"/>
    <w:rPr>
      <w:caps w:val="0"/>
      <w:smallCaps/>
      <w:color w:val="404040" w:themeColor="text1" w:themeTint="BF"/>
      <w:spacing w:val="0"/>
      <w:u w:val="single" w:color="7F7F7F" w:themeColor="text1" w:themeTint="80"/>
    </w:rPr>
  </w:style>
  <w:style w:type="character" w:styleId="af3">
    <w:name w:val="Intense Reference"/>
    <w:basedOn w:val="a0"/>
    <w:uiPriority w:val="32"/>
    <w:qFormat/>
    <w:rsid w:val="00F5334E"/>
    <w:rPr>
      <w:b/>
      <w:bCs/>
      <w:caps w:val="0"/>
      <w:smallCaps/>
      <w:color w:val="auto"/>
      <w:spacing w:val="0"/>
      <w:u w:val="single"/>
    </w:rPr>
  </w:style>
  <w:style w:type="character" w:styleId="af4">
    <w:name w:val="Book Title"/>
    <w:basedOn w:val="a0"/>
    <w:uiPriority w:val="33"/>
    <w:qFormat/>
    <w:rsid w:val="00F5334E"/>
    <w:rPr>
      <w:b/>
      <w:bCs/>
      <w:caps w:val="0"/>
      <w:smallCaps/>
      <w:spacing w:val="0"/>
    </w:rPr>
  </w:style>
  <w:style w:type="paragraph" w:styleId="af5">
    <w:name w:val="TOC Heading"/>
    <w:basedOn w:val="1"/>
    <w:next w:val="a"/>
    <w:uiPriority w:val="39"/>
    <w:semiHidden/>
    <w:unhideWhenUsed/>
    <w:qFormat/>
    <w:rsid w:val="00F5334E"/>
    <w:pPr>
      <w:outlineLvl w:val="9"/>
    </w:pPr>
  </w:style>
  <w:style w:type="character" w:customStyle="1" w:styleId="ab">
    <w:name w:val="ไม่มีการเว้นระยะห่าง อักขระ"/>
    <w:basedOn w:val="a0"/>
    <w:link w:val="aa"/>
    <w:uiPriority w:val="1"/>
    <w:rsid w:val="000E38DD"/>
  </w:style>
  <w:style w:type="paragraph" w:styleId="af6">
    <w:name w:val="List Paragraph"/>
    <w:basedOn w:val="a"/>
    <w:uiPriority w:val="34"/>
    <w:qFormat/>
    <w:rsid w:val="00996C87"/>
    <w:pPr>
      <w:ind w:left="720"/>
      <w:contextualSpacing/>
    </w:pPr>
    <w:rPr>
      <w:rFonts w:cs="Angsana New"/>
      <w:szCs w:val="26"/>
    </w:rPr>
  </w:style>
  <w:style w:type="table" w:styleId="af7">
    <w:name w:val="Table Grid"/>
    <w:basedOn w:val="a1"/>
    <w:uiPriority w:val="59"/>
    <w:rsid w:val="00996C87"/>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F77ECD"/>
    <w:pPr>
      <w:tabs>
        <w:tab w:val="center" w:pos="4513"/>
        <w:tab w:val="right" w:pos="9026"/>
      </w:tabs>
      <w:spacing w:after="0" w:line="240" w:lineRule="auto"/>
    </w:pPr>
    <w:rPr>
      <w:rFonts w:cs="Angsana New"/>
      <w:szCs w:val="26"/>
    </w:rPr>
  </w:style>
  <w:style w:type="character" w:customStyle="1" w:styleId="af9">
    <w:name w:val="หัวกระดาษ อักขระ"/>
    <w:basedOn w:val="a0"/>
    <w:link w:val="af8"/>
    <w:uiPriority w:val="99"/>
    <w:rsid w:val="00F77ECD"/>
    <w:rPr>
      <w:rFonts w:cs="Angsana New"/>
      <w:szCs w:val="26"/>
    </w:rPr>
  </w:style>
  <w:style w:type="paragraph" w:styleId="afa">
    <w:name w:val="footer"/>
    <w:basedOn w:val="a"/>
    <w:link w:val="afb"/>
    <w:uiPriority w:val="99"/>
    <w:unhideWhenUsed/>
    <w:rsid w:val="00F77ECD"/>
    <w:pPr>
      <w:tabs>
        <w:tab w:val="center" w:pos="4513"/>
        <w:tab w:val="right" w:pos="9026"/>
      </w:tabs>
      <w:spacing w:after="0" w:line="240" w:lineRule="auto"/>
    </w:pPr>
    <w:rPr>
      <w:rFonts w:cs="Angsana New"/>
      <w:szCs w:val="26"/>
    </w:rPr>
  </w:style>
  <w:style w:type="character" w:customStyle="1" w:styleId="afb">
    <w:name w:val="ท้ายกระดาษ อักขระ"/>
    <w:basedOn w:val="a0"/>
    <w:link w:val="afa"/>
    <w:uiPriority w:val="99"/>
    <w:rsid w:val="00F77ECD"/>
    <w:rPr>
      <w:rFonts w:cs="Angsana New"/>
      <w:szCs w:val="26"/>
    </w:rPr>
  </w:style>
  <w:style w:type="paragraph" w:customStyle="1" w:styleId="Default">
    <w:name w:val="Default"/>
    <w:rsid w:val="00E24B9E"/>
    <w:pPr>
      <w:autoSpaceDE w:val="0"/>
      <w:autoSpaceDN w:val="0"/>
      <w:adjustRightInd w:val="0"/>
      <w:spacing w:after="0" w:line="240" w:lineRule="auto"/>
    </w:pPr>
    <w:rPr>
      <w:rFonts w:ascii="TH SarabunPSK" w:hAnsi="TH SarabunPSK" w:cs="TH SarabunPSK"/>
      <w:color w:val="000000"/>
      <w:sz w:val="24"/>
      <w:szCs w:val="24"/>
    </w:rPr>
  </w:style>
  <w:style w:type="paragraph" w:customStyle="1" w:styleId="11">
    <w:name w:val="รายการย่อหน้า1"/>
    <w:basedOn w:val="a"/>
    <w:uiPriority w:val="99"/>
    <w:qFormat/>
    <w:rsid w:val="005C61DD"/>
    <w:pPr>
      <w:spacing w:after="200"/>
      <w:ind w:left="720"/>
      <w:contextualSpacing/>
    </w:pPr>
    <w:rPr>
      <w:rFonts w:ascii="Calibri" w:eastAsia="Calibri" w:hAnsi="Calibri" w:cs="Angsana New"/>
      <w:sz w:val="22"/>
      <w:szCs w:val="28"/>
    </w:rPr>
  </w:style>
  <w:style w:type="table" w:customStyle="1" w:styleId="71">
    <w:name w:val="เส้นตาราง7"/>
    <w:basedOn w:val="a1"/>
    <w:next w:val="af7"/>
    <w:uiPriority w:val="59"/>
    <w:rsid w:val="005E5F42"/>
    <w:pPr>
      <w:spacing w:after="0" w:line="240" w:lineRule="auto"/>
    </w:pPr>
    <w:rPr>
      <w:rFonts w:eastAsia="Times New Roman"/>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7"/>
    <w:uiPriority w:val="39"/>
    <w:rsid w:val="008D27F1"/>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7"/>
    <w:uiPriority w:val="39"/>
    <w:rsid w:val="00694844"/>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
    <w:uiPriority w:val="99"/>
    <w:unhideWhenUsed/>
    <w:rsid w:val="00D51BE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a1"/>
    <w:next w:val="af7"/>
    <w:uiPriority w:val="39"/>
    <w:rsid w:val="00B93A31"/>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f7"/>
    <w:uiPriority w:val="39"/>
    <w:rsid w:val="00983BD0"/>
    <w:pPr>
      <w:spacing w:after="0" w:line="240" w:lineRule="auto"/>
    </w:pPr>
    <w:rPr>
      <w:rFonts w:eastAsiaTheme="minorHAnsi"/>
      <w:kern w:val="2"/>
      <w:sz w:val="2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7"/>
    <w:uiPriority w:val="39"/>
    <w:rsid w:val="005201DC"/>
    <w:pPr>
      <w:spacing w:after="0" w:line="240" w:lineRule="auto"/>
    </w:pPr>
    <w:rPr>
      <w:rFonts w:eastAsiaTheme="minorHAns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7"/>
    <w:uiPriority w:val="39"/>
    <w:rsid w:val="00AE49D0"/>
    <w:pPr>
      <w:spacing w:after="0" w:line="240" w:lineRule="auto"/>
    </w:pPr>
    <w:rPr>
      <w:rFonts w:eastAsiaTheme="minorHAnsi"/>
      <w:kern w:val="2"/>
      <w:sz w:val="2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google.co.th/url?sa=i&amp;rct=j&amp;q=&amp;esrc=s&amp;source=images&amp;cd=&amp;ved=0ahUKEwiA5unY2PTOAhXJLo8KHcjYCR8QjRwIBw&amp;url=http://www.li2.mcu.ac.th/&amp;psig=AFQjCNGaFB3LMwUZRksnXC9Suq1ts91FmA&amp;ust=1473043460706168&amp;cad=rjt"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760403AD18456285C09AAD742BAB5C"/>
        <w:category>
          <w:name w:val="General"/>
          <w:gallery w:val="placeholder"/>
        </w:category>
        <w:types>
          <w:type w:val="bbPlcHdr"/>
        </w:types>
        <w:behaviors>
          <w:behavior w:val="content"/>
        </w:behaviors>
        <w:guid w:val="{5C383EB3-593A-4D8D-BAB6-D29054B9F2DD}"/>
      </w:docPartPr>
      <w:docPartBody>
        <w:p w:rsidR="00307A03" w:rsidRDefault="00D66816" w:rsidP="00D66816">
          <w:pPr>
            <w:pStyle w:val="13760403AD18456285C09AAD742BAB5C"/>
          </w:pPr>
          <w:r>
            <w:rPr>
              <w:color w:val="156082" w:themeColor="accent1"/>
              <w:sz w:val="28"/>
            </w:rPr>
            <w:t>[Document subtitle]</w:t>
          </w:r>
        </w:p>
      </w:docPartBody>
    </w:docPart>
    <w:docPart>
      <w:docPartPr>
        <w:name w:val="AF7AE071DB494A4B9125840D5AE422D6"/>
        <w:category>
          <w:name w:val="ทั่วไป"/>
          <w:gallery w:val="placeholder"/>
        </w:category>
        <w:types>
          <w:type w:val="bbPlcHdr"/>
        </w:types>
        <w:behaviors>
          <w:behavior w:val="content"/>
        </w:behaviors>
        <w:guid w:val="{2848CDAD-909A-4CEF-BE6E-D19D683314D0}"/>
      </w:docPartPr>
      <w:docPartBody>
        <w:p w:rsidR="00CA5F06" w:rsidRDefault="00655368" w:rsidP="00655368">
          <w:pPr>
            <w:pStyle w:val="AF7AE071DB494A4B9125840D5AE422D6"/>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charset w:val="00"/>
    <w:family w:val="roman"/>
    <w:pitch w:val="variable"/>
    <w:sig w:usb0="00000287" w:usb1="00000000" w:usb2="00000000" w:usb3="00000000" w:csb0="0000009F" w:csb1="00000000"/>
  </w:font>
  <w:font w:name="DilleniaUPC">
    <w:charset w:val="DE"/>
    <w:family w:val="roman"/>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DE"/>
    <w:family w:val="swiss"/>
    <w:pitch w:val="variable"/>
    <w:sig w:usb0="81000003" w:usb1="00000000" w:usb2="00000000" w:usb3="00000000" w:csb0="00010001" w:csb1="00000000"/>
  </w:font>
  <w:font w:name="BrowalliaNew-Bold">
    <w:panose1 w:val="00000000000000000000"/>
    <w:charset w:val="88"/>
    <w:family w:val="auto"/>
    <w:notTrueType/>
    <w:pitch w:val="default"/>
    <w:sig w:usb0="00000003" w:usb1="08080000" w:usb2="00000010"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16"/>
    <w:rsid w:val="000154F9"/>
    <w:rsid w:val="000222C4"/>
    <w:rsid w:val="00043540"/>
    <w:rsid w:val="00066CF1"/>
    <w:rsid w:val="00073677"/>
    <w:rsid w:val="00075AD6"/>
    <w:rsid w:val="00087397"/>
    <w:rsid w:val="0016696D"/>
    <w:rsid w:val="00172687"/>
    <w:rsid w:val="001B148F"/>
    <w:rsid w:val="002B72E1"/>
    <w:rsid w:val="002C76A0"/>
    <w:rsid w:val="002D2A72"/>
    <w:rsid w:val="002E240A"/>
    <w:rsid w:val="00307A03"/>
    <w:rsid w:val="00312B56"/>
    <w:rsid w:val="003265DA"/>
    <w:rsid w:val="003471E9"/>
    <w:rsid w:val="003746B1"/>
    <w:rsid w:val="0038044A"/>
    <w:rsid w:val="003B6DFC"/>
    <w:rsid w:val="00423713"/>
    <w:rsid w:val="00457EDD"/>
    <w:rsid w:val="0046184D"/>
    <w:rsid w:val="00472596"/>
    <w:rsid w:val="004E0272"/>
    <w:rsid w:val="004E14E9"/>
    <w:rsid w:val="004E3368"/>
    <w:rsid w:val="00532FA3"/>
    <w:rsid w:val="00533ED3"/>
    <w:rsid w:val="00560B2B"/>
    <w:rsid w:val="00567370"/>
    <w:rsid w:val="00587C33"/>
    <w:rsid w:val="005D08D4"/>
    <w:rsid w:val="005E4D74"/>
    <w:rsid w:val="005F37F4"/>
    <w:rsid w:val="006029BD"/>
    <w:rsid w:val="006158D1"/>
    <w:rsid w:val="00654FD7"/>
    <w:rsid w:val="00655368"/>
    <w:rsid w:val="00662D01"/>
    <w:rsid w:val="00695465"/>
    <w:rsid w:val="006E24ED"/>
    <w:rsid w:val="007037E6"/>
    <w:rsid w:val="00717E4F"/>
    <w:rsid w:val="00820131"/>
    <w:rsid w:val="00851715"/>
    <w:rsid w:val="008654C5"/>
    <w:rsid w:val="008D7593"/>
    <w:rsid w:val="0090476E"/>
    <w:rsid w:val="00910346"/>
    <w:rsid w:val="00916CFA"/>
    <w:rsid w:val="00950DC0"/>
    <w:rsid w:val="00980357"/>
    <w:rsid w:val="009B6014"/>
    <w:rsid w:val="009D4A81"/>
    <w:rsid w:val="009D7CCD"/>
    <w:rsid w:val="00A047BF"/>
    <w:rsid w:val="00A31759"/>
    <w:rsid w:val="00A33C33"/>
    <w:rsid w:val="00A469D3"/>
    <w:rsid w:val="00A91A79"/>
    <w:rsid w:val="00AA708F"/>
    <w:rsid w:val="00AC2BBA"/>
    <w:rsid w:val="00AD7138"/>
    <w:rsid w:val="00AE7257"/>
    <w:rsid w:val="00AF124C"/>
    <w:rsid w:val="00B71AA0"/>
    <w:rsid w:val="00B84AE2"/>
    <w:rsid w:val="00BA1869"/>
    <w:rsid w:val="00BB7C3C"/>
    <w:rsid w:val="00C051FF"/>
    <w:rsid w:val="00C06021"/>
    <w:rsid w:val="00C24436"/>
    <w:rsid w:val="00C67CEB"/>
    <w:rsid w:val="00C8340D"/>
    <w:rsid w:val="00CA5F06"/>
    <w:rsid w:val="00CF33E5"/>
    <w:rsid w:val="00D128E6"/>
    <w:rsid w:val="00D66816"/>
    <w:rsid w:val="00DD73A0"/>
    <w:rsid w:val="00DE628A"/>
    <w:rsid w:val="00DF3718"/>
    <w:rsid w:val="00E02EDF"/>
    <w:rsid w:val="00E30DEF"/>
    <w:rsid w:val="00EB0AF6"/>
    <w:rsid w:val="00EC3F3F"/>
    <w:rsid w:val="00ED6AF5"/>
    <w:rsid w:val="00EE2F33"/>
    <w:rsid w:val="00EE5498"/>
    <w:rsid w:val="00EE7299"/>
    <w:rsid w:val="00F534AB"/>
    <w:rsid w:val="00F74C64"/>
    <w:rsid w:val="00F92808"/>
    <w:rsid w:val="00FA1A91"/>
    <w:rsid w:val="00FA2D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760403AD18456285C09AAD742BAB5C">
    <w:name w:val="13760403AD18456285C09AAD742BAB5C"/>
    <w:rsid w:val="00D66816"/>
  </w:style>
  <w:style w:type="paragraph" w:customStyle="1" w:styleId="AF7AE071DB494A4B9125840D5AE422D6">
    <w:name w:val="AF7AE071DB494A4B9125840D5AE422D6"/>
    <w:rsid w:val="00655368"/>
    <w:pPr>
      <w:spacing w:line="278" w:lineRule="auto"/>
    </w:pPr>
    <w:rPr>
      <w:kern w:val="2"/>
      <w:sz w:val="24"/>
      <w:szCs w:val="30"/>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ปีการศึกษา 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82C5C1-C3AB-4772-91F5-8D39368F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109</Pages>
  <Words>21506</Words>
  <Characters>122585</Characters>
  <Application>Microsoft Office Word</Application>
  <DocSecurity>0</DocSecurity>
  <Lines>1021</Lines>
  <Paragraphs>287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รายงานการประเมินตนเอง (SAR) ระดับหลักสูตร</vt:lpstr>
      <vt:lpstr>รายงานการประกันคุณภาพภายใน ระดับหลักสูตร</vt:lpstr>
    </vt:vector>
  </TitlesOfParts>
  <Company/>
  <LinksUpToDate>false</LinksUpToDate>
  <CharactersWithSpaces>143804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รายงานการประเมินตนเอง (SAR) ระดับหลักสูตร</dc:title>
  <dc:subject>ตามเกณฑ์คุณภาพ AUN-QA Version 4.0</dc:subject>
  <dc:creator>sunan_w</dc:creator>
  <cp:keywords/>
  <dc:description/>
  <cp:lastModifiedBy>sumakkawan</cp:lastModifiedBy>
  <cp:revision>11</cp:revision>
  <cp:lastPrinted>2024-03-04T03:43:00Z</cp:lastPrinted>
  <dcterms:created xsi:type="dcterms:W3CDTF">2026-03-05T19:51:00Z</dcterms:created>
  <dcterms:modified xsi:type="dcterms:W3CDTF">2026-03-05T21:16:00Z</dcterms:modified>
</cp:coreProperties>
</file>